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1EF3" w:rsidRPr="00307139" w:rsidRDefault="00671EF3" w:rsidP="00671EF3">
      <w:pPr>
        <w:rPr>
          <w:rFonts w:ascii="ＭＳ ゴシック" w:eastAsia="ＭＳ ゴシック" w:hAnsi="ＭＳ ゴシック"/>
          <w:sz w:val="22"/>
        </w:rPr>
      </w:pPr>
      <w:r w:rsidRPr="00307139">
        <w:rPr>
          <w:rFonts w:ascii="ＭＳ ゴシック" w:eastAsia="ＭＳ ゴシック" w:hAnsi="ＭＳ ゴシック" w:hint="eastAsia"/>
          <w:sz w:val="22"/>
        </w:rPr>
        <w:t>3.4　冬季</w:t>
      </w:r>
    </w:p>
    <w:p w:rsidR="00671EF3" w:rsidRPr="00307139" w:rsidRDefault="00671EF3" w:rsidP="002E7015">
      <w:pPr>
        <w:rPr>
          <w:rFonts w:ascii="ＭＳ ゴシック" w:eastAsia="ＭＳ ゴシック" w:hAnsi="ＭＳ ゴシック"/>
          <w:sz w:val="22"/>
        </w:rPr>
      </w:pPr>
    </w:p>
    <w:p w:rsidR="00B0009B" w:rsidRPr="00307139" w:rsidRDefault="00B0009B" w:rsidP="002E7015">
      <w:pPr>
        <w:rPr>
          <w:rFonts w:ascii="ＭＳ ゴシック" w:eastAsia="ＭＳ ゴシック" w:hAnsi="ＭＳ ゴシック"/>
          <w:sz w:val="22"/>
        </w:rPr>
      </w:pPr>
    </w:p>
    <w:p w:rsidR="005D1CDE" w:rsidRPr="00307139" w:rsidRDefault="002E7015" w:rsidP="002E7015">
      <w:pPr>
        <w:rPr>
          <w:rFonts w:ascii="ＭＳ ゴシック" w:eastAsia="ＭＳ ゴシック" w:hAnsi="ＭＳ ゴシック"/>
          <w:sz w:val="22"/>
        </w:rPr>
      </w:pPr>
      <w:r w:rsidRPr="00307139">
        <w:rPr>
          <w:rFonts w:ascii="ＭＳ ゴシック" w:eastAsia="ＭＳ ゴシック" w:hAnsi="ＭＳ ゴシック" w:hint="eastAsia"/>
          <w:sz w:val="22"/>
        </w:rPr>
        <w:t>3.4.2　質量濃度及び組成</w:t>
      </w:r>
    </w:p>
    <w:p w:rsidR="002E7015" w:rsidRPr="00307139" w:rsidRDefault="002E7015" w:rsidP="002E7015">
      <w:r w:rsidRPr="00307139">
        <w:rPr>
          <w:rFonts w:hint="eastAsia"/>
        </w:rPr>
        <w:t>（</w:t>
      </w:r>
      <w:r w:rsidR="008A6500" w:rsidRPr="00307139">
        <w:rPr>
          <w:rFonts w:hint="eastAsia"/>
        </w:rPr>
        <w:t>1</w:t>
      </w:r>
      <w:r w:rsidRPr="00307139">
        <w:rPr>
          <w:rFonts w:hint="eastAsia"/>
        </w:rPr>
        <w:t>）測定値の妥当性の検証</w:t>
      </w:r>
    </w:p>
    <w:p w:rsidR="002E7015" w:rsidRPr="00307139" w:rsidRDefault="002E7015" w:rsidP="002E7015">
      <w:pPr>
        <w:ind w:firstLineChars="100" w:firstLine="210"/>
      </w:pPr>
      <w:r w:rsidRPr="00307139">
        <w:rPr>
          <w:rFonts w:hint="eastAsia"/>
        </w:rPr>
        <w:t>①イオンバランスの確認</w:t>
      </w:r>
    </w:p>
    <w:p w:rsidR="002C6061" w:rsidRPr="00307139" w:rsidRDefault="002C6061" w:rsidP="002C6061">
      <w:pPr>
        <w:ind w:firstLineChars="100" w:firstLine="210"/>
      </w:pPr>
      <w:r w:rsidRPr="00307139">
        <w:rPr>
          <w:rFonts w:hint="eastAsia"/>
        </w:rPr>
        <w:t>図</w:t>
      </w:r>
      <w:r w:rsidRPr="00307139">
        <w:rPr>
          <w:rFonts w:hint="eastAsia"/>
        </w:rPr>
        <w:t>3-4-1</w:t>
      </w:r>
      <w:r w:rsidRPr="00307139">
        <w:rPr>
          <w:rFonts w:hint="eastAsia"/>
        </w:rPr>
        <w:t>に、調査期間中の各地点の各日のデータから求めた陽イオン（</w:t>
      </w:r>
      <w:r w:rsidRPr="00307139">
        <w:rPr>
          <w:rFonts w:hint="eastAsia"/>
        </w:rPr>
        <w:t>Na</w:t>
      </w:r>
      <w:r w:rsidRPr="00307139">
        <w:rPr>
          <w:rFonts w:hint="eastAsia"/>
          <w:vertAlign w:val="superscript"/>
        </w:rPr>
        <w:t>+</w:t>
      </w:r>
      <w:r w:rsidRPr="00307139">
        <w:rPr>
          <w:rFonts w:hint="eastAsia"/>
        </w:rPr>
        <w:t>、</w:t>
      </w:r>
      <w:r w:rsidRPr="00307139">
        <w:rPr>
          <w:rFonts w:hint="eastAsia"/>
        </w:rPr>
        <w:t>NH</w:t>
      </w:r>
      <w:r w:rsidRPr="00307139">
        <w:rPr>
          <w:rFonts w:hint="eastAsia"/>
          <w:vertAlign w:val="subscript"/>
        </w:rPr>
        <w:t>4</w:t>
      </w:r>
      <w:r w:rsidRPr="00307139">
        <w:rPr>
          <w:rFonts w:hint="eastAsia"/>
          <w:vertAlign w:val="superscript"/>
        </w:rPr>
        <w:t>+</w:t>
      </w:r>
      <w:r w:rsidRPr="00307139">
        <w:rPr>
          <w:rFonts w:hint="eastAsia"/>
        </w:rPr>
        <w:t>、</w:t>
      </w:r>
      <w:r w:rsidRPr="00307139">
        <w:rPr>
          <w:rFonts w:hint="eastAsia"/>
        </w:rPr>
        <w:t>K</w:t>
      </w:r>
      <w:r w:rsidRPr="00307139">
        <w:rPr>
          <w:rFonts w:hint="eastAsia"/>
          <w:vertAlign w:val="superscript"/>
        </w:rPr>
        <w:t>+</w:t>
      </w:r>
      <w:r w:rsidRPr="00307139">
        <w:rPr>
          <w:rFonts w:hint="eastAsia"/>
        </w:rPr>
        <w:t>、</w:t>
      </w:r>
      <w:r w:rsidRPr="00307139">
        <w:rPr>
          <w:rFonts w:hint="eastAsia"/>
        </w:rPr>
        <w:t>Ca</w:t>
      </w:r>
      <w:r w:rsidRPr="00307139">
        <w:rPr>
          <w:rFonts w:hint="eastAsia"/>
          <w:vertAlign w:val="superscript"/>
        </w:rPr>
        <w:t>2+</w:t>
      </w:r>
      <w:r w:rsidRPr="00307139">
        <w:rPr>
          <w:rFonts w:hint="eastAsia"/>
        </w:rPr>
        <w:t>、</w:t>
      </w:r>
      <w:r w:rsidRPr="00307139">
        <w:rPr>
          <w:rFonts w:hint="eastAsia"/>
        </w:rPr>
        <w:t>Mg</w:t>
      </w:r>
      <w:r w:rsidRPr="00307139">
        <w:rPr>
          <w:rFonts w:hint="eastAsia"/>
          <w:vertAlign w:val="superscript"/>
        </w:rPr>
        <w:t>2+</w:t>
      </w:r>
      <w:r w:rsidRPr="00307139">
        <w:rPr>
          <w:rFonts w:hint="eastAsia"/>
        </w:rPr>
        <w:t>）及び陰イオン（</w:t>
      </w:r>
      <w:r w:rsidRPr="00307139">
        <w:rPr>
          <w:rFonts w:hint="eastAsia"/>
        </w:rPr>
        <w:t>Cl</w:t>
      </w:r>
      <w:r w:rsidRPr="00307139">
        <w:rPr>
          <w:rFonts w:hint="eastAsia"/>
          <w:vertAlign w:val="superscript"/>
        </w:rPr>
        <w:t>-</w:t>
      </w:r>
      <w:r w:rsidRPr="00307139">
        <w:rPr>
          <w:rFonts w:hint="eastAsia"/>
        </w:rPr>
        <w:t>、</w:t>
      </w:r>
      <w:r w:rsidRPr="00307139">
        <w:rPr>
          <w:rFonts w:hint="eastAsia"/>
        </w:rPr>
        <w:t>NO</w:t>
      </w:r>
      <w:r w:rsidRPr="0000622E">
        <w:rPr>
          <w:rFonts w:hint="eastAsia"/>
          <w:color w:val="FF0000"/>
          <w:vertAlign w:val="subscript"/>
        </w:rPr>
        <w:t>3</w:t>
      </w:r>
      <w:r w:rsidRPr="00307139">
        <w:rPr>
          <w:rFonts w:hint="eastAsia"/>
          <w:vertAlign w:val="superscript"/>
        </w:rPr>
        <w:t>-</w:t>
      </w:r>
      <w:r w:rsidRPr="00307139">
        <w:rPr>
          <w:rFonts w:hint="eastAsia"/>
        </w:rPr>
        <w:t>、</w:t>
      </w:r>
      <w:r w:rsidRPr="00307139">
        <w:rPr>
          <w:rFonts w:hint="eastAsia"/>
        </w:rPr>
        <w:t>SO</w:t>
      </w:r>
      <w:r w:rsidRPr="00307139">
        <w:rPr>
          <w:rFonts w:hint="eastAsia"/>
          <w:vertAlign w:val="subscript"/>
        </w:rPr>
        <w:t>4</w:t>
      </w:r>
      <w:r w:rsidRPr="00307139">
        <w:rPr>
          <w:rFonts w:hint="eastAsia"/>
          <w:vertAlign w:val="superscript"/>
        </w:rPr>
        <w:t>2-</w:t>
      </w:r>
      <w:r w:rsidRPr="00307139">
        <w:rPr>
          <w:rFonts w:hint="eastAsia"/>
        </w:rPr>
        <w:t>）それぞれの合計当量濃度の比較を示す。データの取り扱いは春季（</w:t>
      </w:r>
      <w:r w:rsidRPr="00307139">
        <w:rPr>
          <w:rFonts w:hint="eastAsia"/>
        </w:rPr>
        <w:t>3.1.2</w:t>
      </w:r>
      <w:r w:rsidRPr="00307139">
        <w:rPr>
          <w:rFonts w:hint="eastAsia"/>
        </w:rPr>
        <w:t>（</w:t>
      </w:r>
      <w:r w:rsidRPr="00307139">
        <w:rPr>
          <w:rFonts w:hint="eastAsia"/>
        </w:rPr>
        <w:t>1</w:t>
      </w:r>
      <w:r w:rsidRPr="00307139">
        <w:rPr>
          <w:rFonts w:hint="eastAsia"/>
        </w:rPr>
        <w:t>））と同様である。陰イオン当量濃度合計／陽イオン当量濃度合計は概ね</w:t>
      </w:r>
      <w:r w:rsidRPr="00307139">
        <w:rPr>
          <w:rFonts w:hint="eastAsia"/>
        </w:rPr>
        <w:t>0.8</w:t>
      </w:r>
      <w:r w:rsidRPr="00307139">
        <w:rPr>
          <w:rFonts w:hint="eastAsia"/>
        </w:rPr>
        <w:t>～</w:t>
      </w:r>
      <w:r w:rsidRPr="00307139">
        <w:rPr>
          <w:rFonts w:hint="eastAsia"/>
        </w:rPr>
        <w:t>1.2</w:t>
      </w:r>
      <w:r w:rsidRPr="00307139">
        <w:rPr>
          <w:rFonts w:hint="eastAsia"/>
        </w:rPr>
        <w:t>に収まっており、全</w:t>
      </w:r>
      <w:r w:rsidR="00320FEA">
        <w:t>3</w:t>
      </w:r>
      <w:r w:rsidR="004F7228">
        <w:t>29</w:t>
      </w:r>
      <w:r w:rsidRPr="00307139">
        <w:rPr>
          <w:rFonts w:hint="eastAsia"/>
        </w:rPr>
        <w:t>データ中、</w:t>
      </w:r>
      <w:r w:rsidR="004F7228">
        <w:t>18</w:t>
      </w:r>
      <w:r w:rsidRPr="00307139">
        <w:rPr>
          <w:rFonts w:hint="eastAsia"/>
        </w:rPr>
        <w:t xml:space="preserve"> </w:t>
      </w:r>
      <w:r w:rsidRPr="00307139">
        <w:rPr>
          <w:rFonts w:hint="eastAsia"/>
        </w:rPr>
        <w:t>データが</w:t>
      </w:r>
      <w:r w:rsidRPr="00307139">
        <w:rPr>
          <w:rFonts w:hint="eastAsia"/>
        </w:rPr>
        <w:t xml:space="preserve">0.8 </w:t>
      </w:r>
      <w:r w:rsidR="0096119D">
        <w:rPr>
          <w:rFonts w:hint="eastAsia"/>
        </w:rPr>
        <w:t>未満であった。富士</w:t>
      </w:r>
      <w:r w:rsidR="00320FEA">
        <w:rPr>
          <w:rFonts w:hint="eastAsia"/>
        </w:rPr>
        <w:t>については</w:t>
      </w:r>
      <w:r w:rsidRPr="00307139">
        <w:rPr>
          <w:rFonts w:hint="eastAsia"/>
        </w:rPr>
        <w:t>測定期間の</w:t>
      </w:r>
      <w:r w:rsidR="00320FEA">
        <w:rPr>
          <w:rFonts w:hint="eastAsia"/>
        </w:rPr>
        <w:t>全て</w:t>
      </w:r>
      <w:r w:rsidRPr="00307139">
        <w:rPr>
          <w:rFonts w:hint="eastAsia"/>
        </w:rPr>
        <w:t>が</w:t>
      </w:r>
      <w:r w:rsidRPr="00307139">
        <w:rPr>
          <w:rFonts w:hint="eastAsia"/>
        </w:rPr>
        <w:t>0.8</w:t>
      </w:r>
      <w:r w:rsidRPr="00307139">
        <w:rPr>
          <w:rFonts w:hint="eastAsia"/>
        </w:rPr>
        <w:t>未満であった。また、</w:t>
      </w:r>
      <w:r w:rsidRPr="00307139">
        <w:rPr>
          <w:rFonts w:hint="eastAsia"/>
        </w:rPr>
        <w:t>1.2</w:t>
      </w:r>
      <w:r w:rsidRPr="00307139">
        <w:rPr>
          <w:rFonts w:hint="eastAsia"/>
        </w:rPr>
        <w:t>を超過したものは</w:t>
      </w:r>
      <w:r w:rsidR="004F7228">
        <w:rPr>
          <w:rFonts w:hint="eastAsia"/>
        </w:rPr>
        <w:t>綾瀬</w:t>
      </w:r>
      <w:r w:rsidR="00320FEA">
        <w:rPr>
          <w:rFonts w:hint="eastAsia"/>
        </w:rPr>
        <w:t>の</w:t>
      </w:r>
      <w:r w:rsidR="00320FEA">
        <w:rPr>
          <w:rFonts w:hint="eastAsia"/>
        </w:rPr>
        <w:t>1</w:t>
      </w:r>
      <w:r w:rsidR="00320FEA">
        <w:t>/29</w:t>
      </w:r>
      <w:r w:rsidR="00320FEA">
        <w:rPr>
          <w:rFonts w:hint="eastAsia"/>
        </w:rPr>
        <w:t>のデータ１つのみであった</w:t>
      </w:r>
      <w:r w:rsidRPr="00307139">
        <w:rPr>
          <w:rFonts w:hint="eastAsia"/>
        </w:rPr>
        <w:t>。</w:t>
      </w:r>
    </w:p>
    <w:p w:rsidR="00A275BC" w:rsidRPr="00307139" w:rsidRDefault="00A275BC" w:rsidP="001F5158">
      <w:pPr>
        <w:ind w:firstLineChars="100" w:firstLine="210"/>
      </w:pPr>
    </w:p>
    <w:p w:rsidR="001F5158" w:rsidRPr="00307139" w:rsidRDefault="001F5158" w:rsidP="001F5158">
      <w:pPr>
        <w:ind w:firstLineChars="100" w:firstLine="210"/>
      </w:pPr>
      <w:r w:rsidRPr="00307139">
        <w:rPr>
          <w:rFonts w:hint="eastAsia"/>
        </w:rPr>
        <w:t>②マスクロージャーモデルによる検証</w:t>
      </w:r>
    </w:p>
    <w:p w:rsidR="004B3762" w:rsidRPr="00307139" w:rsidRDefault="001F5158" w:rsidP="00DD4254">
      <w:pPr>
        <w:ind w:firstLineChars="100" w:firstLine="210"/>
      </w:pPr>
      <w:r w:rsidRPr="00307139">
        <w:rPr>
          <w:rFonts w:hint="eastAsia"/>
        </w:rPr>
        <w:t>図</w:t>
      </w:r>
      <w:r w:rsidRPr="00307139">
        <w:rPr>
          <w:rFonts w:hint="eastAsia"/>
        </w:rPr>
        <w:t>3-4-2</w:t>
      </w:r>
      <w:r w:rsidRPr="00307139">
        <w:rPr>
          <w:rFonts w:hint="eastAsia"/>
        </w:rPr>
        <w:t>に、</w:t>
      </w:r>
      <w:r w:rsidR="00017C48" w:rsidRPr="00307139">
        <w:rPr>
          <w:rFonts w:hint="eastAsia"/>
        </w:rPr>
        <w:t>調査</w:t>
      </w:r>
      <w:r w:rsidRPr="00307139">
        <w:rPr>
          <w:rFonts w:hint="eastAsia"/>
        </w:rPr>
        <w:t>期間中の各地点の各日のデータから推定した質量濃度と、標準測定法による質量濃度の比較を示す。推定式とデータの取り扱いは春季（</w:t>
      </w:r>
      <w:r w:rsidRPr="00307139">
        <w:rPr>
          <w:rFonts w:hint="eastAsia"/>
        </w:rPr>
        <w:t>3.1.2</w:t>
      </w:r>
      <w:r w:rsidRPr="00307139">
        <w:rPr>
          <w:rFonts w:hint="eastAsia"/>
        </w:rPr>
        <w:t>（</w:t>
      </w:r>
      <w:r w:rsidRPr="00307139">
        <w:rPr>
          <w:rFonts w:hint="eastAsia"/>
        </w:rPr>
        <w:t>1</w:t>
      </w:r>
      <w:r w:rsidRPr="00307139">
        <w:rPr>
          <w:rFonts w:hint="eastAsia"/>
        </w:rPr>
        <w:t>））と同様である。標準測定法による質量濃度に対する推定質量濃度の比は</w:t>
      </w:r>
      <w:r w:rsidR="00512792">
        <w:t>32</w:t>
      </w:r>
      <w:r w:rsidR="00BF24E0">
        <w:t>8</w:t>
      </w:r>
      <w:r w:rsidR="00B4648D" w:rsidRPr="00307139">
        <w:rPr>
          <w:rFonts w:hint="eastAsia"/>
        </w:rPr>
        <w:t>データ中</w:t>
      </w:r>
      <w:r w:rsidR="00B4648D" w:rsidRPr="00307139">
        <w:rPr>
          <w:rFonts w:hint="eastAsia"/>
        </w:rPr>
        <w:t>0.8</w:t>
      </w:r>
      <w:r w:rsidR="00B4648D" w:rsidRPr="00307139">
        <w:rPr>
          <w:rFonts w:hint="eastAsia"/>
        </w:rPr>
        <w:t>未満が</w:t>
      </w:r>
      <w:r w:rsidR="00BF24E0">
        <w:t>4</w:t>
      </w:r>
      <w:r w:rsidR="00B4648D" w:rsidRPr="00307139">
        <w:rPr>
          <w:rFonts w:hint="eastAsia"/>
        </w:rPr>
        <w:t>データ、</w:t>
      </w:r>
      <w:r w:rsidR="00B4648D" w:rsidRPr="00307139">
        <w:rPr>
          <w:rFonts w:hint="eastAsia"/>
        </w:rPr>
        <w:t>1.2</w:t>
      </w:r>
      <w:r w:rsidR="00B4648D" w:rsidRPr="00307139">
        <w:rPr>
          <w:rFonts w:hint="eastAsia"/>
        </w:rPr>
        <w:t>を超過したものが</w:t>
      </w:r>
      <w:r w:rsidR="00BF24E0">
        <w:t>73</w:t>
      </w:r>
      <w:r w:rsidR="00B4648D" w:rsidRPr="00307139">
        <w:rPr>
          <w:rFonts w:hint="eastAsia"/>
        </w:rPr>
        <w:t>データであった。</w:t>
      </w:r>
      <w:r w:rsidR="00342A97" w:rsidRPr="00307139">
        <w:rPr>
          <w:rFonts w:hint="eastAsia"/>
        </w:rPr>
        <w:t>標準測定法による質量濃度が低い</w:t>
      </w:r>
      <w:r w:rsidR="00136690" w:rsidRPr="00307139">
        <w:rPr>
          <w:rFonts w:hint="eastAsia"/>
        </w:rPr>
        <w:t>（</w:t>
      </w:r>
      <w:r w:rsidR="00136690" w:rsidRPr="00307139">
        <w:t>5</w:t>
      </w:r>
      <w:r w:rsidR="00136690" w:rsidRPr="00307139">
        <w:rPr>
          <w:rFonts w:hint="eastAsia"/>
        </w:rPr>
        <w:t xml:space="preserve"> </w:t>
      </w:r>
      <w:r w:rsidR="00136690" w:rsidRPr="00307139">
        <w:rPr>
          <w:rFonts w:ascii="Symbol" w:hAnsi="Symbol"/>
        </w:rPr>
        <w:t></w:t>
      </w:r>
      <w:r w:rsidR="00136690" w:rsidRPr="00307139">
        <w:t>g/m</w:t>
      </w:r>
      <w:r w:rsidR="00136690" w:rsidRPr="00307139">
        <w:rPr>
          <w:vertAlign w:val="superscript"/>
        </w:rPr>
        <w:t>3</w:t>
      </w:r>
      <w:r w:rsidR="00136690" w:rsidRPr="00307139">
        <w:rPr>
          <w:rFonts w:hint="eastAsia"/>
        </w:rPr>
        <w:t>未満）</w:t>
      </w:r>
      <w:r w:rsidR="00B47387" w:rsidRPr="00307139">
        <w:rPr>
          <w:rFonts w:hint="eastAsia"/>
        </w:rPr>
        <w:t>日</w:t>
      </w:r>
      <w:r w:rsidR="006B4397" w:rsidRPr="00307139">
        <w:rPr>
          <w:rFonts w:hint="eastAsia"/>
        </w:rPr>
        <w:t>は</w:t>
      </w:r>
      <w:r w:rsidR="00342A97" w:rsidRPr="00307139">
        <w:rPr>
          <w:rFonts w:hint="eastAsia"/>
        </w:rPr>
        <w:t>、</w:t>
      </w:r>
      <w:r w:rsidR="00453B92" w:rsidRPr="00307139">
        <w:rPr>
          <w:rFonts w:hint="eastAsia"/>
        </w:rPr>
        <w:t>3</w:t>
      </w:r>
      <w:r w:rsidR="00CA23CD">
        <w:t>2</w:t>
      </w:r>
      <w:r w:rsidR="0020064A">
        <w:t>8</w:t>
      </w:r>
      <w:r w:rsidR="00B47387" w:rsidRPr="00307139">
        <w:rPr>
          <w:rFonts w:hint="eastAsia"/>
        </w:rPr>
        <w:t>データ</w:t>
      </w:r>
      <w:r w:rsidR="00453B92" w:rsidRPr="00307139">
        <w:rPr>
          <w:rFonts w:hint="eastAsia"/>
        </w:rPr>
        <w:t>中</w:t>
      </w:r>
      <w:r w:rsidR="008B44C8">
        <w:t>53</w:t>
      </w:r>
      <w:r w:rsidR="00B47387" w:rsidRPr="00307139">
        <w:rPr>
          <w:rFonts w:hint="eastAsia"/>
        </w:rPr>
        <w:t>データが該当し、</w:t>
      </w:r>
      <w:r w:rsidR="000646A4">
        <w:rPr>
          <w:rFonts w:hint="eastAsia"/>
        </w:rPr>
        <w:t>2</w:t>
      </w:r>
      <w:r w:rsidR="003E157B">
        <w:t>4</w:t>
      </w:r>
      <w:r w:rsidR="00B47387" w:rsidRPr="00307139">
        <w:rPr>
          <w:rFonts w:hint="eastAsia"/>
        </w:rPr>
        <w:t>データが</w:t>
      </w:r>
      <w:r w:rsidR="00B47387" w:rsidRPr="00307139">
        <w:rPr>
          <w:rFonts w:hint="eastAsia"/>
        </w:rPr>
        <w:t>1</w:t>
      </w:r>
      <w:r w:rsidR="00B47387" w:rsidRPr="00307139">
        <w:rPr>
          <w:rFonts w:hint="eastAsia"/>
        </w:rPr>
        <w:t>月</w:t>
      </w:r>
      <w:r w:rsidR="004B4A77" w:rsidRPr="00307139">
        <w:rPr>
          <w:rFonts w:hint="eastAsia"/>
        </w:rPr>
        <w:t>2</w:t>
      </w:r>
      <w:r w:rsidR="000646A4">
        <w:t>9</w:t>
      </w:r>
      <w:r w:rsidR="00B47387" w:rsidRPr="00307139">
        <w:rPr>
          <w:rFonts w:hint="eastAsia"/>
        </w:rPr>
        <w:t>日</w:t>
      </w:r>
      <w:r w:rsidR="00F3025C" w:rsidRPr="00307139">
        <w:rPr>
          <w:rFonts w:hint="eastAsia"/>
        </w:rPr>
        <w:t>であった</w:t>
      </w:r>
      <w:r w:rsidR="00B47387" w:rsidRPr="00307139">
        <w:rPr>
          <w:rFonts w:hint="eastAsia"/>
        </w:rPr>
        <w:t>。</w:t>
      </w:r>
      <w:r w:rsidR="004B3762">
        <w:rPr>
          <w:rFonts w:hint="eastAsia"/>
        </w:rPr>
        <w:t>比が大きく、分布からのずれがあったのは、</w:t>
      </w:r>
      <w:r w:rsidR="004B3762">
        <w:rPr>
          <w:rFonts w:hint="eastAsia"/>
        </w:rPr>
        <w:t>1</w:t>
      </w:r>
      <w:r w:rsidR="004B3762">
        <w:rPr>
          <w:rFonts w:hint="eastAsia"/>
        </w:rPr>
        <w:t>月</w:t>
      </w:r>
      <w:r w:rsidR="00BA554B">
        <w:rPr>
          <w:rFonts w:hint="eastAsia"/>
        </w:rPr>
        <w:t>2</w:t>
      </w:r>
      <w:r w:rsidR="008B44C8">
        <w:t>1</w:t>
      </w:r>
      <w:r w:rsidR="00BA554B">
        <w:rPr>
          <w:rFonts w:hint="eastAsia"/>
        </w:rPr>
        <w:t>日</w:t>
      </w:r>
      <w:r w:rsidR="008B44C8">
        <w:rPr>
          <w:rFonts w:hint="eastAsia"/>
        </w:rPr>
        <w:t>、</w:t>
      </w:r>
      <w:r w:rsidR="008B44C8">
        <w:rPr>
          <w:rFonts w:hint="eastAsia"/>
        </w:rPr>
        <w:t>2</w:t>
      </w:r>
      <w:r w:rsidR="008B44C8">
        <w:t>4</w:t>
      </w:r>
      <w:r w:rsidR="008B44C8">
        <w:rPr>
          <w:rFonts w:hint="eastAsia"/>
        </w:rPr>
        <w:t>日、</w:t>
      </w:r>
      <w:r w:rsidR="008B44C8">
        <w:rPr>
          <w:rFonts w:hint="eastAsia"/>
        </w:rPr>
        <w:t>2</w:t>
      </w:r>
      <w:r w:rsidR="008B44C8">
        <w:t>8</w:t>
      </w:r>
      <w:r w:rsidR="008B44C8">
        <w:rPr>
          <w:rFonts w:hint="eastAsia"/>
        </w:rPr>
        <w:t>日</w:t>
      </w:r>
      <w:r w:rsidR="004B3762">
        <w:rPr>
          <w:rFonts w:hint="eastAsia"/>
        </w:rPr>
        <w:t>の</w:t>
      </w:r>
      <w:r w:rsidR="00CA23CD">
        <w:rPr>
          <w:rFonts w:hint="eastAsia"/>
        </w:rPr>
        <w:t>大和</w:t>
      </w:r>
      <w:r w:rsidR="003B4E26">
        <w:rPr>
          <w:rFonts w:hint="eastAsia"/>
        </w:rPr>
        <w:t>等で</w:t>
      </w:r>
      <w:r w:rsidR="00CA23CD">
        <w:rPr>
          <w:rFonts w:hint="eastAsia"/>
        </w:rPr>
        <w:t>あり</w:t>
      </w:r>
      <w:r w:rsidR="003B4E26">
        <w:rPr>
          <w:rFonts w:hint="eastAsia"/>
        </w:rPr>
        <w:t>、</w:t>
      </w:r>
      <w:r w:rsidR="00BD7559">
        <w:rPr>
          <w:rFonts w:hint="eastAsia"/>
        </w:rPr>
        <w:t>比が小さく</w:t>
      </w:r>
      <w:r w:rsidR="002114AD">
        <w:rPr>
          <w:rFonts w:hint="eastAsia"/>
        </w:rPr>
        <w:t>、</w:t>
      </w:r>
      <w:r w:rsidR="00BD7559">
        <w:rPr>
          <w:rFonts w:hint="eastAsia"/>
        </w:rPr>
        <w:t>分布からのずれがあった</w:t>
      </w:r>
      <w:r w:rsidR="004756CE">
        <w:rPr>
          <w:rFonts w:hint="eastAsia"/>
        </w:rPr>
        <w:t>地点</w:t>
      </w:r>
      <w:r w:rsidR="008D37CF">
        <w:rPr>
          <w:rFonts w:hint="eastAsia"/>
        </w:rPr>
        <w:t>は</w:t>
      </w:r>
      <w:r w:rsidR="004756CE">
        <w:rPr>
          <w:rFonts w:hint="eastAsia"/>
        </w:rPr>
        <w:t>なかった</w:t>
      </w:r>
      <w:r w:rsidR="00BD7559">
        <w:rPr>
          <w:rFonts w:hint="eastAsia"/>
        </w:rPr>
        <w:t>。</w:t>
      </w:r>
    </w:p>
    <w:p w:rsidR="00675274" w:rsidRPr="00307139" w:rsidRDefault="00041237" w:rsidP="00F46C70">
      <w:pPr>
        <w:rPr>
          <w:rFonts w:hint="eastAsia"/>
          <w:noProof/>
        </w:rPr>
      </w:pPr>
      <w:r>
        <w:rPr>
          <w:rFonts w:hint="eastAsia"/>
          <w:noProof/>
        </w:rPr>
        <w:t xml:space="preserve">　</w:t>
      </w:r>
      <w:r w:rsidR="008E42DB">
        <w:rPr>
          <w:noProof/>
        </w:rPr>
        <w:drawing>
          <wp:inline distT="0" distB="0" distL="0" distR="0" wp14:anchorId="651B4A07">
            <wp:extent cx="2383660" cy="1828800"/>
            <wp:effectExtent l="0" t="0" r="0" b="0"/>
            <wp:docPr id="453" name="図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14" cy="18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42DB">
        <w:rPr>
          <w:noProof/>
        </w:rPr>
        <w:drawing>
          <wp:inline distT="0" distB="0" distL="0" distR="0" wp14:anchorId="5A628CAD">
            <wp:extent cx="2275805" cy="1777853"/>
            <wp:effectExtent l="0" t="0" r="0" b="0"/>
            <wp:docPr id="454" name="図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43" cy="178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09B" w:rsidRPr="00307139" w:rsidRDefault="005D1CDE" w:rsidP="00B25D00">
      <w:pPr>
        <w:ind w:firstLineChars="400" w:firstLine="840"/>
        <w:rPr>
          <w:rFonts w:ascii="ＭＳ ゴシック" w:eastAsia="ＭＳ ゴシック" w:hAnsi="ＭＳ ゴシック"/>
        </w:rPr>
      </w:pPr>
      <w:r w:rsidRPr="00307139">
        <w:rPr>
          <w:rFonts w:ascii="ＭＳ ゴシック" w:eastAsia="ＭＳ ゴシック" w:hAnsi="ＭＳ ゴシック" w:hint="eastAsia"/>
        </w:rPr>
        <w:t>図</w:t>
      </w:r>
      <w:r w:rsidR="002E7015" w:rsidRPr="00307139">
        <w:rPr>
          <w:rFonts w:ascii="ＭＳ ゴシック" w:eastAsia="ＭＳ ゴシック" w:hAnsi="ＭＳ ゴシック" w:hint="eastAsia"/>
        </w:rPr>
        <w:t>3</w:t>
      </w:r>
      <w:r w:rsidRPr="00307139">
        <w:rPr>
          <w:rFonts w:ascii="ＭＳ ゴシック" w:eastAsia="ＭＳ ゴシック" w:hAnsi="ＭＳ ゴシック"/>
        </w:rPr>
        <w:t>-</w:t>
      </w:r>
      <w:r w:rsidR="002E7015" w:rsidRPr="00307139">
        <w:rPr>
          <w:rFonts w:ascii="ＭＳ ゴシック" w:eastAsia="ＭＳ ゴシック" w:hAnsi="ＭＳ ゴシック" w:hint="eastAsia"/>
        </w:rPr>
        <w:t>4</w:t>
      </w:r>
      <w:r w:rsidRPr="00307139">
        <w:rPr>
          <w:rFonts w:ascii="ＭＳ ゴシック" w:eastAsia="ＭＳ ゴシック" w:hAnsi="ＭＳ ゴシック"/>
        </w:rPr>
        <w:t>-</w:t>
      </w:r>
      <w:r w:rsidR="002E7015" w:rsidRPr="00307139">
        <w:rPr>
          <w:rFonts w:ascii="ＭＳ ゴシック" w:eastAsia="ＭＳ ゴシック" w:hAnsi="ＭＳ ゴシック" w:hint="eastAsia"/>
        </w:rPr>
        <w:t>1</w:t>
      </w:r>
      <w:r w:rsidRPr="00307139">
        <w:rPr>
          <w:rFonts w:ascii="ＭＳ ゴシック" w:eastAsia="ＭＳ ゴシック" w:hAnsi="ＭＳ ゴシック" w:hint="eastAsia"/>
        </w:rPr>
        <w:t xml:space="preserve">　</w:t>
      </w:r>
      <w:r w:rsidR="002E7015" w:rsidRPr="00307139">
        <w:rPr>
          <w:rFonts w:ascii="ＭＳ ゴシック" w:eastAsia="ＭＳ ゴシック" w:hAnsi="ＭＳ ゴシック" w:hint="eastAsia"/>
        </w:rPr>
        <w:t xml:space="preserve">イオンバランス　　　</w:t>
      </w:r>
      <w:r w:rsidR="009C5C4B" w:rsidRPr="00307139">
        <w:rPr>
          <w:rFonts w:ascii="ＭＳ ゴシック" w:eastAsia="ＭＳ ゴシック" w:hAnsi="ＭＳ ゴシック" w:hint="eastAsia"/>
        </w:rPr>
        <w:t xml:space="preserve">　</w:t>
      </w:r>
      <w:r w:rsidR="00E03A60">
        <w:rPr>
          <w:rFonts w:ascii="ＭＳ ゴシック" w:eastAsia="ＭＳ ゴシック" w:hAnsi="ＭＳ ゴシック" w:hint="eastAsia"/>
        </w:rPr>
        <w:t xml:space="preserve"> </w:t>
      </w:r>
      <w:r w:rsidR="002E7015" w:rsidRPr="00307139">
        <w:rPr>
          <w:rFonts w:ascii="ＭＳ ゴシック" w:eastAsia="ＭＳ ゴシック" w:hAnsi="ＭＳ ゴシック" w:hint="eastAsia"/>
        </w:rPr>
        <w:t xml:space="preserve">　図3</w:t>
      </w:r>
      <w:r w:rsidR="002E7015" w:rsidRPr="00307139">
        <w:rPr>
          <w:rFonts w:ascii="ＭＳ ゴシック" w:eastAsia="ＭＳ ゴシック" w:hAnsi="ＭＳ ゴシック"/>
        </w:rPr>
        <w:t>-</w:t>
      </w:r>
      <w:r w:rsidR="002E7015" w:rsidRPr="00307139">
        <w:rPr>
          <w:rFonts w:ascii="ＭＳ ゴシック" w:eastAsia="ＭＳ ゴシック" w:hAnsi="ＭＳ ゴシック" w:hint="eastAsia"/>
        </w:rPr>
        <w:t>4</w:t>
      </w:r>
      <w:r w:rsidR="002E7015" w:rsidRPr="00307139">
        <w:rPr>
          <w:rFonts w:ascii="ＭＳ ゴシック" w:eastAsia="ＭＳ ゴシック" w:hAnsi="ＭＳ ゴシック"/>
        </w:rPr>
        <w:t>-</w:t>
      </w:r>
      <w:r w:rsidR="002E7015" w:rsidRPr="00307139">
        <w:rPr>
          <w:rFonts w:ascii="ＭＳ ゴシック" w:eastAsia="ＭＳ ゴシック" w:hAnsi="ＭＳ ゴシック" w:hint="eastAsia"/>
        </w:rPr>
        <w:t>2マスクロージャーモデル</w:t>
      </w:r>
    </w:p>
    <w:p w:rsidR="00B25D00" w:rsidRPr="00307139" w:rsidRDefault="00B25D00" w:rsidP="00B25D00">
      <w:pPr>
        <w:ind w:firstLineChars="400" w:firstLine="840"/>
        <w:rPr>
          <w:rFonts w:ascii="ＭＳ ゴシック" w:eastAsia="ＭＳ ゴシック" w:hAnsi="ＭＳ ゴシック"/>
        </w:rPr>
      </w:pPr>
    </w:p>
    <w:p w:rsidR="002E7015" w:rsidRPr="00307139" w:rsidRDefault="002E7015" w:rsidP="002E7015">
      <w:r w:rsidRPr="00307139">
        <w:rPr>
          <w:rFonts w:hint="eastAsia"/>
        </w:rPr>
        <w:t>（</w:t>
      </w:r>
      <w:r w:rsidR="008A6500" w:rsidRPr="00307139">
        <w:rPr>
          <w:rFonts w:hint="eastAsia"/>
        </w:rPr>
        <w:t>2</w:t>
      </w:r>
      <w:r w:rsidRPr="00307139">
        <w:rPr>
          <w:rFonts w:hint="eastAsia"/>
        </w:rPr>
        <w:t>）季節平均濃度と組成の分布</w:t>
      </w:r>
    </w:p>
    <w:p w:rsidR="00CA02A6" w:rsidRPr="00307139" w:rsidRDefault="00CA0779" w:rsidP="00C7266F">
      <w:pPr>
        <w:ind w:firstLineChars="100" w:firstLine="210"/>
      </w:pPr>
      <w:r w:rsidRPr="00307139">
        <w:rPr>
          <w:rFonts w:hint="eastAsia"/>
        </w:rPr>
        <w:t>図</w:t>
      </w:r>
      <w:r w:rsidRPr="00307139">
        <w:rPr>
          <w:rFonts w:hint="eastAsia"/>
        </w:rPr>
        <w:t>3-4-3</w:t>
      </w:r>
      <w:r w:rsidR="000263F6" w:rsidRPr="00307139">
        <w:rPr>
          <w:rFonts w:hint="eastAsia"/>
        </w:rPr>
        <w:t>に、調査</w:t>
      </w:r>
      <w:r w:rsidRPr="00307139">
        <w:rPr>
          <w:rFonts w:hint="eastAsia"/>
        </w:rPr>
        <w:t>期間中の各地点の</w:t>
      </w:r>
      <w:r w:rsidRPr="00307139">
        <w:rPr>
          <w:rFonts w:hint="eastAsia"/>
        </w:rPr>
        <w:t>PM2.5</w:t>
      </w:r>
      <w:r w:rsidRPr="00307139">
        <w:rPr>
          <w:rFonts w:hint="eastAsia"/>
        </w:rPr>
        <w:t>平均濃度を地図に示す。また、一部の地点については、</w:t>
      </w:r>
      <w:r w:rsidRPr="00307139">
        <w:rPr>
          <w:rFonts w:hint="eastAsia"/>
        </w:rPr>
        <w:t>PM2.5</w:t>
      </w:r>
      <w:r w:rsidRPr="00307139">
        <w:rPr>
          <w:rFonts w:hint="eastAsia"/>
        </w:rPr>
        <w:t>主要成分（イオン成分、炭素成分）の組成を円グラフに示す。</w:t>
      </w:r>
      <w:r w:rsidR="007A2158" w:rsidRPr="00307139">
        <w:t>PM2.5</w:t>
      </w:r>
      <w:r w:rsidR="007A2158" w:rsidRPr="00307139">
        <w:rPr>
          <w:rFonts w:hint="eastAsia"/>
        </w:rPr>
        <w:t>平均濃</w:t>
      </w:r>
      <w:r w:rsidR="00530E78">
        <w:rPr>
          <w:rFonts w:hint="eastAsia"/>
        </w:rPr>
        <w:t>度が</w:t>
      </w:r>
      <w:r w:rsidR="007A2158" w:rsidRPr="00307139">
        <w:rPr>
          <w:rFonts w:hint="eastAsia"/>
        </w:rPr>
        <w:t>、</w:t>
      </w:r>
      <w:r w:rsidR="007A2158" w:rsidRPr="00307139">
        <w:t>15</w:t>
      </w:r>
      <w:r w:rsidR="007A2158" w:rsidRPr="00307139">
        <w:rPr>
          <w:rFonts w:hint="eastAsia"/>
        </w:rPr>
        <w:t xml:space="preserve"> </w:t>
      </w:r>
      <w:r w:rsidR="007A2158" w:rsidRPr="00307139">
        <w:rPr>
          <w:rFonts w:ascii="Symbol" w:hAnsi="Symbol"/>
        </w:rPr>
        <w:t></w:t>
      </w:r>
      <w:r w:rsidR="007A2158" w:rsidRPr="00307139">
        <w:t>g/m</w:t>
      </w:r>
      <w:r w:rsidR="007A2158" w:rsidRPr="00307139">
        <w:rPr>
          <w:vertAlign w:val="superscript"/>
        </w:rPr>
        <w:t>3</w:t>
      </w:r>
      <w:r w:rsidR="007A2158" w:rsidRPr="00307139">
        <w:rPr>
          <w:rFonts w:hint="eastAsia"/>
        </w:rPr>
        <w:t>を超えた地点は</w:t>
      </w:r>
      <w:r w:rsidR="00530E78">
        <w:rPr>
          <w:rFonts w:hint="eastAsia"/>
        </w:rPr>
        <w:t>、</w:t>
      </w:r>
      <w:r w:rsidR="00373C99">
        <w:rPr>
          <w:rFonts w:hint="eastAsia"/>
        </w:rPr>
        <w:t>綾瀬</w:t>
      </w:r>
      <w:r w:rsidR="007A2158" w:rsidRPr="00307139">
        <w:rPr>
          <w:rFonts w:hint="eastAsia"/>
        </w:rPr>
        <w:t>であった。</w:t>
      </w:r>
      <w:r w:rsidR="004F4094">
        <w:rPr>
          <w:rFonts w:hint="eastAsia"/>
        </w:rPr>
        <w:t>令和元</w:t>
      </w:r>
      <w:r w:rsidR="007A2158" w:rsidRPr="00307139">
        <w:rPr>
          <w:rFonts w:hint="eastAsia"/>
        </w:rPr>
        <w:t>年度の冬季と比較すると、</w:t>
      </w:r>
      <w:r w:rsidR="00385B24">
        <w:rPr>
          <w:rFonts w:hint="eastAsia"/>
        </w:rPr>
        <w:t>真岡</w:t>
      </w:r>
      <w:r w:rsidR="00F625B9">
        <w:rPr>
          <w:rFonts w:hint="eastAsia"/>
        </w:rPr>
        <w:t>以外の</w:t>
      </w:r>
      <w:r w:rsidR="00385B24">
        <w:rPr>
          <w:rFonts w:hint="eastAsia"/>
        </w:rPr>
        <w:t>全</w:t>
      </w:r>
      <w:r w:rsidR="00F625B9">
        <w:rPr>
          <w:rFonts w:hint="eastAsia"/>
        </w:rPr>
        <w:t>地点で</w:t>
      </w:r>
      <w:r w:rsidR="00385B24">
        <w:rPr>
          <w:rFonts w:hint="eastAsia"/>
        </w:rPr>
        <w:t>増加</w:t>
      </w:r>
      <w:r w:rsidR="00F625B9">
        <w:rPr>
          <w:rFonts w:hint="eastAsia"/>
        </w:rPr>
        <w:t>していた</w:t>
      </w:r>
      <w:r w:rsidR="00DA7442">
        <w:rPr>
          <w:rFonts w:hint="eastAsia"/>
        </w:rPr>
        <w:t>。</w:t>
      </w:r>
    </w:p>
    <w:p w:rsidR="00F03EE9" w:rsidRPr="003A501C" w:rsidRDefault="00F03EE9" w:rsidP="00F03EE9">
      <w:pPr>
        <w:ind w:firstLineChars="100" w:firstLine="210"/>
        <w:rPr>
          <w:szCs w:val="21"/>
        </w:rPr>
      </w:pPr>
      <w:r w:rsidRPr="00307139">
        <w:rPr>
          <w:rFonts w:hint="eastAsia"/>
          <w:szCs w:val="21"/>
        </w:rPr>
        <w:t>主要成分組成は、全体的に</w:t>
      </w:r>
      <w:r w:rsidRPr="00307139">
        <w:rPr>
          <w:szCs w:val="21"/>
        </w:rPr>
        <w:t>NO</w:t>
      </w:r>
      <w:r w:rsidRPr="00307139">
        <w:rPr>
          <w:szCs w:val="21"/>
          <w:vertAlign w:val="subscript"/>
        </w:rPr>
        <w:t>3</w:t>
      </w:r>
      <w:r w:rsidRPr="00307139">
        <w:rPr>
          <w:szCs w:val="21"/>
          <w:vertAlign w:val="superscript"/>
        </w:rPr>
        <w:t>-</w:t>
      </w:r>
      <w:r w:rsidRPr="00307139">
        <w:rPr>
          <w:rFonts w:hint="eastAsia"/>
          <w:szCs w:val="21"/>
        </w:rPr>
        <w:t>、</w:t>
      </w:r>
      <w:r w:rsidRPr="00307139">
        <w:rPr>
          <w:szCs w:val="21"/>
        </w:rPr>
        <w:t>SO</w:t>
      </w:r>
      <w:r w:rsidRPr="00307139">
        <w:rPr>
          <w:szCs w:val="21"/>
          <w:vertAlign w:val="subscript"/>
        </w:rPr>
        <w:t>4</w:t>
      </w:r>
      <w:r w:rsidRPr="00307139">
        <w:rPr>
          <w:szCs w:val="21"/>
          <w:vertAlign w:val="superscript"/>
        </w:rPr>
        <w:t>2-</w:t>
      </w:r>
      <w:r w:rsidRPr="00307139">
        <w:rPr>
          <w:rFonts w:hint="eastAsia"/>
          <w:szCs w:val="21"/>
        </w:rPr>
        <w:t>、</w:t>
      </w:r>
      <w:r w:rsidRPr="00307139">
        <w:rPr>
          <w:szCs w:val="21"/>
        </w:rPr>
        <w:t>NH</w:t>
      </w:r>
      <w:r w:rsidRPr="00307139">
        <w:rPr>
          <w:szCs w:val="21"/>
          <w:vertAlign w:val="subscript"/>
        </w:rPr>
        <w:t>4</w:t>
      </w:r>
      <w:r w:rsidRPr="00307139">
        <w:rPr>
          <w:szCs w:val="21"/>
          <w:vertAlign w:val="superscript"/>
        </w:rPr>
        <w:t>+</w:t>
      </w:r>
      <w:r>
        <w:rPr>
          <w:rFonts w:hint="eastAsia"/>
          <w:szCs w:val="21"/>
        </w:rPr>
        <w:t>の３つのイオン比率が拮抗する傾向となっているが、</w:t>
      </w:r>
      <w:r w:rsidR="008C7898" w:rsidRPr="005748D3">
        <w:rPr>
          <w:rFonts w:hint="eastAsia"/>
          <w:szCs w:val="21"/>
        </w:rPr>
        <w:t>勝浦</w:t>
      </w:r>
      <w:r w:rsidR="008C7898">
        <w:rPr>
          <w:rFonts w:hint="eastAsia"/>
          <w:szCs w:val="21"/>
        </w:rPr>
        <w:t>、</w:t>
      </w:r>
      <w:r>
        <w:rPr>
          <w:rFonts w:hint="eastAsia"/>
          <w:szCs w:val="21"/>
        </w:rPr>
        <w:t>長野、静岡、浜松</w:t>
      </w:r>
      <w:r w:rsidRPr="005748D3">
        <w:rPr>
          <w:rFonts w:hint="eastAsia"/>
          <w:szCs w:val="21"/>
        </w:rPr>
        <w:t>は</w:t>
      </w:r>
      <w:r w:rsidRPr="005748D3">
        <w:rPr>
          <w:szCs w:val="21"/>
        </w:rPr>
        <w:t>NO</w:t>
      </w:r>
      <w:r w:rsidRPr="005748D3">
        <w:rPr>
          <w:szCs w:val="21"/>
          <w:vertAlign w:val="subscript"/>
        </w:rPr>
        <w:t>3</w:t>
      </w:r>
      <w:r w:rsidRPr="005748D3">
        <w:rPr>
          <w:szCs w:val="21"/>
          <w:vertAlign w:val="superscript"/>
        </w:rPr>
        <w:t>-</w:t>
      </w:r>
      <w:r w:rsidRPr="005748D3">
        <w:rPr>
          <w:rFonts w:hint="eastAsia"/>
          <w:szCs w:val="21"/>
        </w:rPr>
        <w:t>と比較して</w:t>
      </w:r>
      <w:r w:rsidRPr="005748D3">
        <w:rPr>
          <w:szCs w:val="21"/>
        </w:rPr>
        <w:t>SO</w:t>
      </w:r>
      <w:r w:rsidRPr="005748D3">
        <w:rPr>
          <w:szCs w:val="21"/>
          <w:vertAlign w:val="subscript"/>
        </w:rPr>
        <w:t>4</w:t>
      </w:r>
      <w:r w:rsidRPr="005748D3">
        <w:rPr>
          <w:szCs w:val="21"/>
          <w:vertAlign w:val="superscript"/>
        </w:rPr>
        <w:t>2-</w:t>
      </w:r>
      <w:r w:rsidRPr="005748D3">
        <w:rPr>
          <w:rFonts w:hint="eastAsia"/>
          <w:szCs w:val="21"/>
        </w:rPr>
        <w:t>の割合が高い傾向がみられた。</w:t>
      </w:r>
      <w:r w:rsidRPr="005748D3">
        <w:rPr>
          <w:rFonts w:hint="eastAsia"/>
          <w:szCs w:val="21"/>
        </w:rPr>
        <w:t>OC</w:t>
      </w:r>
      <w:r w:rsidRPr="005748D3">
        <w:rPr>
          <w:rFonts w:hint="eastAsia"/>
          <w:szCs w:val="21"/>
        </w:rPr>
        <w:t>については、</w:t>
      </w:r>
      <w:r w:rsidR="00C6761A" w:rsidRPr="003A501C">
        <w:rPr>
          <w:rFonts w:hint="eastAsia"/>
          <w:szCs w:val="21"/>
        </w:rPr>
        <w:t>冬季において、組成中最も高い割合を占める成分であり、</w:t>
      </w:r>
      <w:r w:rsidR="00353739">
        <w:rPr>
          <w:rFonts w:hint="eastAsia"/>
          <w:szCs w:val="21"/>
        </w:rPr>
        <w:t>寄居</w:t>
      </w:r>
      <w:r w:rsidRPr="003A501C">
        <w:rPr>
          <w:rFonts w:hint="eastAsia"/>
          <w:szCs w:val="21"/>
        </w:rPr>
        <w:t>、富</w:t>
      </w:r>
      <w:r w:rsidRPr="003A501C">
        <w:rPr>
          <w:rFonts w:hint="eastAsia"/>
          <w:szCs w:val="21"/>
        </w:rPr>
        <w:lastRenderedPageBreak/>
        <w:t>士</w:t>
      </w:r>
      <w:r w:rsidR="00353739">
        <w:rPr>
          <w:rFonts w:hint="eastAsia"/>
          <w:szCs w:val="21"/>
        </w:rPr>
        <w:t>、静岡</w:t>
      </w:r>
      <w:r w:rsidR="005136FF" w:rsidRPr="003A501C">
        <w:rPr>
          <w:rFonts w:hint="eastAsia"/>
          <w:szCs w:val="21"/>
        </w:rPr>
        <w:t>の</w:t>
      </w:r>
      <w:r w:rsidR="00353739">
        <w:rPr>
          <w:rFonts w:hint="eastAsia"/>
          <w:szCs w:val="21"/>
        </w:rPr>
        <w:t>3</w:t>
      </w:r>
      <w:r w:rsidR="005136FF" w:rsidRPr="003A501C">
        <w:rPr>
          <w:rFonts w:hint="eastAsia"/>
          <w:szCs w:val="21"/>
        </w:rPr>
        <w:t>地点は、</w:t>
      </w:r>
      <w:r w:rsidR="00B32F58" w:rsidRPr="003A501C">
        <w:rPr>
          <w:rFonts w:hint="eastAsia"/>
          <w:szCs w:val="21"/>
        </w:rPr>
        <w:t>組成中の割合が</w:t>
      </w:r>
      <w:r w:rsidR="00326B59" w:rsidRPr="003A501C">
        <w:rPr>
          <w:rFonts w:hint="eastAsia"/>
          <w:szCs w:val="21"/>
        </w:rPr>
        <w:t>相対的に</w:t>
      </w:r>
      <w:r w:rsidR="00C6761A" w:rsidRPr="003A501C">
        <w:rPr>
          <w:rFonts w:hint="eastAsia"/>
          <w:szCs w:val="21"/>
        </w:rPr>
        <w:t>特に</w:t>
      </w:r>
      <w:r w:rsidR="00326B59" w:rsidRPr="003A501C">
        <w:rPr>
          <w:rFonts w:hint="eastAsia"/>
          <w:szCs w:val="21"/>
        </w:rPr>
        <w:t>高い</w:t>
      </w:r>
      <w:r w:rsidRPr="003A501C">
        <w:rPr>
          <w:rFonts w:hint="eastAsia"/>
          <w:szCs w:val="21"/>
        </w:rPr>
        <w:t>傾向がみられた。</w:t>
      </w:r>
      <w:r w:rsidRPr="003A501C">
        <w:rPr>
          <w:rFonts w:hint="eastAsia"/>
          <w:szCs w:val="21"/>
        </w:rPr>
        <w:t>EC</w:t>
      </w:r>
      <w:r w:rsidRPr="003A501C">
        <w:rPr>
          <w:rFonts w:hint="eastAsia"/>
          <w:szCs w:val="21"/>
        </w:rPr>
        <w:t>については、全地点平均値と比べ、</w:t>
      </w:r>
      <w:r w:rsidR="00DB010B">
        <w:rPr>
          <w:rFonts w:hint="eastAsia"/>
          <w:szCs w:val="21"/>
        </w:rPr>
        <w:t>鴻巣、土浦</w:t>
      </w:r>
      <w:r w:rsidRPr="003A501C">
        <w:rPr>
          <w:rFonts w:hint="eastAsia"/>
          <w:szCs w:val="21"/>
        </w:rPr>
        <w:t>で低い傾向がみられた。</w:t>
      </w:r>
    </w:p>
    <w:p w:rsidR="00D353F7" w:rsidRPr="003A501C" w:rsidRDefault="00D353F7" w:rsidP="00D353F7">
      <w:pPr>
        <w:ind w:firstLineChars="100" w:firstLine="210"/>
      </w:pPr>
      <w:r w:rsidRPr="003A501C">
        <w:rPr>
          <w:rFonts w:hint="eastAsia"/>
        </w:rPr>
        <w:t>冬季の質量濃度の特徴として、関東甲信静の東側で高く、西側で低い傾向を示し</w:t>
      </w:r>
      <w:r w:rsidR="007941D9" w:rsidRPr="003A501C">
        <w:rPr>
          <w:rFonts w:hint="eastAsia"/>
        </w:rPr>
        <w:t>、</w:t>
      </w:r>
      <w:r w:rsidR="00912D66" w:rsidRPr="003A501C">
        <w:rPr>
          <w:rFonts w:hint="eastAsia"/>
        </w:rPr>
        <w:t>主要成分濃度</w:t>
      </w:r>
      <w:r w:rsidR="002D4A59" w:rsidRPr="003A501C">
        <w:rPr>
          <w:rFonts w:hint="eastAsia"/>
        </w:rPr>
        <w:t>（</w:t>
      </w:r>
      <w:r w:rsidR="002D4A59" w:rsidRPr="003A501C">
        <w:rPr>
          <w:szCs w:val="21"/>
        </w:rPr>
        <w:t>NO</w:t>
      </w:r>
      <w:r w:rsidR="002D4A59" w:rsidRPr="003A501C">
        <w:rPr>
          <w:szCs w:val="21"/>
          <w:vertAlign w:val="subscript"/>
        </w:rPr>
        <w:t>3</w:t>
      </w:r>
      <w:r w:rsidR="002D4A59" w:rsidRPr="003A501C">
        <w:rPr>
          <w:szCs w:val="21"/>
          <w:vertAlign w:val="superscript"/>
        </w:rPr>
        <w:t>-</w:t>
      </w:r>
      <w:r w:rsidR="002D4A59" w:rsidRPr="003A501C">
        <w:rPr>
          <w:rFonts w:hint="eastAsia"/>
          <w:szCs w:val="21"/>
        </w:rPr>
        <w:t>、</w:t>
      </w:r>
      <w:r w:rsidR="002D4A59" w:rsidRPr="003A501C">
        <w:rPr>
          <w:rFonts w:hint="eastAsia"/>
          <w:szCs w:val="21"/>
        </w:rPr>
        <w:t>OC</w:t>
      </w:r>
      <w:r w:rsidR="002D4A59" w:rsidRPr="003A501C">
        <w:rPr>
          <w:rFonts w:hint="eastAsia"/>
          <w:szCs w:val="21"/>
        </w:rPr>
        <w:t>、</w:t>
      </w:r>
      <w:r w:rsidR="002D4A59" w:rsidRPr="003A501C">
        <w:rPr>
          <w:rFonts w:hint="eastAsia"/>
          <w:szCs w:val="21"/>
        </w:rPr>
        <w:t>EC</w:t>
      </w:r>
      <w:r w:rsidR="002D4A59" w:rsidRPr="003A501C">
        <w:rPr>
          <w:rFonts w:hint="eastAsia"/>
          <w:szCs w:val="21"/>
        </w:rPr>
        <w:t>）</w:t>
      </w:r>
      <w:r w:rsidR="007941D9" w:rsidRPr="003A501C">
        <w:rPr>
          <w:rFonts w:hint="eastAsia"/>
          <w:szCs w:val="21"/>
        </w:rPr>
        <w:t>も同様な傾向にあった。</w:t>
      </w:r>
    </w:p>
    <w:p w:rsidR="00D353F7" w:rsidRPr="00D353F7" w:rsidRDefault="001C3A93" w:rsidP="00F03EE9">
      <w:pPr>
        <w:ind w:firstLineChars="100" w:firstLine="210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794944" behindDoc="0" locked="0" layoutInCell="1" allowOverlap="1" wp14:anchorId="102404E6">
            <wp:simplePos x="0" y="0"/>
            <wp:positionH relativeFrom="column">
              <wp:posOffset>-221053</wp:posOffset>
            </wp:positionH>
            <wp:positionV relativeFrom="paragraph">
              <wp:posOffset>247015</wp:posOffset>
            </wp:positionV>
            <wp:extent cx="1367863" cy="1168788"/>
            <wp:effectExtent l="0" t="0" r="0" b="0"/>
            <wp:wrapNone/>
            <wp:docPr id="455" name="図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181" cy="11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5C0">
        <w:rPr>
          <w:noProof/>
          <w:szCs w:val="21"/>
        </w:rPr>
        <w:drawing>
          <wp:anchor distT="0" distB="0" distL="114300" distR="114300" simplePos="0" relativeHeight="251955712" behindDoc="0" locked="0" layoutInCell="1" allowOverlap="1" wp14:anchorId="085C340F">
            <wp:simplePos x="0" y="0"/>
            <wp:positionH relativeFrom="column">
              <wp:posOffset>2996565</wp:posOffset>
            </wp:positionH>
            <wp:positionV relativeFrom="paragraph">
              <wp:posOffset>146050</wp:posOffset>
            </wp:positionV>
            <wp:extent cx="1342390" cy="1195705"/>
            <wp:effectExtent l="0" t="0" r="0" b="0"/>
            <wp:wrapNone/>
            <wp:docPr id="459" name="図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5C0">
        <w:rPr>
          <w:noProof/>
          <w:szCs w:val="21"/>
        </w:rPr>
        <w:drawing>
          <wp:anchor distT="0" distB="0" distL="114300" distR="114300" simplePos="0" relativeHeight="251996672" behindDoc="0" locked="0" layoutInCell="1" allowOverlap="1" wp14:anchorId="25FC3636">
            <wp:simplePos x="0" y="0"/>
            <wp:positionH relativeFrom="column">
              <wp:posOffset>4035425</wp:posOffset>
            </wp:positionH>
            <wp:positionV relativeFrom="paragraph">
              <wp:posOffset>141605</wp:posOffset>
            </wp:positionV>
            <wp:extent cx="1357919" cy="1209675"/>
            <wp:effectExtent l="0" t="0" r="0" b="0"/>
            <wp:wrapNone/>
            <wp:docPr id="460" name="図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919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5C0">
        <w:rPr>
          <w:noProof/>
          <w:szCs w:val="21"/>
        </w:rPr>
        <w:drawing>
          <wp:anchor distT="0" distB="0" distL="114300" distR="114300" simplePos="0" relativeHeight="251912704" behindDoc="0" locked="0" layoutInCell="1" allowOverlap="1" wp14:anchorId="3054A51B">
            <wp:simplePos x="0" y="0"/>
            <wp:positionH relativeFrom="column">
              <wp:posOffset>1977389</wp:posOffset>
            </wp:positionH>
            <wp:positionV relativeFrom="paragraph">
              <wp:posOffset>161291</wp:posOffset>
            </wp:positionV>
            <wp:extent cx="1323849" cy="1181864"/>
            <wp:effectExtent l="0" t="0" r="0" b="0"/>
            <wp:wrapNone/>
            <wp:docPr id="458" name="図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513" cy="11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5C0">
        <w:rPr>
          <w:noProof/>
          <w:szCs w:val="21"/>
        </w:rPr>
        <w:drawing>
          <wp:anchor distT="0" distB="0" distL="114300" distR="114300" simplePos="0" relativeHeight="251871744" behindDoc="0" locked="0" layoutInCell="1" allowOverlap="1" wp14:anchorId="0B46AACF">
            <wp:simplePos x="0" y="0"/>
            <wp:positionH relativeFrom="column">
              <wp:posOffset>891540</wp:posOffset>
            </wp:positionH>
            <wp:positionV relativeFrom="paragraph">
              <wp:posOffset>151765</wp:posOffset>
            </wp:positionV>
            <wp:extent cx="1348045" cy="1208405"/>
            <wp:effectExtent l="0" t="0" r="0" b="0"/>
            <wp:wrapNone/>
            <wp:docPr id="457" name="図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30" cy="121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66F" w:rsidRPr="00307139" w:rsidRDefault="00C7266F" w:rsidP="00C7266F">
      <w:pPr>
        <w:ind w:firstLineChars="100" w:firstLine="210"/>
        <w:rPr>
          <w:szCs w:val="21"/>
        </w:rPr>
      </w:pPr>
    </w:p>
    <w:p w:rsidR="00C7266F" w:rsidRPr="00307139" w:rsidRDefault="00C7266F" w:rsidP="00C7266F">
      <w:pPr>
        <w:ind w:firstLineChars="100" w:firstLine="210"/>
        <w:rPr>
          <w:szCs w:val="21"/>
        </w:rPr>
      </w:pPr>
    </w:p>
    <w:p w:rsidR="00C7266F" w:rsidRPr="00307139" w:rsidRDefault="00C7266F" w:rsidP="00C7266F">
      <w:pPr>
        <w:ind w:firstLineChars="100" w:firstLine="210"/>
        <w:rPr>
          <w:szCs w:val="21"/>
        </w:rPr>
      </w:pPr>
    </w:p>
    <w:p w:rsidR="00C7266F" w:rsidRPr="00307139" w:rsidRDefault="00C7266F" w:rsidP="00C7266F">
      <w:pPr>
        <w:ind w:firstLineChars="100" w:firstLine="210"/>
        <w:rPr>
          <w:szCs w:val="21"/>
        </w:rPr>
      </w:pPr>
    </w:p>
    <w:p w:rsidR="00C7266F" w:rsidRPr="00307139" w:rsidRDefault="001C3A93" w:rsidP="00C7266F">
      <w:pPr>
        <w:ind w:firstLineChars="100" w:firstLine="210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2108288" behindDoc="0" locked="0" layoutInCell="1" allowOverlap="1" wp14:anchorId="0777E813">
            <wp:simplePos x="0" y="0"/>
            <wp:positionH relativeFrom="column">
              <wp:posOffset>-251460</wp:posOffset>
            </wp:positionH>
            <wp:positionV relativeFrom="paragraph">
              <wp:posOffset>278765</wp:posOffset>
            </wp:positionV>
            <wp:extent cx="1416050" cy="1261442"/>
            <wp:effectExtent l="0" t="0" r="0" b="0"/>
            <wp:wrapNone/>
            <wp:docPr id="470" name="図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26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BD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141605</wp:posOffset>
                </wp:positionV>
                <wp:extent cx="123190" cy="1134745"/>
                <wp:effectExtent l="9525" t="8255" r="57785" b="28575"/>
                <wp:wrapNone/>
                <wp:docPr id="487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190" cy="1134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92424" id="Line 461" o:spid="_x0000_s1026" style="position:absolute;left:0;text-align:lef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11.15pt" to="219.7pt,1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">
                <v:stroke endarrow="block"/>
              </v:line>
            </w:pict>
          </mc:Fallback>
        </mc:AlternateContent>
      </w:r>
      <w:r w:rsidR="00322BD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141605</wp:posOffset>
                </wp:positionV>
                <wp:extent cx="660400" cy="829310"/>
                <wp:effectExtent l="9525" t="8255" r="53975" b="48260"/>
                <wp:wrapNone/>
                <wp:docPr id="486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0" cy="8293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EE8AD" id="Line 460" o:spid="_x0000_s1026" style="position:absolute;left:0;text-align:lef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75pt,11.15pt" to="193.75pt,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">
                <v:stroke endarrow="block"/>
              </v:line>
            </w:pict>
          </mc:Fallback>
        </mc:AlternateContent>
      </w:r>
      <w:r w:rsidR="00322BD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141605</wp:posOffset>
                </wp:positionV>
                <wp:extent cx="1007745" cy="709295"/>
                <wp:effectExtent l="11430" t="8255" r="47625" b="53975"/>
                <wp:wrapNone/>
                <wp:docPr id="485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7745" cy="7092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F37CD" id="Line 459" o:spid="_x0000_s1026" style="position:absolute;left:0;text-align:lef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4pt,11.15pt" to="141.75pt,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">
                <v:stroke endarrow="block"/>
              </v:line>
            </w:pict>
          </mc:Fallback>
        </mc:AlternateContent>
      </w:r>
      <w:r w:rsidR="00322BD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0</wp:posOffset>
                </wp:positionV>
                <wp:extent cx="1014730" cy="1276350"/>
                <wp:effectExtent l="52070" t="9525" r="9525" b="47625"/>
                <wp:wrapNone/>
                <wp:docPr id="484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4730" cy="1276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A0CC3" id="Line 448" o:spid="_x0000_s1026" style="position:absolute;left:0;text-align:left;flip:x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35pt,0" to="341.25pt,1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">
                <v:stroke endarrow="block"/>
              </v:line>
            </w:pict>
          </mc:Fallback>
        </mc:AlternateContent>
      </w:r>
      <w:r w:rsidR="00322BD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54610</wp:posOffset>
                </wp:positionV>
                <wp:extent cx="532765" cy="916305"/>
                <wp:effectExtent l="57150" t="6985" r="10160" b="38735"/>
                <wp:wrapNone/>
                <wp:docPr id="483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765" cy="9163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086AE" id="Line 449" o:spid="_x0000_s1026" style="position:absolute;left:0;text-align:left;flip:x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pt,4.3pt" to="290.95pt,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">
                <v:stroke endarrow="block"/>
              </v:line>
            </w:pict>
          </mc:Fallback>
        </mc:AlternateContent>
      </w:r>
    </w:p>
    <w:p w:rsidR="00C7266F" w:rsidRPr="00307139" w:rsidRDefault="00C465C0" w:rsidP="00C7266F">
      <w:pPr>
        <w:ind w:firstLineChars="100" w:firstLine="210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2009984" behindDoc="0" locked="0" layoutInCell="1" allowOverlap="1" wp14:anchorId="4D4A451E">
            <wp:simplePos x="0" y="0"/>
            <wp:positionH relativeFrom="column">
              <wp:posOffset>4110991</wp:posOffset>
            </wp:positionH>
            <wp:positionV relativeFrom="paragraph">
              <wp:posOffset>46991</wp:posOffset>
            </wp:positionV>
            <wp:extent cx="1371600" cy="1221846"/>
            <wp:effectExtent l="0" t="0" r="0" b="0"/>
            <wp:wrapNone/>
            <wp:docPr id="461" name="図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40" cy="122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BD4"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64770</wp:posOffset>
            </wp:positionV>
            <wp:extent cx="3221355" cy="2402840"/>
            <wp:effectExtent l="19050" t="19050" r="0" b="0"/>
            <wp:wrapNone/>
            <wp:docPr id="520" name="図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4028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66F" w:rsidRPr="00307139" w:rsidRDefault="00C7266F" w:rsidP="00C7266F">
      <w:pPr>
        <w:ind w:firstLineChars="100" w:firstLine="210"/>
        <w:rPr>
          <w:szCs w:val="21"/>
        </w:rPr>
      </w:pPr>
    </w:p>
    <w:p w:rsidR="00C7266F" w:rsidRPr="00307139" w:rsidRDefault="00322BD4" w:rsidP="00C7266F">
      <w:pPr>
        <w:ind w:firstLineChars="100" w:firstLine="210"/>
        <w:rPr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0</wp:posOffset>
            </wp:positionV>
            <wp:extent cx="374650" cy="1088390"/>
            <wp:effectExtent l="19050" t="19050" r="6350" b="0"/>
            <wp:wrapNone/>
            <wp:docPr id="462" name="図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10883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66F" w:rsidRPr="00307139" w:rsidRDefault="00322BD4" w:rsidP="00C7266F">
      <w:pPr>
        <w:ind w:firstLineChars="100" w:firstLine="210"/>
        <w:rPr>
          <w:szCs w:val="2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0</wp:posOffset>
                </wp:positionV>
                <wp:extent cx="1094740" cy="734060"/>
                <wp:effectExtent l="9525" t="9525" r="48260" b="56515"/>
                <wp:wrapNone/>
                <wp:docPr id="482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4740" cy="7340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D29E2" id="Line 458" o:spid="_x0000_s1026" style="position:absolute;left:0;text-align:lef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5pt,0" to="159.7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hfMQIAAFM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">
                <v:stroke endarrow="block"/>
              </v:line>
            </w:pict>
          </mc:Fallback>
        </mc:AlternateContent>
      </w:r>
    </w:p>
    <w:p w:rsidR="00C7266F" w:rsidRPr="00307139" w:rsidRDefault="00322BD4" w:rsidP="00C7266F">
      <w:pPr>
        <w:ind w:firstLineChars="100" w:firstLine="210"/>
        <w:rPr>
          <w:szCs w:val="2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3058795</wp:posOffset>
                </wp:positionH>
                <wp:positionV relativeFrom="paragraph">
                  <wp:posOffset>0</wp:posOffset>
                </wp:positionV>
                <wp:extent cx="1270635" cy="465455"/>
                <wp:effectExtent l="39370" t="9525" r="13970" b="58420"/>
                <wp:wrapNone/>
                <wp:docPr id="481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635" cy="465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A8950" id="Line 450" o:spid="_x0000_s1026" style="position:absolute;left:0;text-align:left;flip:x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85pt,0" to="340.9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">
                <v:stroke endarrow="block"/>
              </v:line>
            </w:pict>
          </mc:Fallback>
        </mc:AlternateContent>
      </w:r>
    </w:p>
    <w:p w:rsidR="00C7266F" w:rsidRPr="00307139" w:rsidRDefault="00C465C0" w:rsidP="00C7266F">
      <w:pPr>
        <w:ind w:firstLineChars="100" w:firstLine="210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2104192" behindDoc="0" locked="0" layoutInCell="1" allowOverlap="1" wp14:anchorId="621ADB2B">
            <wp:simplePos x="0" y="0"/>
            <wp:positionH relativeFrom="column">
              <wp:posOffset>-241935</wp:posOffset>
            </wp:positionH>
            <wp:positionV relativeFrom="paragraph">
              <wp:posOffset>154940</wp:posOffset>
            </wp:positionV>
            <wp:extent cx="1381125" cy="1230330"/>
            <wp:effectExtent l="0" t="0" r="0" b="0"/>
            <wp:wrapNone/>
            <wp:docPr id="469" name="図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3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66F" w:rsidRPr="00307139" w:rsidRDefault="00C465C0" w:rsidP="00C7266F">
      <w:pPr>
        <w:ind w:firstLineChars="100" w:firstLine="210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2022272" behindDoc="0" locked="0" layoutInCell="1" allowOverlap="1" wp14:anchorId="34E36731">
            <wp:simplePos x="0" y="0"/>
            <wp:positionH relativeFrom="column">
              <wp:posOffset>4130040</wp:posOffset>
            </wp:positionH>
            <wp:positionV relativeFrom="paragraph">
              <wp:posOffset>8890</wp:posOffset>
            </wp:positionV>
            <wp:extent cx="1365673" cy="1219200"/>
            <wp:effectExtent l="0" t="0" r="0" b="0"/>
            <wp:wrapNone/>
            <wp:docPr id="463" name="図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116" cy="122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66F" w:rsidRPr="00307139" w:rsidRDefault="00606FB1" w:rsidP="00C7266F">
      <w:pPr>
        <w:ind w:firstLineChars="100" w:firstLine="210"/>
        <w:rPr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6DA71CB6" wp14:editId="3F056954">
                <wp:simplePos x="0" y="0"/>
                <wp:positionH relativeFrom="column">
                  <wp:posOffset>3550285</wp:posOffset>
                </wp:positionH>
                <wp:positionV relativeFrom="paragraph">
                  <wp:posOffset>149225</wp:posOffset>
                </wp:positionV>
                <wp:extent cx="580390" cy="102235"/>
                <wp:effectExtent l="0" t="0" r="0" b="0"/>
                <wp:wrapNone/>
                <wp:docPr id="478" name="Text Box 6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0390" cy="10223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FB1" w:rsidRPr="00D62E27" w:rsidRDefault="00606FB1" w:rsidP="00606FB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PM2.5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 xml:space="preserve"> 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</w:t>
                            </w:r>
                            <w:r w:rsidRPr="00D62E27">
                              <w:rPr>
                                <w:rFonts w:ascii="Symbol" w:hAnsi="Symbol"/>
                                <w:b/>
                                <w:sz w:val="12"/>
                                <w:szCs w:val="12"/>
                              </w:rPr>
                              <w:t>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g/m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3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  <w:p w:rsidR="00606FB1" w:rsidRDefault="00606FB1" w:rsidP="00606FB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A71CB6" id="_x0000_t202" coordsize="21600,21600" o:spt="202" path="m,l,21600r21600,l21600,xe">
                <v:stroke joinstyle="miter"/>
                <v:path gradientshapeok="t" o:connecttype="rect"/>
              </v:shapetype>
              <v:shape id="Text Box 660" o:spid="_x0000_s1026" type="#_x0000_t202" style="position:absolute;left:0;text-align:left;margin-left:279.55pt;margin-top:11.75pt;width:45.7pt;height:8.05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" fillcolor="#ebffff" stroked="f">
                <o:lock v:ext="edit" aspectratio="t"/>
                <v:textbox inset="0,0,0,0">
                  <w:txbxContent>
                    <w:p w:rsidR="00606FB1" w:rsidRPr="00D62E27" w:rsidRDefault="00606FB1" w:rsidP="00606FB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PM2.5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  <w:vertAlign w:val="superscript"/>
                        </w:rPr>
                        <w:t xml:space="preserve"> 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</w:t>
                      </w:r>
                      <w:r w:rsidRPr="00D62E27">
                        <w:rPr>
                          <w:rFonts w:ascii="Symbol" w:hAnsi="Symbol"/>
                          <w:b/>
                          <w:sz w:val="12"/>
                          <w:szCs w:val="12"/>
                        </w:rPr>
                        <w:t>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g/m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  <w:vertAlign w:val="superscript"/>
                        </w:rPr>
                        <w:t>3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]</w:t>
                      </w:r>
                    </w:p>
                    <w:p w:rsidR="00606FB1" w:rsidRDefault="00606FB1" w:rsidP="00606FB1"/>
                  </w:txbxContent>
                </v:textbox>
              </v:shape>
            </w:pict>
          </mc:Fallback>
        </mc:AlternateContent>
      </w:r>
      <w:r w:rsidR="00322BD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62230</wp:posOffset>
                </wp:positionV>
                <wp:extent cx="3810" cy="1033145"/>
                <wp:effectExtent l="57150" t="14605" r="53340" b="9525"/>
                <wp:wrapNone/>
                <wp:docPr id="480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" cy="1033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1DFB0" id="Line 454" o:spid="_x0000_s1026" style="position:absolute;left:0;text-align:left;flip:y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4.9pt" to="210.3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">
                <v:stroke endarrow="block"/>
              </v:line>
            </w:pict>
          </mc:Fallback>
        </mc:AlternateContent>
      </w:r>
      <w:r w:rsidR="00322BD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98425</wp:posOffset>
                </wp:positionV>
                <wp:extent cx="1191895" cy="194310"/>
                <wp:effectExtent l="28575" t="60325" r="8255" b="12065"/>
                <wp:wrapNone/>
                <wp:docPr id="593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91895" cy="1943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857C8" id="Line 451" o:spid="_x0000_s1026" style="position:absolute;left:0;text-align:left;flip:x y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pt,7.75pt" to="342.8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">
                <v:stroke endarrow="block"/>
              </v:line>
            </w:pict>
          </mc:Fallback>
        </mc:AlternateContent>
      </w:r>
      <w:r w:rsidR="00322BD4"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146050</wp:posOffset>
            </wp:positionV>
            <wp:extent cx="787400" cy="794385"/>
            <wp:effectExtent l="0" t="0" r="0" b="0"/>
            <wp:wrapNone/>
            <wp:docPr id="497" name="図 497" descr="h30pm_1_30_10_51_9 - コピ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h30pm_1_30_10_51_9 - コピー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66F" w:rsidRPr="00307139" w:rsidRDefault="00322BD4" w:rsidP="00C7266F">
      <w:pPr>
        <w:ind w:firstLineChars="100" w:firstLine="210"/>
        <w:rPr>
          <w:szCs w:val="2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180975</wp:posOffset>
                </wp:positionV>
                <wp:extent cx="533400" cy="332105"/>
                <wp:effectExtent l="9525" t="9525" r="38100" b="58420"/>
                <wp:wrapNone/>
                <wp:docPr id="591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3321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D3B75" id="Line 457" o:spid="_x0000_s1026" style="position:absolute;left:0;text-align:lef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pt,14.25pt" to="117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36195</wp:posOffset>
                </wp:positionV>
                <wp:extent cx="679450" cy="899795"/>
                <wp:effectExtent l="53975" t="45720" r="9525" b="6985"/>
                <wp:wrapNone/>
                <wp:docPr id="590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9450" cy="899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56245" id="Line 453" o:spid="_x0000_s1026" style="position:absolute;left:0;text-align:left;flip:x y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5pt,2.85pt" to="279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165735</wp:posOffset>
                </wp:positionV>
                <wp:extent cx="1157605" cy="830580"/>
                <wp:effectExtent l="42545" t="51435" r="9525" b="13335"/>
                <wp:wrapNone/>
                <wp:docPr id="589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57605" cy="8305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8711A" id="Line 452" o:spid="_x0000_s1026" style="position:absolute;left:0;text-align:left;flip:x y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35pt,13.05pt" to="352.5pt,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">
                <v:stroke endarrow="block"/>
              </v:line>
            </w:pict>
          </mc:Fallback>
        </mc:AlternateContent>
      </w:r>
    </w:p>
    <w:p w:rsidR="00C7266F" w:rsidRPr="00307139" w:rsidRDefault="00322BD4" w:rsidP="00C7266F">
      <w:pPr>
        <w:ind w:firstLineChars="100" w:firstLine="210"/>
        <w:rPr>
          <w:szCs w:val="2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180975</wp:posOffset>
                </wp:positionV>
                <wp:extent cx="981075" cy="542290"/>
                <wp:effectExtent l="9525" t="57150" r="38100" b="10160"/>
                <wp:wrapNone/>
                <wp:docPr id="588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1075" cy="542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AB120" id="Line 456" o:spid="_x0000_s1026" style="position:absolute;left:0;text-align:left;flip:y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75pt,14.25pt" to="147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1771015</wp:posOffset>
                </wp:positionH>
                <wp:positionV relativeFrom="paragraph">
                  <wp:posOffset>6350</wp:posOffset>
                </wp:positionV>
                <wp:extent cx="429260" cy="716915"/>
                <wp:effectExtent l="8890" t="44450" r="57150" b="10160"/>
                <wp:wrapNone/>
                <wp:docPr id="587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9260" cy="716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A4032" id="Line 455" o:spid="_x0000_s1026" style="position:absolute;left:0;text-align:left;flip:y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45pt,.5pt" to="173.25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iCNw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">
                <v:stroke endarrow="block"/>
              </v:line>
            </w:pict>
          </mc:Fallback>
        </mc:AlternateContent>
      </w:r>
    </w:p>
    <w:p w:rsidR="00C7266F" w:rsidRPr="00307139" w:rsidRDefault="00C7266F" w:rsidP="00C7266F">
      <w:pPr>
        <w:ind w:firstLineChars="100" w:firstLine="210"/>
        <w:rPr>
          <w:szCs w:val="21"/>
        </w:rPr>
      </w:pPr>
    </w:p>
    <w:p w:rsidR="00C7266F" w:rsidRPr="00307139" w:rsidRDefault="001C3A93" w:rsidP="00C7266F">
      <w:pPr>
        <w:ind w:firstLineChars="100" w:firstLine="210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2098048" behindDoc="0" locked="0" layoutInCell="1" allowOverlap="1" wp14:anchorId="2E84B5C0">
            <wp:simplePos x="0" y="0"/>
            <wp:positionH relativeFrom="column">
              <wp:posOffset>-222885</wp:posOffset>
            </wp:positionH>
            <wp:positionV relativeFrom="paragraph">
              <wp:posOffset>116840</wp:posOffset>
            </wp:positionV>
            <wp:extent cx="1369060" cy="1222375"/>
            <wp:effectExtent l="0" t="0" r="0" b="0"/>
            <wp:wrapNone/>
            <wp:docPr id="468" name="図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5C0">
        <w:rPr>
          <w:noProof/>
          <w:szCs w:val="21"/>
        </w:rPr>
        <w:drawing>
          <wp:anchor distT="0" distB="0" distL="114300" distR="114300" simplePos="0" relativeHeight="252087808" behindDoc="0" locked="0" layoutInCell="1" allowOverlap="1" wp14:anchorId="39126453">
            <wp:simplePos x="0" y="0"/>
            <wp:positionH relativeFrom="column">
              <wp:posOffset>902970</wp:posOffset>
            </wp:positionH>
            <wp:positionV relativeFrom="paragraph">
              <wp:posOffset>135890</wp:posOffset>
            </wp:positionV>
            <wp:extent cx="1336269" cy="1190625"/>
            <wp:effectExtent l="0" t="0" r="0" b="0"/>
            <wp:wrapNone/>
            <wp:docPr id="467" name="図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69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5C0">
        <w:rPr>
          <w:noProof/>
          <w:szCs w:val="21"/>
        </w:rPr>
        <w:drawing>
          <wp:anchor distT="0" distB="0" distL="114300" distR="114300" simplePos="0" relativeHeight="252073472" behindDoc="0" locked="0" layoutInCell="1" allowOverlap="1" wp14:anchorId="1302BFA1">
            <wp:simplePos x="0" y="0"/>
            <wp:positionH relativeFrom="column">
              <wp:posOffset>2005965</wp:posOffset>
            </wp:positionH>
            <wp:positionV relativeFrom="paragraph">
              <wp:posOffset>135890</wp:posOffset>
            </wp:positionV>
            <wp:extent cx="1314255" cy="1171575"/>
            <wp:effectExtent l="0" t="0" r="0" b="0"/>
            <wp:wrapNone/>
            <wp:docPr id="466" name="図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25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5C0">
        <w:rPr>
          <w:noProof/>
          <w:szCs w:val="21"/>
        </w:rPr>
        <w:drawing>
          <wp:anchor distT="0" distB="0" distL="114300" distR="114300" simplePos="0" relativeHeight="252057088" behindDoc="0" locked="0" layoutInCell="1" allowOverlap="1" wp14:anchorId="127D7D38">
            <wp:simplePos x="0" y="0"/>
            <wp:positionH relativeFrom="column">
              <wp:posOffset>3110865</wp:posOffset>
            </wp:positionH>
            <wp:positionV relativeFrom="paragraph">
              <wp:posOffset>154940</wp:posOffset>
            </wp:positionV>
            <wp:extent cx="1304925" cy="1162451"/>
            <wp:effectExtent l="0" t="0" r="0" b="0"/>
            <wp:wrapNone/>
            <wp:docPr id="465" name="図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375" cy="116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5C0">
        <w:rPr>
          <w:noProof/>
          <w:szCs w:val="21"/>
        </w:rPr>
        <w:drawing>
          <wp:anchor distT="0" distB="0" distL="114300" distR="114300" simplePos="0" relativeHeight="252035584" behindDoc="0" locked="0" layoutInCell="1" allowOverlap="1" wp14:anchorId="209FBF7F">
            <wp:simplePos x="0" y="0"/>
            <wp:positionH relativeFrom="column">
              <wp:posOffset>4149090</wp:posOffset>
            </wp:positionH>
            <wp:positionV relativeFrom="paragraph">
              <wp:posOffset>88265</wp:posOffset>
            </wp:positionV>
            <wp:extent cx="1343025" cy="1198880"/>
            <wp:effectExtent l="0" t="0" r="0" b="0"/>
            <wp:wrapNone/>
            <wp:docPr id="464" name="図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66F" w:rsidRPr="00307139" w:rsidRDefault="00C7266F" w:rsidP="00C7266F">
      <w:pPr>
        <w:ind w:firstLineChars="100" w:firstLine="211"/>
        <w:rPr>
          <w:b/>
          <w:szCs w:val="21"/>
        </w:rPr>
      </w:pPr>
    </w:p>
    <w:p w:rsidR="00C7266F" w:rsidRPr="00307139" w:rsidRDefault="00C7266F" w:rsidP="00C7266F">
      <w:pPr>
        <w:ind w:firstLineChars="100" w:firstLine="210"/>
        <w:rPr>
          <w:szCs w:val="21"/>
        </w:rPr>
      </w:pPr>
    </w:p>
    <w:p w:rsidR="00F35D65" w:rsidRPr="00307139" w:rsidRDefault="00F35D65" w:rsidP="000A5D64">
      <w:pPr>
        <w:jc w:val="center"/>
        <w:rPr>
          <w:szCs w:val="21"/>
        </w:rPr>
      </w:pPr>
    </w:p>
    <w:p w:rsidR="00C7266F" w:rsidRPr="00307139" w:rsidRDefault="00C7266F" w:rsidP="000A5D64">
      <w:pPr>
        <w:jc w:val="center"/>
        <w:rPr>
          <w:rFonts w:ascii="ＭＳ Ｐゴシック" w:eastAsia="ＭＳ Ｐゴシック" w:hAnsi="ＭＳ Ｐゴシック"/>
          <w:szCs w:val="21"/>
        </w:rPr>
      </w:pPr>
    </w:p>
    <w:p w:rsidR="00C7266F" w:rsidRPr="00307139" w:rsidRDefault="00C7266F" w:rsidP="000A5D64">
      <w:pPr>
        <w:jc w:val="center"/>
        <w:rPr>
          <w:rFonts w:ascii="ＭＳ Ｐゴシック" w:eastAsia="ＭＳ Ｐゴシック" w:hAnsi="ＭＳ Ｐゴシック"/>
          <w:szCs w:val="21"/>
        </w:rPr>
      </w:pPr>
    </w:p>
    <w:p w:rsidR="00F35D65" w:rsidRPr="00307139" w:rsidRDefault="000A5D64" w:rsidP="00C7266F">
      <w:pPr>
        <w:jc w:val="center"/>
      </w:pPr>
      <w:r w:rsidRPr="00307139">
        <w:rPr>
          <w:rFonts w:ascii="ＭＳ Ｐゴシック" w:eastAsia="ＭＳ Ｐゴシック" w:hAnsi="ＭＳ Ｐゴシック" w:hint="eastAsia"/>
          <w:szCs w:val="21"/>
        </w:rPr>
        <w:t xml:space="preserve">図3-4-3　</w:t>
      </w:r>
      <w:r w:rsidRPr="00307139">
        <w:rPr>
          <w:rFonts w:ascii="ＭＳ Ｐゴシック" w:eastAsia="ＭＳ Ｐゴシック" w:hAnsi="ＭＳ Ｐゴシック"/>
          <w:szCs w:val="21"/>
        </w:rPr>
        <w:t>PM2.5</w:t>
      </w:r>
      <w:r w:rsidRPr="00307139">
        <w:rPr>
          <w:rFonts w:ascii="ＭＳ Ｐゴシック" w:eastAsia="ＭＳ Ｐゴシック" w:hAnsi="ＭＳ Ｐゴシック" w:hint="eastAsia"/>
          <w:szCs w:val="21"/>
        </w:rPr>
        <w:t>平均濃度（地図）と</w:t>
      </w:r>
      <w:r w:rsidRPr="00307139">
        <w:rPr>
          <w:rFonts w:ascii="ＭＳ Ｐゴシック" w:eastAsia="ＭＳ Ｐゴシック" w:hAnsi="ＭＳ Ｐゴシック"/>
          <w:szCs w:val="21"/>
        </w:rPr>
        <w:t>PM2.5</w:t>
      </w:r>
      <w:r w:rsidRPr="00307139">
        <w:rPr>
          <w:rFonts w:ascii="ＭＳ Ｐゴシック" w:eastAsia="ＭＳ Ｐゴシック" w:hAnsi="ＭＳ Ｐゴシック" w:hint="eastAsia"/>
          <w:szCs w:val="21"/>
        </w:rPr>
        <w:t>主要成分組成（円グラフ）</w:t>
      </w:r>
    </w:p>
    <w:p w:rsidR="0096119D" w:rsidRPr="00307139" w:rsidRDefault="0096119D" w:rsidP="001E6F08"/>
    <w:p w:rsidR="000A5D64" w:rsidRPr="00307139" w:rsidRDefault="000A5D64" w:rsidP="000A5D64">
      <w:pPr>
        <w:rPr>
          <w:rFonts w:ascii="ＭＳ ゴシック" w:eastAsia="ＭＳ ゴシック" w:hAnsi="ＭＳ ゴシック"/>
          <w:sz w:val="22"/>
        </w:rPr>
      </w:pPr>
      <w:r w:rsidRPr="00307139">
        <w:rPr>
          <w:rFonts w:ascii="ＭＳ ゴシック" w:eastAsia="ＭＳ ゴシック" w:hAnsi="ＭＳ ゴシック" w:hint="eastAsia"/>
          <w:sz w:val="22"/>
        </w:rPr>
        <w:t>3.4.3　水溶性イオン成分濃度</w:t>
      </w:r>
    </w:p>
    <w:p w:rsidR="00E53F21" w:rsidRDefault="000A5D64" w:rsidP="004B2019">
      <w:pPr>
        <w:ind w:firstLineChars="100" w:firstLine="210"/>
      </w:pPr>
      <w:r w:rsidRPr="00307139">
        <w:rPr>
          <w:rFonts w:hint="eastAsia"/>
        </w:rPr>
        <w:t>図</w:t>
      </w:r>
      <w:r w:rsidRPr="00307139">
        <w:rPr>
          <w:rFonts w:hint="eastAsia"/>
        </w:rPr>
        <w:t>3-4-4</w:t>
      </w:r>
      <w:r w:rsidRPr="00307139">
        <w:rPr>
          <w:rFonts w:hint="eastAsia"/>
        </w:rPr>
        <w:t>に、</w:t>
      </w:r>
      <w:r w:rsidR="00AE2981" w:rsidRPr="00307139">
        <w:rPr>
          <w:rFonts w:hint="eastAsia"/>
        </w:rPr>
        <w:t>調査</w:t>
      </w:r>
      <w:r w:rsidRPr="00307139">
        <w:rPr>
          <w:rFonts w:hint="eastAsia"/>
        </w:rPr>
        <w:t>期間中の</w:t>
      </w:r>
      <w:r w:rsidRPr="00307139">
        <w:rPr>
          <w:rFonts w:hint="eastAsia"/>
        </w:rPr>
        <w:t>SO</w:t>
      </w:r>
      <w:r w:rsidRPr="00307139">
        <w:rPr>
          <w:rFonts w:hint="eastAsia"/>
          <w:vertAlign w:val="subscript"/>
        </w:rPr>
        <w:t>4</w:t>
      </w:r>
      <w:r w:rsidRPr="00307139">
        <w:rPr>
          <w:rFonts w:hint="eastAsia"/>
          <w:vertAlign w:val="superscript"/>
        </w:rPr>
        <w:t>2-</w:t>
      </w:r>
      <w:r w:rsidR="000D59CB" w:rsidRPr="00307139">
        <w:rPr>
          <w:rFonts w:hint="eastAsia"/>
        </w:rPr>
        <w:t>及</w:t>
      </w:r>
      <w:r w:rsidRPr="00307139">
        <w:rPr>
          <w:rFonts w:hint="eastAsia"/>
        </w:rPr>
        <w:t>び</w:t>
      </w:r>
      <w:r w:rsidRPr="00307139">
        <w:rPr>
          <w:rFonts w:hint="eastAsia"/>
        </w:rPr>
        <w:t>SO</w:t>
      </w:r>
      <w:r w:rsidRPr="00307139">
        <w:rPr>
          <w:rFonts w:hint="eastAsia"/>
          <w:vertAlign w:val="subscript"/>
        </w:rPr>
        <w:t>2</w:t>
      </w:r>
      <w:r w:rsidRPr="00307139">
        <w:rPr>
          <w:rFonts w:hint="eastAsia"/>
        </w:rPr>
        <w:t>の平均濃度分布を示す。</w:t>
      </w:r>
      <w:r w:rsidRPr="00307139">
        <w:rPr>
          <w:rFonts w:hint="eastAsia"/>
        </w:rPr>
        <w:t>SO</w:t>
      </w:r>
      <w:r w:rsidRPr="00307139">
        <w:rPr>
          <w:rFonts w:hint="eastAsia"/>
          <w:vertAlign w:val="subscript"/>
        </w:rPr>
        <w:t>4</w:t>
      </w:r>
      <w:r w:rsidRPr="00307139">
        <w:rPr>
          <w:rFonts w:hint="eastAsia"/>
          <w:vertAlign w:val="superscript"/>
        </w:rPr>
        <w:t>2-</w:t>
      </w:r>
      <w:r w:rsidRPr="00307139">
        <w:rPr>
          <w:rFonts w:hint="eastAsia"/>
        </w:rPr>
        <w:t>は</w:t>
      </w:r>
      <w:r w:rsidR="004B2019">
        <w:rPr>
          <w:rFonts w:hint="eastAsia"/>
        </w:rPr>
        <w:t>八潮、市原、富津</w:t>
      </w:r>
      <w:r w:rsidR="00E553CA">
        <w:rPr>
          <w:rFonts w:hint="eastAsia"/>
        </w:rPr>
        <w:t>で比較的</w:t>
      </w:r>
      <w:r w:rsidR="004B2019">
        <w:rPr>
          <w:rFonts w:hint="eastAsia"/>
        </w:rPr>
        <w:t>高い</w:t>
      </w:r>
      <w:r w:rsidR="00E553CA">
        <w:rPr>
          <w:rFonts w:hint="eastAsia"/>
        </w:rPr>
        <w:t>傾向にあったが</w:t>
      </w:r>
      <w:r w:rsidRPr="00307139">
        <w:rPr>
          <w:rFonts w:hint="eastAsia"/>
        </w:rPr>
        <w:t>、</w:t>
      </w:r>
      <w:r w:rsidR="004B2019">
        <w:rPr>
          <w:rFonts w:hint="eastAsia"/>
        </w:rPr>
        <w:t>令和元</w:t>
      </w:r>
      <w:r w:rsidR="00E553CA">
        <w:rPr>
          <w:rFonts w:hint="eastAsia"/>
        </w:rPr>
        <w:t>年度</w:t>
      </w:r>
      <w:r w:rsidR="004B2019">
        <w:rPr>
          <w:rFonts w:hint="eastAsia"/>
        </w:rPr>
        <w:t>と比較し、全体的に濃度は低下していた</w:t>
      </w:r>
      <w:r w:rsidR="00E553CA">
        <w:rPr>
          <w:rFonts w:hint="eastAsia"/>
        </w:rPr>
        <w:t>。</w:t>
      </w:r>
      <w:r w:rsidRPr="00307139">
        <w:rPr>
          <w:rFonts w:hint="eastAsia"/>
        </w:rPr>
        <w:t>SO</w:t>
      </w:r>
      <w:r w:rsidRPr="00307139">
        <w:rPr>
          <w:rFonts w:hint="eastAsia"/>
          <w:vertAlign w:val="subscript"/>
        </w:rPr>
        <w:t>2</w:t>
      </w:r>
      <w:r w:rsidRPr="00307139">
        <w:rPr>
          <w:rFonts w:hint="eastAsia"/>
        </w:rPr>
        <w:t>は東京湾周辺</w:t>
      </w:r>
      <w:r w:rsidR="006E46D9" w:rsidRPr="00307139">
        <w:rPr>
          <w:rFonts w:hint="eastAsia"/>
        </w:rPr>
        <w:t>（横浜、</w:t>
      </w:r>
      <w:r w:rsidR="004B2019">
        <w:rPr>
          <w:rFonts w:hint="eastAsia"/>
        </w:rPr>
        <w:t>千葉</w:t>
      </w:r>
      <w:r w:rsidR="006E46D9" w:rsidRPr="00307139">
        <w:rPr>
          <w:rFonts w:hint="eastAsia"/>
        </w:rPr>
        <w:t>）</w:t>
      </w:r>
      <w:r w:rsidRPr="00307139">
        <w:rPr>
          <w:rFonts w:hint="eastAsia"/>
        </w:rPr>
        <w:t>でやや高い傾向が見られた</w:t>
      </w:r>
      <w:r w:rsidR="003632BC" w:rsidRPr="00307139">
        <w:rPr>
          <w:rFonts w:hint="eastAsia"/>
        </w:rPr>
        <w:t>。</w:t>
      </w:r>
      <w:r w:rsidRPr="00307139">
        <w:rPr>
          <w:rFonts w:hint="eastAsia"/>
        </w:rPr>
        <w:t>図</w:t>
      </w:r>
      <w:r w:rsidRPr="00307139">
        <w:rPr>
          <w:rFonts w:hint="eastAsia"/>
        </w:rPr>
        <w:t>3-4-5</w:t>
      </w:r>
      <w:r w:rsidRPr="00307139">
        <w:rPr>
          <w:rFonts w:hint="eastAsia"/>
        </w:rPr>
        <w:t>に、</w:t>
      </w:r>
      <w:r w:rsidR="00E7304B" w:rsidRPr="00307139">
        <w:rPr>
          <w:rFonts w:hint="eastAsia"/>
        </w:rPr>
        <w:t>調査</w:t>
      </w:r>
      <w:r w:rsidRPr="00307139">
        <w:rPr>
          <w:rFonts w:hint="eastAsia"/>
        </w:rPr>
        <w:t>期間中の</w:t>
      </w:r>
      <w:r w:rsidRPr="00307139">
        <w:rPr>
          <w:rFonts w:hint="eastAsia"/>
        </w:rPr>
        <w:t>NO</w:t>
      </w:r>
      <w:r w:rsidRPr="00307139">
        <w:rPr>
          <w:rFonts w:hint="eastAsia"/>
          <w:vertAlign w:val="subscript"/>
        </w:rPr>
        <w:t>3</w:t>
      </w:r>
      <w:r w:rsidRPr="00307139">
        <w:rPr>
          <w:rFonts w:hint="eastAsia"/>
          <w:vertAlign w:val="superscript"/>
        </w:rPr>
        <w:t>-</w:t>
      </w:r>
      <w:r w:rsidR="000D59CB" w:rsidRPr="00307139">
        <w:rPr>
          <w:rFonts w:hint="eastAsia"/>
        </w:rPr>
        <w:t>及</w:t>
      </w:r>
      <w:r w:rsidRPr="00307139">
        <w:rPr>
          <w:rFonts w:hint="eastAsia"/>
        </w:rPr>
        <w:t>び</w:t>
      </w:r>
      <w:r w:rsidRPr="00307139">
        <w:rPr>
          <w:rFonts w:hint="eastAsia"/>
        </w:rPr>
        <w:t>NOx</w:t>
      </w:r>
      <w:r w:rsidRPr="00307139">
        <w:rPr>
          <w:rFonts w:hint="eastAsia"/>
        </w:rPr>
        <w:t>の平均濃度分布を示す。</w:t>
      </w:r>
      <w:r w:rsidRPr="00307139">
        <w:rPr>
          <w:rFonts w:hint="eastAsia"/>
        </w:rPr>
        <w:t>NOx</w:t>
      </w:r>
      <w:r w:rsidRPr="00307139">
        <w:rPr>
          <w:rFonts w:hint="eastAsia"/>
        </w:rPr>
        <w:t>は</w:t>
      </w:r>
      <w:r w:rsidR="007C42A3" w:rsidRPr="00307139">
        <w:rPr>
          <w:rFonts w:hint="eastAsia"/>
        </w:rPr>
        <w:t>沿岸部を中心に</w:t>
      </w:r>
      <w:r w:rsidR="00DE4B23" w:rsidRPr="00307139">
        <w:rPr>
          <w:rFonts w:hint="eastAsia"/>
        </w:rPr>
        <w:t>全体的にやや高い傾向</w:t>
      </w:r>
      <w:r w:rsidR="00257D44" w:rsidRPr="00307139">
        <w:rPr>
          <w:rFonts w:hint="eastAsia"/>
        </w:rPr>
        <w:t>が見られた。</w:t>
      </w:r>
      <w:r w:rsidRPr="00307139">
        <w:rPr>
          <w:rFonts w:hint="eastAsia"/>
        </w:rPr>
        <w:t>NO</w:t>
      </w:r>
      <w:r w:rsidRPr="00307139">
        <w:rPr>
          <w:rFonts w:hint="eastAsia"/>
          <w:vertAlign w:val="subscript"/>
        </w:rPr>
        <w:t>3</w:t>
      </w:r>
      <w:r w:rsidRPr="00307139">
        <w:rPr>
          <w:rFonts w:hint="eastAsia"/>
          <w:vertAlign w:val="superscript"/>
        </w:rPr>
        <w:t>-</w:t>
      </w:r>
      <w:r w:rsidRPr="00307139">
        <w:rPr>
          <w:rFonts w:hint="eastAsia"/>
        </w:rPr>
        <w:t>は、</w:t>
      </w:r>
      <w:r w:rsidR="006310DA">
        <w:rPr>
          <w:rFonts w:hint="eastAsia"/>
        </w:rPr>
        <w:t>八潮、横浜、さいたま、市原</w:t>
      </w:r>
      <w:r w:rsidRPr="00307139">
        <w:rPr>
          <w:rFonts w:hint="eastAsia"/>
        </w:rPr>
        <w:t>でやや高く、</w:t>
      </w:r>
      <w:r w:rsidR="00257D44" w:rsidRPr="00307139">
        <w:rPr>
          <w:rFonts w:hint="eastAsia"/>
        </w:rPr>
        <w:t>PM2.5</w:t>
      </w:r>
      <w:r w:rsidR="00257D44" w:rsidRPr="00307139">
        <w:rPr>
          <w:rFonts w:hint="eastAsia"/>
        </w:rPr>
        <w:t>の濃度分布と似た傾向が見られた。</w:t>
      </w:r>
      <w:r w:rsidRPr="00307139">
        <w:rPr>
          <w:rFonts w:hint="eastAsia"/>
        </w:rPr>
        <w:t>図</w:t>
      </w:r>
      <w:r w:rsidRPr="00307139">
        <w:t>3-4-</w:t>
      </w:r>
      <w:r w:rsidRPr="00307139">
        <w:rPr>
          <w:rFonts w:hint="eastAsia"/>
        </w:rPr>
        <w:t>6</w:t>
      </w:r>
      <w:r w:rsidRPr="00307139">
        <w:rPr>
          <w:rFonts w:hint="eastAsia"/>
        </w:rPr>
        <w:t>に、</w:t>
      </w:r>
      <w:r w:rsidR="00E7304B" w:rsidRPr="00307139">
        <w:rPr>
          <w:rFonts w:hint="eastAsia"/>
        </w:rPr>
        <w:t>調査</w:t>
      </w:r>
      <w:r w:rsidRPr="00307139">
        <w:rPr>
          <w:rFonts w:hint="eastAsia"/>
        </w:rPr>
        <w:t>期間中の</w:t>
      </w:r>
      <w:r w:rsidRPr="00307139">
        <w:t>Cl</w:t>
      </w:r>
      <w:r w:rsidRPr="00307139">
        <w:rPr>
          <w:vertAlign w:val="superscript"/>
        </w:rPr>
        <w:t>-</w:t>
      </w:r>
      <w:r w:rsidRPr="00307139">
        <w:rPr>
          <w:rFonts w:hint="eastAsia"/>
        </w:rPr>
        <w:t>の平均濃度分布を示す。</w:t>
      </w:r>
      <w:r w:rsidRPr="00307139">
        <w:t>Cl</w:t>
      </w:r>
      <w:r w:rsidRPr="00307139">
        <w:rPr>
          <w:vertAlign w:val="superscript"/>
        </w:rPr>
        <w:t>-</w:t>
      </w:r>
      <w:r w:rsidR="00D13FF6">
        <w:rPr>
          <w:rFonts w:hint="eastAsia"/>
        </w:rPr>
        <w:t>は、低温になる冬季には粒子成分として捕捉されやすく、関東の</w:t>
      </w:r>
      <w:r w:rsidR="00D13FF6" w:rsidRPr="0027180E">
        <w:rPr>
          <w:rFonts w:hint="eastAsia"/>
          <w:color w:val="000000"/>
        </w:rPr>
        <w:t>中央部</w:t>
      </w:r>
      <w:r w:rsidRPr="0027180E">
        <w:rPr>
          <w:rFonts w:hint="eastAsia"/>
          <w:color w:val="000000"/>
        </w:rPr>
        <w:t>及び東部</w:t>
      </w:r>
      <w:r w:rsidRPr="00307139">
        <w:rPr>
          <w:rFonts w:hint="eastAsia"/>
        </w:rPr>
        <w:t>地域の地点で</w:t>
      </w:r>
      <w:r w:rsidRPr="00307139">
        <w:t>0.</w:t>
      </w:r>
      <w:r w:rsidR="0010745A">
        <w:t>4</w:t>
      </w:r>
      <w:r w:rsidR="00F91135" w:rsidRPr="00307139">
        <w:rPr>
          <w:rFonts w:hint="eastAsia"/>
        </w:rPr>
        <w:t xml:space="preserve"> </w:t>
      </w:r>
      <w:r w:rsidR="00CA378D" w:rsidRPr="00307139">
        <w:rPr>
          <w:rFonts w:ascii="Symbol" w:hAnsi="Symbol"/>
        </w:rPr>
        <w:t></w:t>
      </w:r>
      <w:r w:rsidRPr="00307139">
        <w:t>g/m</w:t>
      </w:r>
      <w:r w:rsidRPr="00307139">
        <w:rPr>
          <w:vertAlign w:val="superscript"/>
        </w:rPr>
        <w:t>3</w:t>
      </w:r>
      <w:r w:rsidRPr="00307139">
        <w:rPr>
          <w:rFonts w:hint="eastAsia"/>
        </w:rPr>
        <w:t>より高くなった。図</w:t>
      </w:r>
      <w:r w:rsidRPr="00307139">
        <w:t>3-4-</w:t>
      </w:r>
      <w:r w:rsidRPr="00307139">
        <w:rPr>
          <w:rFonts w:hint="eastAsia"/>
        </w:rPr>
        <w:t>7</w:t>
      </w:r>
      <w:r w:rsidRPr="00307139">
        <w:t xml:space="preserve"> </w:t>
      </w:r>
      <w:r w:rsidRPr="00307139">
        <w:rPr>
          <w:rFonts w:hint="eastAsia"/>
        </w:rPr>
        <w:t>に、</w:t>
      </w:r>
      <w:r w:rsidR="00E7304B" w:rsidRPr="00307139">
        <w:rPr>
          <w:rFonts w:hint="eastAsia"/>
        </w:rPr>
        <w:t>調査</w:t>
      </w:r>
      <w:r w:rsidRPr="00307139">
        <w:rPr>
          <w:rFonts w:hint="eastAsia"/>
        </w:rPr>
        <w:t>期間中の</w:t>
      </w:r>
      <w:r w:rsidRPr="00307139">
        <w:t>K</w:t>
      </w:r>
      <w:r w:rsidRPr="00307139">
        <w:rPr>
          <w:vertAlign w:val="superscript"/>
        </w:rPr>
        <w:t>+</w:t>
      </w:r>
      <w:r w:rsidRPr="00307139">
        <w:rPr>
          <w:rFonts w:hint="eastAsia"/>
        </w:rPr>
        <w:t>の平均濃度分布を示す。</w:t>
      </w:r>
      <w:r w:rsidRPr="00307139">
        <w:t>K</w:t>
      </w:r>
      <w:r w:rsidRPr="00307139">
        <w:rPr>
          <w:vertAlign w:val="superscript"/>
        </w:rPr>
        <w:t>+</w:t>
      </w:r>
      <w:r w:rsidR="00DE4CDF">
        <w:rPr>
          <w:rFonts w:hint="eastAsia"/>
        </w:rPr>
        <w:t>は</w:t>
      </w:r>
      <w:r w:rsidR="007A596A">
        <w:rPr>
          <w:rFonts w:hint="eastAsia"/>
        </w:rPr>
        <w:t>富津、綾瀬、東山梨</w:t>
      </w:r>
      <w:r w:rsidR="00DB489E" w:rsidRPr="00307139">
        <w:rPr>
          <w:rFonts w:hint="eastAsia"/>
        </w:rPr>
        <w:t>が比較的高い結果となった</w:t>
      </w:r>
      <w:r w:rsidR="00510962">
        <w:rPr>
          <w:rFonts w:hint="eastAsia"/>
        </w:rPr>
        <w:t>。</w:t>
      </w:r>
    </w:p>
    <w:p w:rsidR="00C9447B" w:rsidRDefault="00C9447B" w:rsidP="00A37442">
      <w:pPr>
        <w:ind w:firstLineChars="100" w:firstLine="210"/>
      </w:pPr>
    </w:p>
    <w:p w:rsidR="00C9447B" w:rsidRDefault="004B2019" w:rsidP="00C9447B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475456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-6453</wp:posOffset>
            </wp:positionV>
            <wp:extent cx="2653030" cy="1917167"/>
            <wp:effectExtent l="19050" t="19050" r="13970" b="26035"/>
            <wp:wrapNone/>
            <wp:docPr id="472" name="図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91716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47B">
        <w:rPr>
          <w:noProof/>
        </w:rPr>
        <w:drawing>
          <wp:anchor distT="0" distB="0" distL="114300" distR="114300" simplePos="0" relativeHeight="251489792" behindDoc="0" locked="0" layoutInCell="1" allowOverlap="1">
            <wp:simplePos x="0" y="0"/>
            <wp:positionH relativeFrom="column">
              <wp:posOffset>272</wp:posOffset>
            </wp:positionH>
            <wp:positionV relativeFrom="paragraph">
              <wp:posOffset>15240</wp:posOffset>
            </wp:positionV>
            <wp:extent cx="2614974" cy="1885950"/>
            <wp:effectExtent l="19050" t="19050" r="13970" b="19050"/>
            <wp:wrapNone/>
            <wp:docPr id="471" name="図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74" cy="1885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163" w:rsidRPr="00307139" w:rsidRDefault="00A93163" w:rsidP="00C83A08"/>
    <w:p w:rsidR="00326503" w:rsidRPr="00307139" w:rsidRDefault="00326503" w:rsidP="00326503"/>
    <w:p w:rsidR="00326503" w:rsidRPr="00307139" w:rsidRDefault="00326503" w:rsidP="00326503"/>
    <w:p w:rsidR="00684FBC" w:rsidRPr="00307139" w:rsidRDefault="00684FBC" w:rsidP="00326503"/>
    <w:p w:rsidR="00684FBC" w:rsidRPr="00307139" w:rsidRDefault="00C9447B" w:rsidP="00326503">
      <w:pPr>
        <w:rPr>
          <w:noProof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4654550</wp:posOffset>
                </wp:positionH>
                <wp:positionV relativeFrom="paragraph">
                  <wp:posOffset>161290</wp:posOffset>
                </wp:positionV>
                <wp:extent cx="580390" cy="102235"/>
                <wp:effectExtent l="0" t="0" r="0" b="0"/>
                <wp:wrapNone/>
                <wp:docPr id="585" name="Text Box 6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0390" cy="10223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237" w:rsidRPr="00D62E27" w:rsidRDefault="00041237" w:rsidP="00041237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SO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  <w:vertAlign w:val="subscript"/>
                              </w:rPr>
                              <w:t>4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2-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 xml:space="preserve"> 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</w:t>
                            </w:r>
                            <w:r w:rsidRPr="00D62E27">
                              <w:rPr>
                                <w:rFonts w:ascii="Symbol" w:hAnsi="Symbol"/>
                                <w:b/>
                                <w:sz w:val="12"/>
                                <w:szCs w:val="12"/>
                              </w:rPr>
                              <w:t>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g/m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3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  <w:p w:rsidR="00BD4CA4" w:rsidRDefault="00BD4CA4" w:rsidP="00BD4CA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6.5pt;margin-top:12.7pt;width:45.7pt;height:8.0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" fillcolor="#ebffff" stroked="f">
                <o:lock v:ext="edit" aspectratio="t"/>
                <v:textbox inset="0,0,0,0">
                  <w:txbxContent>
                    <w:p w:rsidR="00041237" w:rsidRPr="00D62E27" w:rsidRDefault="00041237" w:rsidP="00041237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SO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  <w:vertAlign w:val="subscript"/>
                        </w:rPr>
                        <w:t>4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  <w:vertAlign w:val="superscript"/>
                        </w:rPr>
                        <w:t>2-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  <w:vertAlign w:val="superscript"/>
                        </w:rPr>
                        <w:t xml:space="preserve"> 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</w:t>
                      </w:r>
                      <w:r w:rsidRPr="00D62E27">
                        <w:rPr>
                          <w:rFonts w:ascii="Symbol" w:hAnsi="Symbol"/>
                          <w:b/>
                          <w:sz w:val="12"/>
                          <w:szCs w:val="12"/>
                        </w:rPr>
                        <w:t>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g/m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  <w:vertAlign w:val="superscript"/>
                        </w:rPr>
                        <w:t>3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]</w:t>
                      </w:r>
                    </w:p>
                    <w:p w:rsidR="00BD4CA4" w:rsidRDefault="00BD4CA4" w:rsidP="00BD4CA4"/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151765</wp:posOffset>
                </wp:positionV>
                <wp:extent cx="525145" cy="95885"/>
                <wp:effectExtent l="0" t="0" r="8255" b="0"/>
                <wp:wrapNone/>
                <wp:docPr id="586" name="Text Box 4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5145" cy="95885"/>
                        </a:xfrm>
                        <a:prstGeom prst="rect">
                          <a:avLst/>
                        </a:prstGeom>
                        <a:solidFill>
                          <a:srgbClr val="E5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237" w:rsidRPr="00D62E27" w:rsidRDefault="00041237" w:rsidP="00041237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SO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  <w:vertAlign w:val="subscript"/>
                              </w:rPr>
                              <w:t xml:space="preserve">2　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[ppb]</w:t>
                            </w:r>
                          </w:p>
                          <w:p w:rsidR="00BD4CA4" w:rsidRDefault="00BD4CA4" w:rsidP="00BD4CA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028" type="#_x0000_t202" style="position:absolute;left:0;text-align:left;margin-left:158.7pt;margin-top:11.95pt;width:41.35pt;height:7.55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" fillcolor="#e5ffff" stroked="f">
                <o:lock v:ext="edit" aspectratio="t"/>
                <v:textbox inset="0,0,0,0">
                  <w:txbxContent>
                    <w:p w:rsidR="00041237" w:rsidRPr="00D62E27" w:rsidRDefault="00041237" w:rsidP="00041237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SO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  <w:vertAlign w:val="subscript"/>
                        </w:rPr>
                        <w:t xml:space="preserve">2　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[ppb]</w:t>
                      </w:r>
                    </w:p>
                    <w:p w:rsidR="00BD4CA4" w:rsidRDefault="00BD4CA4" w:rsidP="00BD4CA4"/>
                  </w:txbxContent>
                </v:textbox>
              </v:shape>
            </w:pict>
          </mc:Fallback>
        </mc:AlternateContent>
      </w:r>
    </w:p>
    <w:p w:rsidR="00684FBC" w:rsidRPr="00307139" w:rsidRDefault="00684FBC" w:rsidP="00684FBC">
      <w:pPr>
        <w:ind w:leftChars="-1" w:hanging="2"/>
        <w:jc w:val="center"/>
        <w:rPr>
          <w:noProof/>
        </w:rPr>
      </w:pPr>
    </w:p>
    <w:p w:rsidR="00684FBC" w:rsidRPr="00307139" w:rsidRDefault="00684FBC" w:rsidP="00684FBC">
      <w:pPr>
        <w:ind w:leftChars="-1" w:hanging="2"/>
        <w:jc w:val="center"/>
        <w:rPr>
          <w:noProof/>
        </w:rPr>
      </w:pPr>
    </w:p>
    <w:p w:rsidR="00510962" w:rsidRPr="00307139" w:rsidRDefault="00510962" w:rsidP="00AC5443">
      <w:pPr>
        <w:rPr>
          <w:rFonts w:ascii="ＭＳ Ｐゴシック" w:eastAsia="ＭＳ Ｐゴシック" w:hAnsi="ＭＳ Ｐゴシック" w:hint="eastAsia"/>
          <w:szCs w:val="21"/>
        </w:rPr>
      </w:pPr>
    </w:p>
    <w:p w:rsidR="00AC5443" w:rsidRDefault="00AC5443" w:rsidP="00684FBC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307139">
        <w:rPr>
          <w:rFonts w:ascii="ＭＳ Ｐゴシック" w:eastAsia="ＭＳ Ｐゴシック" w:hAnsi="ＭＳ Ｐゴシック" w:hint="eastAsia"/>
          <w:szCs w:val="21"/>
        </w:rPr>
        <w:t>図</w:t>
      </w:r>
      <w:r w:rsidRPr="00307139">
        <w:rPr>
          <w:rFonts w:ascii="ＭＳ Ｐゴシック" w:eastAsia="ＭＳ Ｐゴシック" w:hAnsi="ＭＳ Ｐゴシック"/>
          <w:szCs w:val="21"/>
        </w:rPr>
        <w:t>3-4-</w:t>
      </w:r>
      <w:r w:rsidRPr="00307139">
        <w:rPr>
          <w:rFonts w:ascii="ＭＳ Ｐゴシック" w:eastAsia="ＭＳ Ｐゴシック" w:hAnsi="ＭＳ Ｐゴシック" w:hint="eastAsia"/>
          <w:szCs w:val="21"/>
        </w:rPr>
        <w:t xml:space="preserve">4　</w:t>
      </w:r>
      <w:r w:rsidRPr="00307139">
        <w:rPr>
          <w:rFonts w:ascii="ＭＳ Ｐゴシック" w:eastAsia="ＭＳ Ｐゴシック" w:hAnsi="ＭＳ Ｐゴシック"/>
          <w:szCs w:val="21"/>
        </w:rPr>
        <w:t>SO</w:t>
      </w:r>
      <w:r w:rsidRPr="00307139">
        <w:rPr>
          <w:rFonts w:ascii="ＭＳ Ｐゴシック" w:eastAsia="ＭＳ Ｐゴシック" w:hAnsi="ＭＳ Ｐゴシック"/>
          <w:szCs w:val="21"/>
          <w:vertAlign w:val="subscript"/>
        </w:rPr>
        <w:t>4</w:t>
      </w:r>
      <w:r w:rsidRPr="00307139">
        <w:rPr>
          <w:rFonts w:ascii="ＭＳ Ｐゴシック" w:eastAsia="ＭＳ Ｐゴシック" w:hAnsi="ＭＳ Ｐゴシック"/>
          <w:szCs w:val="21"/>
          <w:vertAlign w:val="superscript"/>
        </w:rPr>
        <w:t>2-</w:t>
      </w:r>
      <w:r w:rsidRPr="00307139">
        <w:rPr>
          <w:rFonts w:ascii="ＭＳ Ｐゴシック" w:eastAsia="ＭＳ Ｐゴシック" w:hAnsi="ＭＳ Ｐゴシック" w:hint="eastAsia"/>
          <w:szCs w:val="21"/>
        </w:rPr>
        <w:t>（左）及び</w:t>
      </w:r>
      <w:r w:rsidRPr="00307139">
        <w:rPr>
          <w:rFonts w:ascii="ＭＳ Ｐゴシック" w:eastAsia="ＭＳ Ｐゴシック" w:hAnsi="ＭＳ Ｐゴシック"/>
          <w:szCs w:val="21"/>
        </w:rPr>
        <w:t>SO</w:t>
      </w:r>
      <w:r w:rsidRPr="00307139">
        <w:rPr>
          <w:rFonts w:ascii="ＭＳ Ｐゴシック" w:eastAsia="ＭＳ Ｐゴシック" w:hAnsi="ＭＳ Ｐゴシック"/>
          <w:szCs w:val="21"/>
          <w:vertAlign w:val="subscript"/>
        </w:rPr>
        <w:t>2</w:t>
      </w:r>
      <w:r w:rsidRPr="00307139">
        <w:rPr>
          <w:rFonts w:ascii="ＭＳ Ｐゴシック" w:eastAsia="ＭＳ Ｐゴシック" w:hAnsi="ＭＳ Ｐゴシック" w:hint="eastAsia"/>
          <w:szCs w:val="21"/>
        </w:rPr>
        <w:t>（右）の平均濃度分布</w:t>
      </w:r>
    </w:p>
    <w:p w:rsidR="00ED5D72" w:rsidRPr="00307139" w:rsidRDefault="0069641C" w:rsidP="006B2535">
      <w:pPr>
        <w:ind w:leftChars="-1" w:hanging="2"/>
        <w:rPr>
          <w:rFonts w:ascii="ＭＳ Ｐゴシック" w:eastAsia="ＭＳ Ｐゴシック" w:hAnsi="ＭＳ Ｐゴシック"/>
          <w:szCs w:val="21"/>
        </w:rPr>
      </w:pPr>
      <w:r>
        <w:rPr>
          <w:noProof/>
        </w:rPr>
        <w:drawing>
          <wp:anchor distT="0" distB="0" distL="114300" distR="114300" simplePos="0" relativeHeight="251450880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202565</wp:posOffset>
            </wp:positionV>
            <wp:extent cx="2681605" cy="1924050"/>
            <wp:effectExtent l="19050" t="19050" r="23495" b="19050"/>
            <wp:wrapNone/>
            <wp:docPr id="474" name="図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924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804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212090</wp:posOffset>
            </wp:positionV>
            <wp:extent cx="2571750" cy="1909445"/>
            <wp:effectExtent l="19050" t="19050" r="19050" b="14605"/>
            <wp:wrapNone/>
            <wp:docPr id="473" name="図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094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DB4" w:rsidRDefault="00140DB4" w:rsidP="00432BE6">
      <w:pPr>
        <w:rPr>
          <w:noProof/>
        </w:rPr>
      </w:pPr>
    </w:p>
    <w:p w:rsidR="00C9447B" w:rsidRDefault="00C9447B" w:rsidP="00432BE6">
      <w:pPr>
        <w:rPr>
          <w:rFonts w:ascii="ＭＳ Ｐゴシック" w:eastAsia="ＭＳ Ｐゴシック" w:hAnsi="ＭＳ Ｐゴシック"/>
          <w:szCs w:val="21"/>
        </w:rPr>
      </w:pPr>
    </w:p>
    <w:p w:rsidR="00C9447B" w:rsidRDefault="00C9447B" w:rsidP="00432BE6">
      <w:pPr>
        <w:rPr>
          <w:rFonts w:ascii="ＭＳ Ｐゴシック" w:eastAsia="ＭＳ Ｐゴシック" w:hAnsi="ＭＳ Ｐゴシック"/>
          <w:szCs w:val="21"/>
        </w:rPr>
      </w:pPr>
    </w:p>
    <w:p w:rsidR="00C9447B" w:rsidRDefault="00C9447B" w:rsidP="00432BE6">
      <w:pPr>
        <w:rPr>
          <w:rFonts w:ascii="ＭＳ Ｐゴシック" w:eastAsia="ＭＳ Ｐゴシック" w:hAnsi="ＭＳ Ｐゴシック"/>
          <w:szCs w:val="21"/>
        </w:rPr>
      </w:pPr>
    </w:p>
    <w:p w:rsidR="00C9447B" w:rsidRPr="00307139" w:rsidRDefault="00C9447B" w:rsidP="00432BE6">
      <w:pPr>
        <w:rPr>
          <w:rFonts w:ascii="ＭＳ Ｐゴシック" w:eastAsia="ＭＳ Ｐゴシック" w:hAnsi="ＭＳ Ｐゴシック" w:hint="eastAsia"/>
          <w:szCs w:val="21"/>
        </w:rPr>
      </w:pPr>
    </w:p>
    <w:p w:rsidR="004A794B" w:rsidRPr="00307139" w:rsidRDefault="0069641C" w:rsidP="00684FBC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08B4394F" wp14:editId="05073656">
                <wp:simplePos x="0" y="0"/>
                <wp:positionH relativeFrom="column">
                  <wp:posOffset>1971040</wp:posOffset>
                </wp:positionH>
                <wp:positionV relativeFrom="paragraph">
                  <wp:posOffset>156210</wp:posOffset>
                </wp:positionV>
                <wp:extent cx="570230" cy="125095"/>
                <wp:effectExtent l="0" t="0" r="1270" b="8255"/>
                <wp:wrapNone/>
                <wp:docPr id="583" name="Text Box 4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0230" cy="125095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F399D" w:rsidRPr="00D62E27" w:rsidRDefault="00BF399D" w:rsidP="00BF399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N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  <w:vertAlign w:val="subscript"/>
                              </w:rPr>
                              <w:t>3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 xml:space="preserve"> 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</w:t>
                            </w:r>
                            <w:r w:rsidRPr="00D62E27">
                              <w:rPr>
                                <w:rFonts w:ascii="Symbol" w:hAnsi="Symbol"/>
                                <w:b/>
                                <w:sz w:val="12"/>
                                <w:szCs w:val="12"/>
                              </w:rPr>
                              <w:t>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g/m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3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  <w:p w:rsidR="00923644" w:rsidRPr="00D62E27" w:rsidRDefault="00923644" w:rsidP="00923644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4394F" id="Text Box 422" o:spid="_x0000_s1029" type="#_x0000_t202" style="position:absolute;left:0;text-align:left;margin-left:155.2pt;margin-top:12.3pt;width:44.9pt;height:9.8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" fillcolor="#effeff" stroked="f">
                <o:lock v:ext="edit" aspectratio="t"/>
                <v:textbox inset="0,0,0,0">
                  <w:txbxContent>
                    <w:p w:rsidR="00BF399D" w:rsidRPr="00D62E27" w:rsidRDefault="00BF399D" w:rsidP="00BF399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N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  <w:vertAlign w:val="subscript"/>
                        </w:rPr>
                        <w:t>3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  <w:vertAlign w:val="superscript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  <w:vertAlign w:val="superscript"/>
                        </w:rPr>
                        <w:t xml:space="preserve"> 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</w:t>
                      </w:r>
                      <w:r w:rsidRPr="00D62E27">
                        <w:rPr>
                          <w:rFonts w:ascii="Symbol" w:hAnsi="Symbol"/>
                          <w:b/>
                          <w:sz w:val="12"/>
                          <w:szCs w:val="12"/>
                        </w:rPr>
                        <w:t>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g/m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  <w:vertAlign w:val="superscript"/>
                        </w:rPr>
                        <w:t>3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]</w:t>
                      </w:r>
                    </w:p>
                    <w:p w:rsidR="00923644" w:rsidRPr="00D62E27" w:rsidRDefault="00923644" w:rsidP="00923644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447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00BC4249" wp14:editId="5147911B">
                <wp:simplePos x="0" y="0"/>
                <wp:positionH relativeFrom="column">
                  <wp:posOffset>4669155</wp:posOffset>
                </wp:positionH>
                <wp:positionV relativeFrom="paragraph">
                  <wp:posOffset>137160</wp:posOffset>
                </wp:positionV>
                <wp:extent cx="559435" cy="127000"/>
                <wp:effectExtent l="0" t="0" r="0" b="6350"/>
                <wp:wrapNone/>
                <wp:docPr id="584" name="Text Box 4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59435" cy="127000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F399D" w:rsidRPr="00D62E27" w:rsidRDefault="00BF399D" w:rsidP="00BF399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NOx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  <w:vertAlign w:val="subscript"/>
                              </w:rPr>
                              <w:t xml:space="preserve">　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[ppb]</w:t>
                            </w:r>
                          </w:p>
                          <w:p w:rsidR="008D182D" w:rsidRPr="00D62E27" w:rsidRDefault="008D182D" w:rsidP="008D182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C4249" id="Text Box 423" o:spid="_x0000_s1030" type="#_x0000_t202" style="position:absolute;left:0;text-align:left;margin-left:367.65pt;margin-top:10.8pt;width:44.05pt;height:10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" fillcolor="#effeff" stroked="f">
                <o:lock v:ext="edit" aspectratio="t"/>
                <v:textbox inset="0,0,0,0">
                  <w:txbxContent>
                    <w:p w:rsidR="00BF399D" w:rsidRPr="00D62E27" w:rsidRDefault="00BF399D" w:rsidP="00BF399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NOx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  <w:vertAlign w:val="subscript"/>
                        </w:rPr>
                        <w:t xml:space="preserve">　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[ppb]</w:t>
                      </w:r>
                    </w:p>
                    <w:p w:rsidR="008D182D" w:rsidRPr="00D62E27" w:rsidRDefault="008D182D" w:rsidP="008D182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A794B" w:rsidRPr="00307139" w:rsidRDefault="004A794B" w:rsidP="00684FBC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:rsidR="004A794B" w:rsidRPr="00307139" w:rsidRDefault="004A794B" w:rsidP="00BC759B">
      <w:pPr>
        <w:rPr>
          <w:rFonts w:ascii="ＭＳ Ｐゴシック" w:eastAsia="ＭＳ Ｐゴシック" w:hAnsi="ＭＳ Ｐゴシック"/>
          <w:szCs w:val="21"/>
        </w:rPr>
      </w:pPr>
    </w:p>
    <w:p w:rsidR="00E63CD7" w:rsidRPr="00307139" w:rsidRDefault="00E63CD7" w:rsidP="0069641C">
      <w:pPr>
        <w:rPr>
          <w:rFonts w:hint="eastAsia"/>
          <w:noProof/>
        </w:rPr>
      </w:pPr>
    </w:p>
    <w:p w:rsidR="00684FBC" w:rsidRDefault="00684FBC" w:rsidP="00841F1A">
      <w:pPr>
        <w:ind w:firstLineChars="1000" w:firstLine="2100"/>
        <w:rPr>
          <w:rFonts w:ascii="ＭＳ Ｐゴシック" w:eastAsia="ＭＳ Ｐゴシック" w:hAnsi="ＭＳ Ｐゴシック"/>
          <w:szCs w:val="21"/>
        </w:rPr>
      </w:pPr>
      <w:r w:rsidRPr="00307139">
        <w:rPr>
          <w:rFonts w:ascii="ＭＳ Ｐゴシック" w:eastAsia="ＭＳ Ｐゴシック" w:hAnsi="ＭＳ Ｐゴシック" w:hint="eastAsia"/>
          <w:szCs w:val="21"/>
        </w:rPr>
        <w:t>図</w:t>
      </w:r>
      <w:r w:rsidRPr="00307139">
        <w:rPr>
          <w:rFonts w:ascii="ＭＳ Ｐゴシック" w:eastAsia="ＭＳ Ｐゴシック" w:hAnsi="ＭＳ Ｐゴシック"/>
          <w:szCs w:val="21"/>
        </w:rPr>
        <w:t>3-4-</w:t>
      </w:r>
      <w:r w:rsidRPr="00307139">
        <w:rPr>
          <w:rFonts w:ascii="ＭＳ Ｐゴシック" w:eastAsia="ＭＳ Ｐゴシック" w:hAnsi="ＭＳ Ｐゴシック" w:hint="eastAsia"/>
          <w:szCs w:val="21"/>
        </w:rPr>
        <w:t xml:space="preserve">5　</w:t>
      </w:r>
      <w:r w:rsidRPr="00307139">
        <w:rPr>
          <w:rFonts w:ascii="ＭＳ Ｐゴシック" w:eastAsia="ＭＳ Ｐゴシック" w:hAnsi="ＭＳ Ｐゴシック"/>
          <w:szCs w:val="21"/>
        </w:rPr>
        <w:t>NO</w:t>
      </w:r>
      <w:r w:rsidRPr="00307139">
        <w:rPr>
          <w:rFonts w:ascii="ＭＳ Ｐゴシック" w:eastAsia="ＭＳ Ｐゴシック" w:hAnsi="ＭＳ Ｐゴシック"/>
          <w:szCs w:val="21"/>
          <w:vertAlign w:val="subscript"/>
        </w:rPr>
        <w:t>3</w:t>
      </w:r>
      <w:r w:rsidRPr="00307139">
        <w:rPr>
          <w:rFonts w:ascii="ＭＳ Ｐゴシック" w:eastAsia="ＭＳ Ｐゴシック" w:hAnsi="ＭＳ Ｐゴシック"/>
          <w:szCs w:val="21"/>
          <w:vertAlign w:val="superscript"/>
        </w:rPr>
        <w:t>-</w:t>
      </w:r>
      <w:r w:rsidRPr="00307139">
        <w:rPr>
          <w:rFonts w:ascii="ＭＳ Ｐゴシック" w:eastAsia="ＭＳ Ｐゴシック" w:hAnsi="ＭＳ Ｐゴシック" w:hint="eastAsia"/>
          <w:szCs w:val="21"/>
        </w:rPr>
        <w:t>（左）</w:t>
      </w:r>
      <w:r w:rsidR="0043548D" w:rsidRPr="00307139">
        <w:rPr>
          <w:rFonts w:ascii="ＭＳ Ｐゴシック" w:eastAsia="ＭＳ Ｐゴシック" w:hAnsi="ＭＳ Ｐゴシック" w:hint="eastAsia"/>
          <w:szCs w:val="21"/>
        </w:rPr>
        <w:t>及び</w:t>
      </w:r>
      <w:r w:rsidRPr="00307139">
        <w:rPr>
          <w:rFonts w:ascii="ＭＳ Ｐゴシック" w:eastAsia="ＭＳ Ｐゴシック" w:hAnsi="ＭＳ Ｐゴシック"/>
          <w:szCs w:val="21"/>
        </w:rPr>
        <w:t>NOx</w:t>
      </w:r>
      <w:r w:rsidRPr="00307139">
        <w:rPr>
          <w:rFonts w:ascii="ＭＳ Ｐゴシック" w:eastAsia="ＭＳ Ｐゴシック" w:hAnsi="ＭＳ Ｐゴシック" w:hint="eastAsia"/>
          <w:szCs w:val="21"/>
        </w:rPr>
        <w:t>（右）の平均濃度分布</w:t>
      </w:r>
    </w:p>
    <w:p w:rsidR="00841F1A" w:rsidRPr="00307139" w:rsidRDefault="00841F1A" w:rsidP="00841F1A">
      <w:pPr>
        <w:ind w:firstLineChars="1000" w:firstLine="2100"/>
        <w:rPr>
          <w:rFonts w:ascii="ＭＳ Ｐゴシック" w:eastAsia="ＭＳ Ｐゴシック" w:hAnsi="ＭＳ Ｐゴシック"/>
          <w:szCs w:val="21"/>
        </w:rPr>
      </w:pPr>
    </w:p>
    <w:p w:rsidR="00684FBC" w:rsidRPr="00307139" w:rsidRDefault="0069641C" w:rsidP="000657B9">
      <w:pPr>
        <w:rPr>
          <w:noProof/>
          <w:szCs w:val="21"/>
        </w:rPr>
      </w:pPr>
      <w:r>
        <w:rPr>
          <w:noProof/>
        </w:rPr>
        <w:drawing>
          <wp:anchor distT="0" distB="0" distL="114300" distR="114300" simplePos="0" relativeHeight="2514426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50165</wp:posOffset>
            </wp:positionV>
            <wp:extent cx="2585720" cy="1905000"/>
            <wp:effectExtent l="19050" t="19050" r="24130" b="19050"/>
            <wp:wrapNone/>
            <wp:docPr id="475" name="図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905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0640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50567</wp:posOffset>
            </wp:positionV>
            <wp:extent cx="2617388" cy="1905000"/>
            <wp:effectExtent l="19050" t="19050" r="12065" b="19050"/>
            <wp:wrapNone/>
            <wp:docPr id="476" name="図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88" cy="1905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97F" w:rsidRPr="00307139" w:rsidRDefault="0017297F" w:rsidP="00684FBC">
      <w:pPr>
        <w:ind w:leftChars="-1" w:hanging="2"/>
        <w:jc w:val="center"/>
        <w:rPr>
          <w:noProof/>
          <w:szCs w:val="21"/>
        </w:rPr>
      </w:pPr>
    </w:p>
    <w:p w:rsidR="0017297F" w:rsidRPr="00307139" w:rsidRDefault="0017297F" w:rsidP="00684FBC">
      <w:pPr>
        <w:ind w:leftChars="-1" w:hanging="2"/>
        <w:jc w:val="center"/>
        <w:rPr>
          <w:noProof/>
          <w:szCs w:val="21"/>
        </w:rPr>
      </w:pPr>
    </w:p>
    <w:p w:rsidR="00684FBC" w:rsidRPr="00307139" w:rsidRDefault="00684FBC" w:rsidP="00684FBC">
      <w:pPr>
        <w:ind w:leftChars="-1" w:hanging="2"/>
        <w:jc w:val="center"/>
        <w:rPr>
          <w:noProof/>
          <w:szCs w:val="21"/>
        </w:rPr>
      </w:pPr>
    </w:p>
    <w:p w:rsidR="00684FBC" w:rsidRPr="00307139" w:rsidRDefault="00684FBC" w:rsidP="00684FBC">
      <w:pPr>
        <w:ind w:leftChars="-1" w:hanging="2"/>
        <w:jc w:val="center"/>
        <w:rPr>
          <w:noProof/>
          <w:szCs w:val="21"/>
        </w:rPr>
      </w:pPr>
    </w:p>
    <w:p w:rsidR="00684FBC" w:rsidRPr="00307139" w:rsidRDefault="0069641C" w:rsidP="00684FBC">
      <w:pPr>
        <w:ind w:leftChars="-1" w:hanging="2"/>
        <w:jc w:val="center"/>
        <w:rPr>
          <w:noProof/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F9F3BB1" wp14:editId="7AC1E385">
                <wp:simplePos x="0" y="0"/>
                <wp:positionH relativeFrom="column">
                  <wp:posOffset>4667885</wp:posOffset>
                </wp:positionH>
                <wp:positionV relativeFrom="paragraph">
                  <wp:posOffset>201930</wp:posOffset>
                </wp:positionV>
                <wp:extent cx="527050" cy="110490"/>
                <wp:effectExtent l="0" t="0" r="6350" b="3810"/>
                <wp:wrapNone/>
                <wp:docPr id="582" name="Text Box 4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7050" cy="110490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F399D" w:rsidRPr="00D62E27" w:rsidRDefault="00BF399D" w:rsidP="00BF399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K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 xml:space="preserve">+  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</w:t>
                            </w:r>
                            <w:r w:rsidRPr="00D62E27">
                              <w:rPr>
                                <w:rFonts w:ascii="Symbol" w:hAnsi="Symbol"/>
                                <w:b/>
                                <w:sz w:val="12"/>
                                <w:szCs w:val="12"/>
                              </w:rPr>
                              <w:t>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g/m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3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  <w:p w:rsidR="006E00FC" w:rsidRPr="00D62E27" w:rsidRDefault="006E00FC" w:rsidP="003435B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F3BB1" id="Text Box 425" o:spid="_x0000_s1031" type="#_x0000_t202" style="position:absolute;left:0;text-align:left;margin-left:367.55pt;margin-top:15.9pt;width:41.5pt;height:8.7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" fillcolor="#effeff" stroked="f">
                <o:lock v:ext="edit" aspectratio="t"/>
                <v:textbox inset="0,0,0,0">
                  <w:txbxContent>
                    <w:p w:rsidR="00BF399D" w:rsidRPr="00D62E27" w:rsidRDefault="00BF399D" w:rsidP="00BF399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K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  <w:vertAlign w:val="superscript"/>
                        </w:rPr>
                        <w:t xml:space="preserve">+  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</w:t>
                      </w:r>
                      <w:r w:rsidRPr="00D62E27">
                        <w:rPr>
                          <w:rFonts w:ascii="Symbol" w:hAnsi="Symbol"/>
                          <w:b/>
                          <w:sz w:val="12"/>
                          <w:szCs w:val="12"/>
                        </w:rPr>
                        <w:t>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g/m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  <w:vertAlign w:val="superscript"/>
                        </w:rPr>
                        <w:t>3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]</w:t>
                      </w:r>
                    </w:p>
                    <w:p w:rsidR="006E00FC" w:rsidRPr="00D62E27" w:rsidRDefault="006E00FC" w:rsidP="003435B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603C40FF" wp14:editId="02966B4E">
                <wp:simplePos x="0" y="0"/>
                <wp:positionH relativeFrom="column">
                  <wp:posOffset>1979295</wp:posOffset>
                </wp:positionH>
                <wp:positionV relativeFrom="paragraph">
                  <wp:posOffset>195580</wp:posOffset>
                </wp:positionV>
                <wp:extent cx="607060" cy="128270"/>
                <wp:effectExtent l="0" t="0" r="2540" b="5080"/>
                <wp:wrapNone/>
                <wp:docPr id="581" name="Text Box 4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7060" cy="128270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F399D" w:rsidRPr="00D62E27" w:rsidRDefault="00BF399D" w:rsidP="00BF399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Cl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 xml:space="preserve">  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</w:t>
                            </w:r>
                            <w:r w:rsidRPr="00D62E27">
                              <w:rPr>
                                <w:rFonts w:ascii="Symbol" w:hAnsi="Symbol"/>
                                <w:b/>
                                <w:sz w:val="12"/>
                                <w:szCs w:val="12"/>
                              </w:rPr>
                              <w:t>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g/m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3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  <w:p w:rsidR="00AC7D61" w:rsidRPr="00D62E27" w:rsidRDefault="00AC7D61" w:rsidP="00AC7D6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C40FF" id="Text Box 424" o:spid="_x0000_s1032" type="#_x0000_t202" style="position:absolute;left:0;text-align:left;margin-left:155.85pt;margin-top:15.4pt;width:47.8pt;height:10.1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" fillcolor="#effeff" stroked="f">
                <o:lock v:ext="edit" aspectratio="t"/>
                <v:textbox inset="0,0,0,0">
                  <w:txbxContent>
                    <w:p w:rsidR="00BF399D" w:rsidRPr="00D62E27" w:rsidRDefault="00BF399D" w:rsidP="00BF399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Cl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  <w:vertAlign w:val="superscript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  <w:vertAlign w:val="superscript"/>
                        </w:rPr>
                        <w:t xml:space="preserve">  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</w:t>
                      </w:r>
                      <w:r w:rsidRPr="00D62E27">
                        <w:rPr>
                          <w:rFonts w:ascii="Symbol" w:hAnsi="Symbol"/>
                          <w:b/>
                          <w:sz w:val="12"/>
                          <w:szCs w:val="12"/>
                        </w:rPr>
                        <w:t>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g/m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  <w:vertAlign w:val="superscript"/>
                        </w:rPr>
                        <w:t>3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]</w:t>
                      </w:r>
                    </w:p>
                    <w:p w:rsidR="00AC7D61" w:rsidRPr="00D62E27" w:rsidRDefault="00AC7D61" w:rsidP="00AC7D6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3CD7" w:rsidRPr="00307139" w:rsidRDefault="00E63CD7" w:rsidP="00684FBC">
      <w:pPr>
        <w:ind w:leftChars="-1" w:hanging="2"/>
        <w:jc w:val="center"/>
        <w:rPr>
          <w:noProof/>
          <w:szCs w:val="21"/>
        </w:rPr>
      </w:pPr>
    </w:p>
    <w:p w:rsidR="00684FBC" w:rsidRPr="00307139" w:rsidRDefault="00684FBC" w:rsidP="00684FBC">
      <w:pPr>
        <w:ind w:leftChars="-1" w:hanging="2"/>
        <w:jc w:val="center"/>
        <w:rPr>
          <w:noProof/>
          <w:szCs w:val="21"/>
        </w:rPr>
      </w:pPr>
    </w:p>
    <w:p w:rsidR="00684FBC" w:rsidRPr="00307139" w:rsidRDefault="00684FBC" w:rsidP="00684FBC">
      <w:pPr>
        <w:ind w:leftChars="-1" w:hanging="2"/>
        <w:jc w:val="center"/>
        <w:rPr>
          <w:noProof/>
          <w:szCs w:val="21"/>
        </w:rPr>
      </w:pPr>
    </w:p>
    <w:p w:rsidR="00ED5D72" w:rsidRDefault="00ED5D72" w:rsidP="00332BED">
      <w:pPr>
        <w:rPr>
          <w:rFonts w:ascii="ＭＳ Ｐゴシック" w:eastAsia="ＭＳ Ｐゴシック" w:hAnsi="ＭＳ Ｐゴシック"/>
          <w:szCs w:val="21"/>
        </w:rPr>
      </w:pPr>
    </w:p>
    <w:p w:rsidR="00224BA6" w:rsidRPr="00307139" w:rsidRDefault="00684FBC" w:rsidP="00510962">
      <w:pPr>
        <w:ind w:leftChars="-1" w:left="-2" w:firstLineChars="350" w:firstLine="735"/>
        <w:rPr>
          <w:szCs w:val="21"/>
        </w:rPr>
      </w:pPr>
      <w:r w:rsidRPr="00307139">
        <w:rPr>
          <w:rFonts w:ascii="ＭＳ Ｐゴシック" w:eastAsia="ＭＳ Ｐゴシック" w:hAnsi="ＭＳ Ｐゴシック" w:hint="eastAsia"/>
          <w:szCs w:val="21"/>
        </w:rPr>
        <w:t>図</w:t>
      </w:r>
      <w:r w:rsidRPr="00307139">
        <w:rPr>
          <w:rFonts w:ascii="ＭＳ Ｐゴシック" w:eastAsia="ＭＳ Ｐゴシック" w:hAnsi="ＭＳ Ｐゴシック"/>
          <w:szCs w:val="21"/>
        </w:rPr>
        <w:t>3-4-</w:t>
      </w:r>
      <w:r w:rsidRPr="00307139">
        <w:rPr>
          <w:rFonts w:ascii="ＭＳ Ｐゴシック" w:eastAsia="ＭＳ Ｐゴシック" w:hAnsi="ＭＳ Ｐゴシック" w:hint="eastAsia"/>
          <w:szCs w:val="21"/>
        </w:rPr>
        <w:t xml:space="preserve">6　</w:t>
      </w:r>
      <w:r w:rsidRPr="00307139">
        <w:rPr>
          <w:rFonts w:ascii="ＭＳ Ｐゴシック" w:eastAsia="ＭＳ Ｐゴシック" w:hAnsi="ＭＳ Ｐゴシック"/>
          <w:szCs w:val="21"/>
        </w:rPr>
        <w:t>Cl</w:t>
      </w:r>
      <w:r w:rsidRPr="00307139">
        <w:rPr>
          <w:rFonts w:ascii="ＭＳ Ｐゴシック" w:eastAsia="ＭＳ Ｐゴシック" w:hAnsi="ＭＳ Ｐゴシック"/>
          <w:szCs w:val="21"/>
          <w:vertAlign w:val="superscript"/>
        </w:rPr>
        <w:t>-</w:t>
      </w:r>
      <w:r w:rsidRPr="00307139">
        <w:rPr>
          <w:rFonts w:ascii="ＭＳ Ｐゴシック" w:eastAsia="ＭＳ Ｐゴシック" w:hAnsi="ＭＳ Ｐゴシック" w:hint="eastAsia"/>
          <w:szCs w:val="21"/>
        </w:rPr>
        <w:t>の平均濃度分布</w:t>
      </w:r>
      <w:r w:rsidRPr="00307139">
        <w:rPr>
          <w:rFonts w:hint="eastAsia"/>
          <w:szCs w:val="21"/>
        </w:rPr>
        <w:t xml:space="preserve">　　</w:t>
      </w:r>
      <w:r w:rsidRPr="00307139">
        <w:rPr>
          <w:szCs w:val="21"/>
        </w:rPr>
        <w:t xml:space="preserve">    </w:t>
      </w:r>
      <w:r w:rsidR="00F96D80" w:rsidRPr="00307139">
        <w:rPr>
          <w:rFonts w:hint="eastAsia"/>
          <w:szCs w:val="21"/>
        </w:rPr>
        <w:t xml:space="preserve">　</w:t>
      </w:r>
      <w:r w:rsidR="00F96D80" w:rsidRPr="00307139">
        <w:rPr>
          <w:szCs w:val="21"/>
        </w:rPr>
        <w:t xml:space="preserve">　　</w:t>
      </w:r>
      <w:r w:rsidRPr="00307139">
        <w:rPr>
          <w:szCs w:val="21"/>
        </w:rPr>
        <w:t xml:space="preserve">  </w:t>
      </w:r>
      <w:r w:rsidRPr="00307139">
        <w:rPr>
          <w:rFonts w:ascii="ＭＳ Ｐゴシック" w:eastAsia="ＭＳ Ｐゴシック" w:hAnsi="ＭＳ Ｐゴシック" w:hint="eastAsia"/>
          <w:szCs w:val="21"/>
        </w:rPr>
        <w:t>図</w:t>
      </w:r>
      <w:r w:rsidRPr="00307139">
        <w:rPr>
          <w:rFonts w:ascii="ＭＳ Ｐゴシック" w:eastAsia="ＭＳ Ｐゴシック" w:hAnsi="ＭＳ Ｐゴシック"/>
          <w:szCs w:val="21"/>
        </w:rPr>
        <w:t>3-4-</w:t>
      </w:r>
      <w:r w:rsidRPr="00307139">
        <w:rPr>
          <w:rFonts w:ascii="ＭＳ Ｐゴシック" w:eastAsia="ＭＳ Ｐゴシック" w:hAnsi="ＭＳ Ｐゴシック" w:hint="eastAsia"/>
          <w:szCs w:val="21"/>
        </w:rPr>
        <w:t>7</w:t>
      </w:r>
      <w:r w:rsidRPr="00307139">
        <w:rPr>
          <w:rFonts w:ascii="ＭＳ Ｐゴシック" w:eastAsia="ＭＳ Ｐゴシック" w:hAnsi="ＭＳ Ｐゴシック"/>
          <w:szCs w:val="21"/>
        </w:rPr>
        <w:t xml:space="preserve"> K</w:t>
      </w:r>
      <w:r w:rsidRPr="00307139">
        <w:rPr>
          <w:rFonts w:ascii="ＭＳ Ｐゴシック" w:eastAsia="ＭＳ Ｐゴシック" w:hAnsi="ＭＳ Ｐゴシック"/>
          <w:szCs w:val="21"/>
          <w:vertAlign w:val="superscript"/>
        </w:rPr>
        <w:t>+</w:t>
      </w:r>
      <w:r w:rsidRPr="00307139">
        <w:rPr>
          <w:rFonts w:ascii="ＭＳ Ｐゴシック" w:eastAsia="ＭＳ Ｐゴシック" w:hAnsi="ＭＳ Ｐゴシック" w:hint="eastAsia"/>
          <w:szCs w:val="21"/>
        </w:rPr>
        <w:t>の平均濃度分布</w:t>
      </w:r>
    </w:p>
    <w:p w:rsidR="00684FBC" w:rsidRPr="00307139" w:rsidRDefault="005E426D" w:rsidP="00C61B78">
      <w:pPr>
        <w:rPr>
          <w:rFonts w:ascii="ＭＳ ゴシック" w:eastAsia="ＭＳ ゴシック" w:hAnsi="ＭＳ ゴシック"/>
          <w:sz w:val="22"/>
        </w:rPr>
      </w:pPr>
      <w:r w:rsidRPr="00307139">
        <w:rPr>
          <w:rFonts w:ascii="ＭＳ ゴシック" w:eastAsia="ＭＳ ゴシック" w:hAnsi="ＭＳ ゴシック"/>
          <w:sz w:val="24"/>
          <w:szCs w:val="24"/>
        </w:rPr>
        <w:br w:type="page"/>
      </w:r>
      <w:r w:rsidR="00684FBC" w:rsidRPr="00307139">
        <w:rPr>
          <w:rFonts w:ascii="ＭＳ ゴシック" w:eastAsia="ＭＳ ゴシック" w:hAnsi="ＭＳ ゴシック"/>
          <w:sz w:val="22"/>
        </w:rPr>
        <w:lastRenderedPageBreak/>
        <w:t>3.4.</w:t>
      </w:r>
      <w:r w:rsidR="004A031E" w:rsidRPr="00307139">
        <w:rPr>
          <w:rFonts w:ascii="ＭＳ ゴシック" w:eastAsia="ＭＳ ゴシック" w:hAnsi="ＭＳ ゴシック" w:hint="eastAsia"/>
          <w:sz w:val="22"/>
        </w:rPr>
        <w:t>4</w:t>
      </w:r>
      <w:r w:rsidR="00684FBC" w:rsidRPr="00307139">
        <w:rPr>
          <w:rFonts w:ascii="ＭＳ ゴシック" w:eastAsia="ＭＳ ゴシック" w:hAnsi="ＭＳ ゴシック" w:hint="eastAsia"/>
          <w:sz w:val="22"/>
        </w:rPr>
        <w:t xml:space="preserve">　炭素成分濃度</w:t>
      </w:r>
    </w:p>
    <w:p w:rsidR="00392E73" w:rsidRDefault="00684FBC" w:rsidP="00630623">
      <w:pPr>
        <w:ind w:firstLineChars="100" w:firstLine="210"/>
        <w:rPr>
          <w:szCs w:val="21"/>
        </w:rPr>
      </w:pPr>
      <w:r w:rsidRPr="00307139">
        <w:rPr>
          <w:rFonts w:hint="eastAsia"/>
          <w:szCs w:val="21"/>
        </w:rPr>
        <w:t>図</w:t>
      </w:r>
      <w:r w:rsidRPr="00307139">
        <w:rPr>
          <w:szCs w:val="21"/>
        </w:rPr>
        <w:t>3-4-</w:t>
      </w:r>
      <w:r w:rsidR="004A031E" w:rsidRPr="00307139">
        <w:rPr>
          <w:rFonts w:hint="eastAsia"/>
          <w:szCs w:val="21"/>
        </w:rPr>
        <w:t>8</w:t>
      </w:r>
      <w:r w:rsidRPr="00307139">
        <w:rPr>
          <w:rFonts w:hint="eastAsia"/>
          <w:szCs w:val="21"/>
        </w:rPr>
        <w:t>に、</w:t>
      </w:r>
      <w:r w:rsidR="0085270D" w:rsidRPr="00307139">
        <w:rPr>
          <w:rFonts w:hint="eastAsia"/>
          <w:szCs w:val="21"/>
        </w:rPr>
        <w:t>調査</w:t>
      </w:r>
      <w:r w:rsidRPr="00307139">
        <w:rPr>
          <w:rFonts w:hint="eastAsia"/>
          <w:szCs w:val="21"/>
        </w:rPr>
        <w:t>期間中の</w:t>
      </w:r>
      <w:r w:rsidRPr="00307139">
        <w:rPr>
          <w:szCs w:val="21"/>
        </w:rPr>
        <w:t>EC</w:t>
      </w:r>
      <w:r w:rsidR="00A0431D" w:rsidRPr="00307139">
        <w:rPr>
          <w:rFonts w:hint="eastAsia"/>
          <w:szCs w:val="21"/>
        </w:rPr>
        <w:t>及</w:t>
      </w:r>
      <w:r w:rsidRPr="00307139">
        <w:rPr>
          <w:rFonts w:hint="eastAsia"/>
          <w:szCs w:val="21"/>
        </w:rPr>
        <w:t>び</w:t>
      </w:r>
      <w:r w:rsidRPr="00307139">
        <w:rPr>
          <w:szCs w:val="21"/>
        </w:rPr>
        <w:t>OC</w:t>
      </w:r>
      <w:r w:rsidRPr="00307139">
        <w:rPr>
          <w:rFonts w:hint="eastAsia"/>
          <w:szCs w:val="21"/>
        </w:rPr>
        <w:t>の平均濃度分布を示す。</w:t>
      </w:r>
      <w:r w:rsidRPr="00307139">
        <w:rPr>
          <w:szCs w:val="21"/>
        </w:rPr>
        <w:t>EC</w:t>
      </w:r>
      <w:r w:rsidR="00FB3C33" w:rsidRPr="00307139">
        <w:rPr>
          <w:rFonts w:hint="eastAsia"/>
          <w:szCs w:val="21"/>
        </w:rPr>
        <w:t>で</w:t>
      </w:r>
      <w:r w:rsidRPr="00307139">
        <w:rPr>
          <w:szCs w:val="21"/>
        </w:rPr>
        <w:t>1</w:t>
      </w:r>
      <w:r w:rsidR="00F91135" w:rsidRPr="00307139">
        <w:rPr>
          <w:rFonts w:hint="eastAsia"/>
          <w:szCs w:val="21"/>
        </w:rPr>
        <w:t xml:space="preserve"> </w:t>
      </w:r>
      <w:r w:rsidRPr="00307139">
        <w:rPr>
          <w:rFonts w:ascii="Symbol" w:hAnsi="Symbol"/>
          <w:szCs w:val="21"/>
        </w:rPr>
        <w:t></w:t>
      </w:r>
      <w:r w:rsidRPr="00307139">
        <w:rPr>
          <w:szCs w:val="21"/>
        </w:rPr>
        <w:t>g/m</w:t>
      </w:r>
      <w:r w:rsidRPr="00307139">
        <w:rPr>
          <w:szCs w:val="21"/>
          <w:vertAlign w:val="superscript"/>
        </w:rPr>
        <w:t>3</w:t>
      </w:r>
      <w:r w:rsidR="007C42A3" w:rsidRPr="00307139">
        <w:rPr>
          <w:rFonts w:hint="eastAsia"/>
          <w:szCs w:val="21"/>
        </w:rPr>
        <w:t>を超えた地点</w:t>
      </w:r>
      <w:r w:rsidR="00FB3C33" w:rsidRPr="00307139">
        <w:rPr>
          <w:rFonts w:hint="eastAsia"/>
          <w:szCs w:val="21"/>
        </w:rPr>
        <w:t>は、</w:t>
      </w:r>
      <w:r w:rsidR="003519A9">
        <w:rPr>
          <w:rFonts w:hint="eastAsia"/>
          <w:szCs w:val="21"/>
        </w:rPr>
        <w:t>八潮、富津、千葉、綾瀬、横浜、東山梨</w:t>
      </w:r>
      <w:r w:rsidR="00FB3C33" w:rsidRPr="00307139">
        <w:rPr>
          <w:rFonts w:hint="eastAsia"/>
          <w:szCs w:val="21"/>
        </w:rPr>
        <w:t>の</w:t>
      </w:r>
      <w:r w:rsidR="00FA372D">
        <w:rPr>
          <w:rFonts w:hint="eastAsia"/>
          <w:szCs w:val="21"/>
        </w:rPr>
        <w:t>6</w:t>
      </w:r>
      <w:r w:rsidR="00FB3C33" w:rsidRPr="00307139">
        <w:rPr>
          <w:rFonts w:hint="eastAsia"/>
          <w:szCs w:val="21"/>
        </w:rPr>
        <w:t>か所であった。</w:t>
      </w:r>
      <w:r w:rsidRPr="00307139">
        <w:rPr>
          <w:szCs w:val="21"/>
        </w:rPr>
        <w:t>OC</w:t>
      </w:r>
      <w:r w:rsidRPr="00307139">
        <w:rPr>
          <w:rFonts w:hint="eastAsia"/>
          <w:szCs w:val="21"/>
        </w:rPr>
        <w:t>は</w:t>
      </w:r>
      <w:r w:rsidR="00FA372D">
        <w:rPr>
          <w:rFonts w:hint="eastAsia"/>
          <w:szCs w:val="21"/>
        </w:rPr>
        <w:t>東山梨</w:t>
      </w:r>
      <w:r w:rsidR="00134EB4">
        <w:rPr>
          <w:rFonts w:hint="eastAsia"/>
          <w:szCs w:val="21"/>
        </w:rPr>
        <w:t>が</w:t>
      </w:r>
      <w:r w:rsidR="00134EB4">
        <w:rPr>
          <w:szCs w:val="21"/>
        </w:rPr>
        <w:t>4</w:t>
      </w:r>
      <w:r w:rsidR="00094E74">
        <w:rPr>
          <w:rFonts w:hint="eastAsia"/>
          <w:szCs w:val="21"/>
        </w:rPr>
        <w:t xml:space="preserve"> </w:t>
      </w:r>
      <w:r w:rsidR="00134EB4" w:rsidRPr="00307139">
        <w:rPr>
          <w:rFonts w:ascii="Symbol" w:hAnsi="Symbol"/>
          <w:szCs w:val="21"/>
        </w:rPr>
        <w:t></w:t>
      </w:r>
      <w:r w:rsidR="00134EB4" w:rsidRPr="00307139">
        <w:rPr>
          <w:szCs w:val="21"/>
        </w:rPr>
        <w:t>g/m</w:t>
      </w:r>
      <w:r w:rsidR="00134EB4" w:rsidRPr="00307139">
        <w:rPr>
          <w:szCs w:val="21"/>
          <w:vertAlign w:val="superscript"/>
        </w:rPr>
        <w:t>3</w:t>
      </w:r>
      <w:r w:rsidR="00134EB4" w:rsidRPr="00307139">
        <w:rPr>
          <w:rFonts w:hint="eastAsia"/>
          <w:szCs w:val="21"/>
        </w:rPr>
        <w:t>を</w:t>
      </w:r>
      <w:r w:rsidR="00134EB4">
        <w:rPr>
          <w:rFonts w:hint="eastAsia"/>
          <w:szCs w:val="21"/>
        </w:rPr>
        <w:t>超え、</w:t>
      </w:r>
      <w:r w:rsidR="00FA372D">
        <w:rPr>
          <w:rFonts w:hint="eastAsia"/>
          <w:szCs w:val="21"/>
        </w:rPr>
        <w:t>鴻巣、八潮、さいたま、千葉、綾瀬、甲府</w:t>
      </w:r>
      <w:r w:rsidR="00FB3C33" w:rsidRPr="00307139">
        <w:rPr>
          <w:rFonts w:hint="eastAsia"/>
          <w:szCs w:val="21"/>
        </w:rPr>
        <w:t>で</w:t>
      </w:r>
      <w:r w:rsidR="00FB3C33" w:rsidRPr="00307139">
        <w:rPr>
          <w:rFonts w:hint="eastAsia"/>
          <w:szCs w:val="21"/>
        </w:rPr>
        <w:t>3</w:t>
      </w:r>
      <w:r w:rsidR="00F91135" w:rsidRPr="00307139">
        <w:rPr>
          <w:rFonts w:hint="eastAsia"/>
          <w:szCs w:val="21"/>
        </w:rPr>
        <w:t xml:space="preserve"> </w:t>
      </w:r>
      <w:r w:rsidRPr="00307139">
        <w:rPr>
          <w:rFonts w:ascii="Symbol" w:hAnsi="Symbol"/>
          <w:szCs w:val="21"/>
        </w:rPr>
        <w:t></w:t>
      </w:r>
      <w:r w:rsidRPr="00307139">
        <w:rPr>
          <w:szCs w:val="21"/>
        </w:rPr>
        <w:t>g/m</w:t>
      </w:r>
      <w:r w:rsidRPr="00307139">
        <w:rPr>
          <w:szCs w:val="21"/>
          <w:vertAlign w:val="superscript"/>
        </w:rPr>
        <w:t>3</w:t>
      </w:r>
      <w:r w:rsidR="008E51D8" w:rsidRPr="00307139">
        <w:rPr>
          <w:rFonts w:hint="eastAsia"/>
          <w:szCs w:val="21"/>
        </w:rPr>
        <w:t>を超える値</w:t>
      </w:r>
      <w:r w:rsidRPr="00307139">
        <w:rPr>
          <w:rFonts w:hint="eastAsia"/>
          <w:szCs w:val="21"/>
        </w:rPr>
        <w:t>となった。図</w:t>
      </w:r>
      <w:r w:rsidRPr="00307139">
        <w:rPr>
          <w:szCs w:val="21"/>
        </w:rPr>
        <w:t>3-4-</w:t>
      </w:r>
      <w:r w:rsidR="004A031E" w:rsidRPr="00307139">
        <w:rPr>
          <w:rFonts w:hint="eastAsia"/>
          <w:szCs w:val="21"/>
        </w:rPr>
        <w:t>9</w:t>
      </w:r>
      <w:r w:rsidRPr="00307139">
        <w:rPr>
          <w:rFonts w:hint="eastAsia"/>
          <w:szCs w:val="21"/>
        </w:rPr>
        <w:t>に、</w:t>
      </w:r>
      <w:r w:rsidR="00E870AA" w:rsidRPr="00307139">
        <w:rPr>
          <w:rFonts w:hint="eastAsia"/>
          <w:szCs w:val="21"/>
        </w:rPr>
        <w:t>調査</w:t>
      </w:r>
      <w:r w:rsidRPr="00307139">
        <w:rPr>
          <w:rFonts w:hint="eastAsia"/>
          <w:szCs w:val="21"/>
        </w:rPr>
        <w:t>期間中の</w:t>
      </w:r>
      <w:r w:rsidRPr="00307139">
        <w:rPr>
          <w:szCs w:val="21"/>
        </w:rPr>
        <w:t>WSOC</w:t>
      </w:r>
      <w:r w:rsidR="00A0431D" w:rsidRPr="00307139">
        <w:rPr>
          <w:rFonts w:hint="eastAsia"/>
          <w:szCs w:val="21"/>
        </w:rPr>
        <w:t>及</w:t>
      </w:r>
      <w:r w:rsidRPr="00307139">
        <w:rPr>
          <w:rFonts w:hint="eastAsia"/>
          <w:szCs w:val="21"/>
        </w:rPr>
        <w:t>び</w:t>
      </w:r>
      <w:r w:rsidRPr="00307139">
        <w:rPr>
          <w:szCs w:val="21"/>
        </w:rPr>
        <w:t>Ox</w:t>
      </w:r>
      <w:r w:rsidRPr="00307139">
        <w:rPr>
          <w:rFonts w:hint="eastAsia"/>
          <w:szCs w:val="21"/>
        </w:rPr>
        <w:t>の平均濃度分布、図</w:t>
      </w:r>
      <w:r w:rsidRPr="00307139">
        <w:rPr>
          <w:szCs w:val="21"/>
        </w:rPr>
        <w:t>3-4-</w:t>
      </w:r>
      <w:r w:rsidR="004A031E" w:rsidRPr="00307139">
        <w:rPr>
          <w:rFonts w:hint="eastAsia"/>
          <w:szCs w:val="21"/>
        </w:rPr>
        <w:t>10</w:t>
      </w:r>
      <w:r w:rsidRPr="00307139">
        <w:rPr>
          <w:rFonts w:hint="eastAsia"/>
          <w:szCs w:val="21"/>
        </w:rPr>
        <w:t>に</w:t>
      </w:r>
      <w:r w:rsidRPr="00307139">
        <w:rPr>
          <w:szCs w:val="21"/>
        </w:rPr>
        <w:t>OC</w:t>
      </w:r>
      <w:r w:rsidRPr="00307139">
        <w:rPr>
          <w:rFonts w:hint="eastAsia"/>
          <w:szCs w:val="21"/>
        </w:rPr>
        <w:t>に占める</w:t>
      </w:r>
      <w:r w:rsidRPr="00307139">
        <w:rPr>
          <w:szCs w:val="21"/>
        </w:rPr>
        <w:t>WSOC</w:t>
      </w:r>
      <w:r w:rsidRPr="00307139">
        <w:rPr>
          <w:rFonts w:hint="eastAsia"/>
          <w:szCs w:val="21"/>
        </w:rPr>
        <w:t>の割合（</w:t>
      </w:r>
      <w:r w:rsidRPr="00307139">
        <w:rPr>
          <w:szCs w:val="21"/>
        </w:rPr>
        <w:t>WSOC/OC</w:t>
      </w:r>
      <w:r w:rsidRPr="00307139">
        <w:rPr>
          <w:rFonts w:hint="eastAsia"/>
          <w:szCs w:val="21"/>
        </w:rPr>
        <w:t>）</w:t>
      </w:r>
      <w:r w:rsidR="00A0431D" w:rsidRPr="00307139">
        <w:rPr>
          <w:rFonts w:hint="eastAsia"/>
          <w:szCs w:val="21"/>
        </w:rPr>
        <w:t>及</w:t>
      </w:r>
      <w:r w:rsidRPr="00307139">
        <w:rPr>
          <w:rFonts w:hint="eastAsia"/>
          <w:szCs w:val="21"/>
        </w:rPr>
        <w:t>び</w:t>
      </w:r>
      <w:r w:rsidRPr="00307139">
        <w:rPr>
          <w:szCs w:val="21"/>
        </w:rPr>
        <w:t>TC</w:t>
      </w:r>
      <w:r w:rsidRPr="00307139">
        <w:rPr>
          <w:rFonts w:hint="eastAsia"/>
          <w:szCs w:val="21"/>
        </w:rPr>
        <w:t>に占める</w:t>
      </w:r>
      <w:r w:rsidRPr="00307139">
        <w:rPr>
          <w:szCs w:val="21"/>
        </w:rPr>
        <w:t>OC</w:t>
      </w:r>
      <w:r w:rsidRPr="00307139">
        <w:rPr>
          <w:rFonts w:hint="eastAsia"/>
          <w:szCs w:val="21"/>
        </w:rPr>
        <w:t>の割合（</w:t>
      </w:r>
      <w:r w:rsidRPr="00307139">
        <w:rPr>
          <w:szCs w:val="21"/>
        </w:rPr>
        <w:t>OC/TC</w:t>
      </w:r>
      <w:r w:rsidRPr="00307139">
        <w:rPr>
          <w:rFonts w:hint="eastAsia"/>
          <w:szCs w:val="21"/>
        </w:rPr>
        <w:t>）の分布を示す。</w:t>
      </w:r>
      <w:r w:rsidRPr="00307139">
        <w:rPr>
          <w:szCs w:val="21"/>
        </w:rPr>
        <w:t>WSOC</w:t>
      </w:r>
      <w:r w:rsidRPr="00307139">
        <w:rPr>
          <w:rFonts w:hint="eastAsia"/>
          <w:szCs w:val="21"/>
        </w:rPr>
        <w:t>については、</w:t>
      </w:r>
      <w:r w:rsidR="005A4E43">
        <w:rPr>
          <w:rFonts w:hint="eastAsia"/>
          <w:szCs w:val="21"/>
        </w:rPr>
        <w:t>真岡</w:t>
      </w:r>
      <w:r w:rsidR="00EB7986">
        <w:rPr>
          <w:rFonts w:hint="eastAsia"/>
          <w:szCs w:val="21"/>
        </w:rPr>
        <w:t>、</w:t>
      </w:r>
      <w:r w:rsidR="00FA372D">
        <w:rPr>
          <w:rFonts w:hint="eastAsia"/>
          <w:szCs w:val="21"/>
        </w:rPr>
        <w:t>さいたま、市原、川崎</w:t>
      </w:r>
      <w:r w:rsidR="00687234">
        <w:rPr>
          <w:rFonts w:hint="eastAsia"/>
          <w:szCs w:val="21"/>
        </w:rPr>
        <w:t>が比較的高い傾向にあった</w:t>
      </w:r>
      <w:r w:rsidR="009A3559" w:rsidRPr="00307139">
        <w:rPr>
          <w:rFonts w:hint="eastAsia"/>
          <w:szCs w:val="21"/>
        </w:rPr>
        <w:t>。</w:t>
      </w:r>
      <w:r w:rsidR="00866734" w:rsidRPr="00307139">
        <w:rPr>
          <w:szCs w:val="21"/>
        </w:rPr>
        <w:t>Ox</w:t>
      </w:r>
      <w:r w:rsidR="0081231C">
        <w:rPr>
          <w:rFonts w:hint="eastAsia"/>
          <w:szCs w:val="21"/>
        </w:rPr>
        <w:t>は</w:t>
      </w:r>
      <w:r w:rsidR="00866734" w:rsidRPr="00307139">
        <w:rPr>
          <w:szCs w:val="21"/>
        </w:rPr>
        <w:t>35</w:t>
      </w:r>
      <w:r w:rsidR="00B322BA" w:rsidRPr="00307139">
        <w:rPr>
          <w:rFonts w:hint="eastAsia"/>
          <w:szCs w:val="21"/>
        </w:rPr>
        <w:t xml:space="preserve"> ppb</w:t>
      </w:r>
      <w:r w:rsidR="009455C0" w:rsidRPr="00307139">
        <w:rPr>
          <w:rFonts w:hint="eastAsia"/>
          <w:szCs w:val="21"/>
        </w:rPr>
        <w:t>を超えた地点はなく</w:t>
      </w:r>
      <w:r w:rsidR="00866734" w:rsidRPr="00307139">
        <w:rPr>
          <w:rFonts w:hint="eastAsia"/>
          <w:szCs w:val="21"/>
        </w:rPr>
        <w:t>濃度差は小さかった。</w:t>
      </w:r>
      <w:r w:rsidRPr="00307139">
        <w:rPr>
          <w:szCs w:val="21"/>
        </w:rPr>
        <w:t>WSOC/OC</w:t>
      </w:r>
      <w:r w:rsidR="00866734" w:rsidRPr="00307139">
        <w:rPr>
          <w:rFonts w:hint="eastAsia"/>
          <w:szCs w:val="21"/>
        </w:rPr>
        <w:t>については</w:t>
      </w:r>
      <w:r w:rsidR="00310E04">
        <w:rPr>
          <w:rFonts w:hint="eastAsia"/>
          <w:szCs w:val="21"/>
        </w:rPr>
        <w:t>市原、</w:t>
      </w:r>
      <w:r w:rsidR="007F618B">
        <w:rPr>
          <w:rFonts w:hint="eastAsia"/>
          <w:szCs w:val="21"/>
        </w:rPr>
        <w:t>勝浦、</w:t>
      </w:r>
      <w:r w:rsidR="00310E04">
        <w:rPr>
          <w:rFonts w:hint="eastAsia"/>
          <w:szCs w:val="21"/>
        </w:rPr>
        <w:t>富津</w:t>
      </w:r>
      <w:r w:rsidR="009455C0" w:rsidRPr="00307139">
        <w:rPr>
          <w:rFonts w:hint="eastAsia"/>
          <w:szCs w:val="21"/>
        </w:rPr>
        <w:t>以外は</w:t>
      </w:r>
      <w:r w:rsidR="008E51D8" w:rsidRPr="00307139">
        <w:rPr>
          <w:rFonts w:hint="eastAsia"/>
          <w:szCs w:val="21"/>
        </w:rPr>
        <w:t>おおむね</w:t>
      </w:r>
      <w:r w:rsidR="008E51D8" w:rsidRPr="00307139">
        <w:rPr>
          <w:rFonts w:hint="eastAsia"/>
          <w:szCs w:val="21"/>
        </w:rPr>
        <w:t>70</w:t>
      </w:r>
      <w:r w:rsidRPr="00307139">
        <w:rPr>
          <w:szCs w:val="21"/>
        </w:rPr>
        <w:t>%</w:t>
      </w:r>
      <w:r w:rsidR="008E51D8" w:rsidRPr="00307139">
        <w:rPr>
          <w:rFonts w:hint="eastAsia"/>
          <w:szCs w:val="21"/>
        </w:rPr>
        <w:t>以下であった</w:t>
      </w:r>
      <w:r w:rsidR="00866734" w:rsidRPr="00307139">
        <w:rPr>
          <w:rFonts w:hint="eastAsia"/>
          <w:szCs w:val="21"/>
        </w:rPr>
        <w:t>。</w:t>
      </w:r>
      <w:r w:rsidRPr="00307139">
        <w:rPr>
          <w:szCs w:val="21"/>
        </w:rPr>
        <w:t>OC/TC</w:t>
      </w:r>
      <w:r w:rsidR="006E66FB">
        <w:rPr>
          <w:rFonts w:hint="eastAsia"/>
          <w:szCs w:val="21"/>
        </w:rPr>
        <w:t>は</w:t>
      </w:r>
      <w:r w:rsidR="00630623">
        <w:rPr>
          <w:rFonts w:hint="eastAsia"/>
          <w:szCs w:val="21"/>
        </w:rPr>
        <w:t>寄居</w:t>
      </w:r>
      <w:r w:rsidR="006E66FB">
        <w:rPr>
          <w:rFonts w:hint="eastAsia"/>
          <w:szCs w:val="21"/>
        </w:rPr>
        <w:t>、</w:t>
      </w:r>
      <w:r w:rsidR="00630623">
        <w:rPr>
          <w:rFonts w:hint="eastAsia"/>
          <w:szCs w:val="21"/>
        </w:rPr>
        <w:t>川崎、</w:t>
      </w:r>
      <w:r w:rsidR="006E66FB">
        <w:rPr>
          <w:rFonts w:hint="eastAsia"/>
          <w:szCs w:val="21"/>
        </w:rPr>
        <w:t>浜松以外</w:t>
      </w:r>
      <w:r w:rsidR="00CF1F65">
        <w:rPr>
          <w:rFonts w:hint="eastAsia"/>
          <w:szCs w:val="21"/>
        </w:rPr>
        <w:t>で</w:t>
      </w:r>
      <w:r w:rsidRPr="00307139">
        <w:rPr>
          <w:szCs w:val="21"/>
        </w:rPr>
        <w:t>60%</w:t>
      </w:r>
      <w:r w:rsidRPr="00307139">
        <w:rPr>
          <w:rFonts w:hint="eastAsia"/>
          <w:szCs w:val="21"/>
        </w:rPr>
        <w:t>～</w:t>
      </w:r>
      <w:r w:rsidRPr="00307139">
        <w:rPr>
          <w:szCs w:val="21"/>
        </w:rPr>
        <w:t>80%</w:t>
      </w:r>
      <w:r w:rsidRPr="00307139">
        <w:rPr>
          <w:rFonts w:hint="eastAsia"/>
          <w:szCs w:val="21"/>
        </w:rPr>
        <w:t>の範囲に収まり、比率の差は小さく顕著な傾向は見られなかった。図</w:t>
      </w:r>
      <w:r w:rsidRPr="00307139">
        <w:rPr>
          <w:szCs w:val="21"/>
        </w:rPr>
        <w:t>3-4-</w:t>
      </w:r>
      <w:r w:rsidR="004A031E" w:rsidRPr="00307139">
        <w:rPr>
          <w:rFonts w:hint="eastAsia"/>
          <w:szCs w:val="21"/>
        </w:rPr>
        <w:t>11</w:t>
      </w:r>
      <w:r w:rsidRPr="00307139">
        <w:rPr>
          <w:rFonts w:hint="eastAsia"/>
          <w:szCs w:val="21"/>
        </w:rPr>
        <w:t>に、</w:t>
      </w:r>
      <w:r w:rsidR="006F0796" w:rsidRPr="00307139">
        <w:rPr>
          <w:rFonts w:hint="eastAsia"/>
          <w:szCs w:val="21"/>
        </w:rPr>
        <w:t>調査</w:t>
      </w:r>
      <w:r w:rsidRPr="00307139">
        <w:rPr>
          <w:rFonts w:hint="eastAsia"/>
          <w:szCs w:val="21"/>
        </w:rPr>
        <w:t>期間中の</w:t>
      </w:r>
      <w:r w:rsidRPr="00307139">
        <w:rPr>
          <w:szCs w:val="21"/>
        </w:rPr>
        <w:t>NMHC</w:t>
      </w:r>
      <w:r w:rsidRPr="00307139">
        <w:rPr>
          <w:rFonts w:hint="eastAsia"/>
          <w:szCs w:val="21"/>
        </w:rPr>
        <w:t>の平均濃度分布を示す。</w:t>
      </w:r>
      <w:r w:rsidRPr="00307139">
        <w:rPr>
          <w:szCs w:val="21"/>
        </w:rPr>
        <w:t>NMHC</w:t>
      </w:r>
      <w:r w:rsidRPr="00307139">
        <w:rPr>
          <w:rFonts w:hint="eastAsia"/>
          <w:szCs w:val="21"/>
        </w:rPr>
        <w:t>は</w:t>
      </w:r>
      <w:r w:rsidR="00CF1F65">
        <w:rPr>
          <w:rFonts w:hint="eastAsia"/>
          <w:szCs w:val="21"/>
        </w:rPr>
        <w:t>さいたまの</w:t>
      </w:r>
      <w:r w:rsidRPr="00307139">
        <w:rPr>
          <w:szCs w:val="21"/>
        </w:rPr>
        <w:t>0.</w:t>
      </w:r>
      <w:r w:rsidR="00CF1F65">
        <w:rPr>
          <w:szCs w:val="21"/>
        </w:rPr>
        <w:t>1</w:t>
      </w:r>
      <w:r w:rsidR="00E11B95">
        <w:rPr>
          <w:szCs w:val="21"/>
        </w:rPr>
        <w:t>8</w:t>
      </w:r>
      <w:r w:rsidR="008809EA" w:rsidRPr="00307139">
        <w:rPr>
          <w:rFonts w:hint="eastAsia"/>
          <w:szCs w:val="21"/>
        </w:rPr>
        <w:t xml:space="preserve"> </w:t>
      </w:r>
      <w:proofErr w:type="spellStart"/>
      <w:r w:rsidR="008809EA" w:rsidRPr="00307139">
        <w:rPr>
          <w:rFonts w:hint="eastAsia"/>
          <w:szCs w:val="21"/>
        </w:rPr>
        <w:t>ppmC</w:t>
      </w:r>
      <w:proofErr w:type="spellEnd"/>
      <w:r w:rsidR="00CF1F65">
        <w:rPr>
          <w:rFonts w:hint="eastAsia"/>
          <w:szCs w:val="21"/>
        </w:rPr>
        <w:t>が</w:t>
      </w:r>
      <w:r w:rsidR="0006194B">
        <w:rPr>
          <w:rFonts w:hint="eastAsia"/>
          <w:szCs w:val="21"/>
        </w:rPr>
        <w:t>最も高かったが</w:t>
      </w:r>
      <w:r w:rsidR="009A2E63" w:rsidRPr="00307139">
        <w:rPr>
          <w:rFonts w:hint="eastAsia"/>
          <w:szCs w:val="21"/>
        </w:rPr>
        <w:t>、顕著に高い地点はなかった。</w:t>
      </w:r>
      <w:r w:rsidRPr="00307139">
        <w:rPr>
          <w:rFonts w:hint="eastAsia"/>
          <w:szCs w:val="21"/>
        </w:rPr>
        <w:t>図</w:t>
      </w:r>
      <w:r w:rsidRPr="00307139">
        <w:rPr>
          <w:szCs w:val="21"/>
        </w:rPr>
        <w:t>3-4-</w:t>
      </w:r>
      <w:r w:rsidR="004A031E" w:rsidRPr="00307139">
        <w:rPr>
          <w:rFonts w:hint="eastAsia"/>
          <w:szCs w:val="21"/>
        </w:rPr>
        <w:t>12</w:t>
      </w:r>
      <w:r w:rsidRPr="00307139">
        <w:rPr>
          <w:rFonts w:hint="eastAsia"/>
          <w:szCs w:val="21"/>
        </w:rPr>
        <w:t>に</w:t>
      </w:r>
      <w:r w:rsidRPr="00307139">
        <w:rPr>
          <w:szCs w:val="21"/>
        </w:rPr>
        <w:t>OC</w:t>
      </w:r>
      <w:r w:rsidRPr="00307139">
        <w:rPr>
          <w:rFonts w:hint="eastAsia"/>
          <w:szCs w:val="21"/>
        </w:rPr>
        <w:t>と</w:t>
      </w:r>
      <w:r w:rsidRPr="00307139">
        <w:rPr>
          <w:szCs w:val="21"/>
        </w:rPr>
        <w:t>Ox</w:t>
      </w:r>
      <w:r w:rsidR="00A0431D" w:rsidRPr="00307139">
        <w:rPr>
          <w:rFonts w:hint="eastAsia"/>
          <w:szCs w:val="21"/>
        </w:rPr>
        <w:t>及</w:t>
      </w:r>
      <w:r w:rsidRPr="00307139">
        <w:rPr>
          <w:rFonts w:hint="eastAsia"/>
          <w:szCs w:val="21"/>
        </w:rPr>
        <w:t>び</w:t>
      </w:r>
      <w:r w:rsidRPr="00307139">
        <w:rPr>
          <w:szCs w:val="21"/>
        </w:rPr>
        <w:t>OC</w:t>
      </w:r>
      <w:r w:rsidRPr="00307139">
        <w:rPr>
          <w:rFonts w:hint="eastAsia"/>
          <w:szCs w:val="21"/>
        </w:rPr>
        <w:t>と</w:t>
      </w:r>
      <w:r w:rsidRPr="00307139">
        <w:rPr>
          <w:szCs w:val="21"/>
        </w:rPr>
        <w:t>NMHC</w:t>
      </w:r>
      <w:r w:rsidRPr="00307139">
        <w:rPr>
          <w:rFonts w:hint="eastAsia"/>
          <w:szCs w:val="21"/>
        </w:rPr>
        <w:t>の関係を示す。</w:t>
      </w:r>
      <w:r w:rsidRPr="00307139">
        <w:rPr>
          <w:szCs w:val="21"/>
        </w:rPr>
        <w:t>OC</w:t>
      </w:r>
      <w:r w:rsidRPr="00307139">
        <w:rPr>
          <w:rFonts w:hint="eastAsia"/>
          <w:szCs w:val="21"/>
        </w:rPr>
        <w:t>と</w:t>
      </w:r>
      <w:r w:rsidRPr="00307139">
        <w:rPr>
          <w:szCs w:val="21"/>
        </w:rPr>
        <w:t>Ox</w:t>
      </w:r>
      <w:r w:rsidRPr="00307139">
        <w:rPr>
          <w:rFonts w:hint="eastAsia"/>
          <w:szCs w:val="21"/>
        </w:rPr>
        <w:t>の関係</w:t>
      </w:r>
      <w:r w:rsidR="005B0BF0" w:rsidRPr="00307139">
        <w:rPr>
          <w:rFonts w:hint="eastAsia"/>
          <w:szCs w:val="21"/>
        </w:rPr>
        <w:t>では相関が認められ</w:t>
      </w:r>
      <w:r w:rsidR="005B0BF0">
        <w:rPr>
          <w:rFonts w:hint="eastAsia"/>
          <w:szCs w:val="21"/>
        </w:rPr>
        <w:t>なかっ</w:t>
      </w:r>
      <w:r w:rsidR="005B0BF0" w:rsidRPr="00307139">
        <w:rPr>
          <w:rFonts w:hint="eastAsia"/>
          <w:szCs w:val="21"/>
        </w:rPr>
        <w:t>た</w:t>
      </w:r>
      <w:r w:rsidR="005B0BF0">
        <w:rPr>
          <w:rFonts w:hint="eastAsia"/>
          <w:szCs w:val="21"/>
        </w:rPr>
        <w:t>が、</w:t>
      </w:r>
      <w:r w:rsidR="00CB6B2E" w:rsidRPr="00307139">
        <w:rPr>
          <w:szCs w:val="21"/>
        </w:rPr>
        <w:t>OC</w:t>
      </w:r>
      <w:r w:rsidR="00CB6B2E" w:rsidRPr="00307139">
        <w:rPr>
          <w:rFonts w:hint="eastAsia"/>
          <w:szCs w:val="21"/>
        </w:rPr>
        <w:t>と</w:t>
      </w:r>
      <w:r w:rsidR="00CB6B2E" w:rsidRPr="00307139">
        <w:rPr>
          <w:szCs w:val="21"/>
        </w:rPr>
        <w:t>NMHC</w:t>
      </w:r>
      <w:r w:rsidR="005B0BF0">
        <w:rPr>
          <w:rFonts w:hint="eastAsia"/>
          <w:szCs w:val="21"/>
        </w:rPr>
        <w:t>の関係では相関がみられた</w:t>
      </w:r>
      <w:r w:rsidRPr="00307139">
        <w:rPr>
          <w:rFonts w:hint="eastAsia"/>
          <w:szCs w:val="21"/>
        </w:rPr>
        <w:t>。図</w:t>
      </w:r>
      <w:r w:rsidRPr="00307139">
        <w:rPr>
          <w:szCs w:val="21"/>
        </w:rPr>
        <w:t>3-4-</w:t>
      </w:r>
      <w:r w:rsidR="004A031E" w:rsidRPr="00307139">
        <w:rPr>
          <w:rFonts w:hint="eastAsia"/>
          <w:szCs w:val="21"/>
        </w:rPr>
        <w:t>13</w:t>
      </w:r>
      <w:r w:rsidRPr="00307139">
        <w:rPr>
          <w:rFonts w:hint="eastAsia"/>
          <w:szCs w:val="21"/>
        </w:rPr>
        <w:t>に、</w:t>
      </w:r>
      <w:r w:rsidRPr="00307139">
        <w:rPr>
          <w:szCs w:val="21"/>
        </w:rPr>
        <w:t xml:space="preserve">OC </w:t>
      </w:r>
      <w:r w:rsidRPr="00307139">
        <w:rPr>
          <w:rFonts w:hint="eastAsia"/>
          <w:szCs w:val="21"/>
        </w:rPr>
        <w:t>と</w:t>
      </w:r>
      <w:r w:rsidRPr="00307139">
        <w:rPr>
          <w:szCs w:val="21"/>
        </w:rPr>
        <w:t>K</w:t>
      </w:r>
      <w:r w:rsidRPr="00307139">
        <w:rPr>
          <w:szCs w:val="21"/>
          <w:vertAlign w:val="superscript"/>
        </w:rPr>
        <w:t>+</w:t>
      </w:r>
      <w:r w:rsidR="00A0431D" w:rsidRPr="00307139">
        <w:rPr>
          <w:rFonts w:hint="eastAsia"/>
          <w:szCs w:val="21"/>
        </w:rPr>
        <w:t>及</w:t>
      </w:r>
      <w:r w:rsidRPr="00307139">
        <w:rPr>
          <w:rFonts w:hint="eastAsia"/>
          <w:szCs w:val="21"/>
        </w:rPr>
        <w:t>び</w:t>
      </w:r>
      <w:r w:rsidRPr="00307139">
        <w:rPr>
          <w:szCs w:val="21"/>
        </w:rPr>
        <w:t xml:space="preserve">WSOC </w:t>
      </w:r>
      <w:r w:rsidRPr="00307139">
        <w:rPr>
          <w:rFonts w:hint="eastAsia"/>
          <w:szCs w:val="21"/>
        </w:rPr>
        <w:t>と</w:t>
      </w:r>
      <w:r w:rsidRPr="00307139">
        <w:rPr>
          <w:szCs w:val="21"/>
        </w:rPr>
        <w:t>K</w:t>
      </w:r>
      <w:r w:rsidRPr="00307139">
        <w:rPr>
          <w:szCs w:val="21"/>
          <w:vertAlign w:val="superscript"/>
        </w:rPr>
        <w:t>+</w:t>
      </w:r>
      <w:r w:rsidRPr="00307139">
        <w:rPr>
          <w:rFonts w:hint="eastAsia"/>
          <w:szCs w:val="21"/>
        </w:rPr>
        <w:t>の関係を示す。</w:t>
      </w:r>
      <w:r w:rsidRPr="00307139">
        <w:rPr>
          <w:szCs w:val="21"/>
        </w:rPr>
        <w:t xml:space="preserve">OC </w:t>
      </w:r>
      <w:r w:rsidRPr="00307139">
        <w:rPr>
          <w:rFonts w:hint="eastAsia"/>
          <w:szCs w:val="21"/>
        </w:rPr>
        <w:t>と</w:t>
      </w:r>
      <w:r w:rsidRPr="00307139">
        <w:rPr>
          <w:szCs w:val="21"/>
        </w:rPr>
        <w:t>K</w:t>
      </w:r>
      <w:r w:rsidRPr="00307139">
        <w:rPr>
          <w:szCs w:val="21"/>
          <w:vertAlign w:val="superscript"/>
        </w:rPr>
        <w:t>+</w:t>
      </w:r>
      <w:r w:rsidR="00C21CF8">
        <w:rPr>
          <w:rFonts w:hint="eastAsia"/>
          <w:szCs w:val="21"/>
        </w:rPr>
        <w:t>は相関があり、</w:t>
      </w:r>
      <w:r w:rsidRPr="00307139">
        <w:rPr>
          <w:szCs w:val="21"/>
        </w:rPr>
        <w:t xml:space="preserve">WSOC </w:t>
      </w:r>
      <w:r w:rsidRPr="00307139">
        <w:rPr>
          <w:rFonts w:hint="eastAsia"/>
          <w:szCs w:val="21"/>
        </w:rPr>
        <w:t>と</w:t>
      </w:r>
      <w:r w:rsidRPr="00307139">
        <w:rPr>
          <w:szCs w:val="21"/>
        </w:rPr>
        <w:t>K</w:t>
      </w:r>
      <w:r w:rsidRPr="00307139">
        <w:rPr>
          <w:szCs w:val="21"/>
          <w:vertAlign w:val="superscript"/>
        </w:rPr>
        <w:t>+</w:t>
      </w:r>
      <w:r w:rsidR="00C21CF8">
        <w:rPr>
          <w:rFonts w:hint="eastAsia"/>
          <w:szCs w:val="21"/>
        </w:rPr>
        <w:t>は強い</w:t>
      </w:r>
      <w:r w:rsidR="00305CE8" w:rsidRPr="00307139">
        <w:rPr>
          <w:rFonts w:hint="eastAsia"/>
          <w:szCs w:val="21"/>
        </w:rPr>
        <w:t>相関</w:t>
      </w:r>
      <w:r w:rsidR="00F253A8" w:rsidRPr="00307139">
        <w:rPr>
          <w:rFonts w:hint="eastAsia"/>
          <w:szCs w:val="21"/>
        </w:rPr>
        <w:t>があ</w:t>
      </w:r>
      <w:r w:rsidR="005B6E90">
        <w:rPr>
          <w:rFonts w:hint="eastAsia"/>
          <w:szCs w:val="21"/>
        </w:rPr>
        <w:t>っ</w:t>
      </w:r>
      <w:r w:rsidR="0044472D" w:rsidRPr="00307139">
        <w:rPr>
          <w:rFonts w:hint="eastAsia"/>
          <w:szCs w:val="21"/>
        </w:rPr>
        <w:t>た</w:t>
      </w:r>
      <w:r w:rsidR="0046251C">
        <w:rPr>
          <w:rFonts w:hint="eastAsia"/>
          <w:szCs w:val="21"/>
        </w:rPr>
        <w:t>（</w:t>
      </w:r>
      <w:r w:rsidR="00C21CF8">
        <w:rPr>
          <w:rFonts w:hint="eastAsia"/>
          <w:szCs w:val="21"/>
        </w:rPr>
        <w:t>相関係数</w:t>
      </w:r>
      <w:r w:rsidR="00C21CF8">
        <w:rPr>
          <w:rFonts w:hint="eastAsia"/>
          <w:szCs w:val="21"/>
        </w:rPr>
        <w:t>0.85</w:t>
      </w:r>
      <w:r w:rsidR="00C21CF8">
        <w:rPr>
          <w:rFonts w:hint="eastAsia"/>
          <w:szCs w:val="21"/>
        </w:rPr>
        <w:t>）。</w:t>
      </w:r>
      <w:r w:rsidR="0046251C">
        <w:rPr>
          <w:rFonts w:hint="eastAsia"/>
          <w:szCs w:val="21"/>
        </w:rPr>
        <w:t>それぞれ</w:t>
      </w:r>
      <w:r w:rsidR="00F253A8" w:rsidRPr="00307139">
        <w:rPr>
          <w:rFonts w:hint="eastAsia"/>
          <w:szCs w:val="21"/>
        </w:rPr>
        <w:t>。</w:t>
      </w:r>
      <w:r w:rsidRPr="00307139">
        <w:rPr>
          <w:rFonts w:hint="eastAsia"/>
          <w:szCs w:val="21"/>
        </w:rPr>
        <w:t>図</w:t>
      </w:r>
      <w:r w:rsidRPr="00307139">
        <w:rPr>
          <w:szCs w:val="21"/>
        </w:rPr>
        <w:t>3-4-</w:t>
      </w:r>
      <w:r w:rsidR="004A031E" w:rsidRPr="00307139">
        <w:rPr>
          <w:rFonts w:hint="eastAsia"/>
          <w:szCs w:val="21"/>
        </w:rPr>
        <w:t>14</w:t>
      </w:r>
      <w:r w:rsidRPr="00307139">
        <w:rPr>
          <w:rFonts w:hint="eastAsia"/>
          <w:szCs w:val="21"/>
        </w:rPr>
        <w:t>に、</w:t>
      </w:r>
      <w:r w:rsidRPr="00307139">
        <w:rPr>
          <w:szCs w:val="21"/>
        </w:rPr>
        <w:t>char-EC</w:t>
      </w:r>
      <w:r w:rsidRPr="00307139">
        <w:rPr>
          <w:rFonts w:hint="eastAsia"/>
          <w:szCs w:val="21"/>
        </w:rPr>
        <w:t>と</w:t>
      </w:r>
      <w:r w:rsidRPr="00307139">
        <w:rPr>
          <w:szCs w:val="21"/>
        </w:rPr>
        <w:t>K</w:t>
      </w:r>
      <w:r w:rsidRPr="00307139">
        <w:rPr>
          <w:szCs w:val="21"/>
          <w:vertAlign w:val="superscript"/>
        </w:rPr>
        <w:t>+</w:t>
      </w:r>
      <w:r w:rsidRPr="00307139">
        <w:rPr>
          <w:rFonts w:hint="eastAsia"/>
          <w:szCs w:val="21"/>
        </w:rPr>
        <w:t>の関係を示す。</w:t>
      </w:r>
      <w:r w:rsidR="00A3024E" w:rsidRPr="00307139">
        <w:rPr>
          <w:szCs w:val="21"/>
        </w:rPr>
        <w:t>char-EC</w:t>
      </w:r>
      <w:r w:rsidR="00A3024E" w:rsidRPr="00307139">
        <w:rPr>
          <w:rFonts w:hint="eastAsia"/>
          <w:szCs w:val="21"/>
        </w:rPr>
        <w:t>と</w:t>
      </w:r>
      <w:r w:rsidR="00A3024E" w:rsidRPr="00307139">
        <w:rPr>
          <w:szCs w:val="21"/>
        </w:rPr>
        <w:t>K</w:t>
      </w:r>
      <w:r w:rsidR="00A3024E" w:rsidRPr="00307139">
        <w:rPr>
          <w:szCs w:val="21"/>
          <w:vertAlign w:val="superscript"/>
        </w:rPr>
        <w:t>+</w:t>
      </w:r>
      <w:r w:rsidR="00A3024E" w:rsidRPr="00307139">
        <w:rPr>
          <w:rFonts w:hint="eastAsia"/>
          <w:szCs w:val="21"/>
        </w:rPr>
        <w:t>の</w:t>
      </w:r>
      <w:r w:rsidR="00553DF9">
        <w:rPr>
          <w:rFonts w:hint="eastAsia"/>
          <w:szCs w:val="21"/>
        </w:rPr>
        <w:t>関係では</w:t>
      </w:r>
      <w:r w:rsidR="00574C74">
        <w:rPr>
          <w:rFonts w:hint="eastAsia"/>
          <w:szCs w:val="21"/>
        </w:rPr>
        <w:t>相関は</w:t>
      </w:r>
      <w:r w:rsidR="00553DF9">
        <w:rPr>
          <w:rFonts w:hint="eastAsia"/>
          <w:szCs w:val="21"/>
        </w:rPr>
        <w:t>弱い相関がみられた</w:t>
      </w:r>
      <w:r w:rsidR="00574C74">
        <w:rPr>
          <w:rFonts w:hint="eastAsia"/>
          <w:szCs w:val="21"/>
        </w:rPr>
        <w:t>。</w:t>
      </w:r>
      <w:r w:rsidR="00B41D0B">
        <w:rPr>
          <w:rFonts w:hint="eastAsia"/>
          <w:szCs w:val="21"/>
        </w:rPr>
        <w:t>令和元</w:t>
      </w:r>
      <w:r w:rsidR="00432BE6" w:rsidRPr="00307139">
        <w:rPr>
          <w:rFonts w:hint="eastAsia"/>
          <w:szCs w:val="21"/>
        </w:rPr>
        <w:t>年度と同様</w:t>
      </w:r>
      <w:r w:rsidR="00432BE6" w:rsidRPr="00307139">
        <w:rPr>
          <w:rFonts w:hint="eastAsia"/>
          <w:szCs w:val="21"/>
        </w:rPr>
        <w:t>O</w:t>
      </w:r>
      <w:r w:rsidR="00432BE6" w:rsidRPr="00307139">
        <w:rPr>
          <w:szCs w:val="21"/>
        </w:rPr>
        <w:t>C</w:t>
      </w:r>
      <w:r w:rsidR="00432BE6" w:rsidRPr="00307139">
        <w:rPr>
          <w:rFonts w:hint="eastAsia"/>
          <w:szCs w:val="21"/>
        </w:rPr>
        <w:t>と</w:t>
      </w:r>
      <w:r w:rsidR="00432BE6" w:rsidRPr="00307139">
        <w:rPr>
          <w:rFonts w:hint="eastAsia"/>
          <w:szCs w:val="21"/>
        </w:rPr>
        <w:t>O</w:t>
      </w:r>
      <w:r w:rsidR="00432BE6" w:rsidRPr="00307139">
        <w:rPr>
          <w:szCs w:val="21"/>
        </w:rPr>
        <w:t>x</w:t>
      </w:r>
      <w:r w:rsidR="00432BE6" w:rsidRPr="00307139">
        <w:rPr>
          <w:rFonts w:hint="eastAsia"/>
          <w:szCs w:val="21"/>
        </w:rPr>
        <w:t>には相関が認められず、冬季については光化学二次生成の寄与は小さいことが示唆された。</w:t>
      </w:r>
    </w:p>
    <w:p w:rsidR="00CD502E" w:rsidRDefault="00CD502E" w:rsidP="00CD502E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437568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37465</wp:posOffset>
            </wp:positionV>
            <wp:extent cx="2779177" cy="2057400"/>
            <wp:effectExtent l="19050" t="19050" r="21590" b="19050"/>
            <wp:wrapNone/>
            <wp:docPr id="479" name="図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77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1424" behindDoc="0" locked="0" layoutInCell="1" allowOverlap="1">
            <wp:simplePos x="0" y="0"/>
            <wp:positionH relativeFrom="column">
              <wp:posOffset>2758439</wp:posOffset>
            </wp:positionH>
            <wp:positionV relativeFrom="paragraph">
              <wp:posOffset>37465</wp:posOffset>
            </wp:positionV>
            <wp:extent cx="2809875" cy="2054614"/>
            <wp:effectExtent l="19050" t="19050" r="9525" b="22225"/>
            <wp:wrapNone/>
            <wp:docPr id="488" name="図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52" cy="2059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02E" w:rsidRDefault="00CD502E" w:rsidP="00CD502E">
      <w:pPr>
        <w:rPr>
          <w:szCs w:val="21"/>
        </w:rPr>
      </w:pPr>
    </w:p>
    <w:p w:rsidR="00CD502E" w:rsidRDefault="00CD502E" w:rsidP="00CD502E">
      <w:pPr>
        <w:rPr>
          <w:szCs w:val="21"/>
        </w:rPr>
      </w:pPr>
    </w:p>
    <w:p w:rsidR="00CD502E" w:rsidRDefault="00CD502E" w:rsidP="00CD502E">
      <w:pPr>
        <w:rPr>
          <w:szCs w:val="21"/>
        </w:rPr>
      </w:pPr>
    </w:p>
    <w:p w:rsidR="00CD502E" w:rsidRPr="00510962" w:rsidRDefault="00CD502E" w:rsidP="00CD502E">
      <w:pPr>
        <w:rPr>
          <w:rFonts w:hint="eastAsia"/>
          <w:szCs w:val="21"/>
        </w:rPr>
      </w:pPr>
    </w:p>
    <w:p w:rsidR="004A031E" w:rsidRPr="00307139" w:rsidRDefault="004A031E" w:rsidP="00684FBC">
      <w:pPr>
        <w:ind w:left="2"/>
        <w:jc w:val="center"/>
        <w:rPr>
          <w:noProof/>
        </w:rPr>
      </w:pPr>
    </w:p>
    <w:p w:rsidR="004A031E" w:rsidRPr="00307139" w:rsidRDefault="00727AAA" w:rsidP="00684FBC">
      <w:pPr>
        <w:ind w:left="2"/>
        <w:jc w:val="center"/>
        <w:rPr>
          <w:noProof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0C3D8177" wp14:editId="2E9C5E97">
                <wp:simplePos x="0" y="0"/>
                <wp:positionH relativeFrom="column">
                  <wp:posOffset>4909185</wp:posOffset>
                </wp:positionH>
                <wp:positionV relativeFrom="paragraph">
                  <wp:posOffset>85725</wp:posOffset>
                </wp:positionV>
                <wp:extent cx="592455" cy="131445"/>
                <wp:effectExtent l="0" t="0" r="0" b="1905"/>
                <wp:wrapNone/>
                <wp:docPr id="580" name="Text Box 4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2455" cy="131445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F399D" w:rsidRPr="00D62E27" w:rsidRDefault="00BF399D" w:rsidP="00BF399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OC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 xml:space="preserve"> 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</w:t>
                            </w:r>
                            <w:r w:rsidRPr="00D62E27">
                              <w:rPr>
                                <w:rFonts w:ascii="Symbol" w:hAnsi="Symbol"/>
                                <w:b/>
                                <w:sz w:val="12"/>
                                <w:szCs w:val="12"/>
                              </w:rPr>
                              <w:t>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g/m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3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  <w:p w:rsidR="009071D0" w:rsidRPr="00D62E27" w:rsidRDefault="009071D0" w:rsidP="009071D0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D8177" id="Text Box 479" o:spid="_x0000_s1033" type="#_x0000_t202" style="position:absolute;left:0;text-align:left;margin-left:386.55pt;margin-top:6.75pt;width:46.65pt;height:10.3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" fillcolor="#effeff" stroked="f">
                <o:lock v:ext="edit" aspectratio="t"/>
                <v:textbox inset="0,0,0,0">
                  <w:txbxContent>
                    <w:p w:rsidR="00BF399D" w:rsidRPr="00D62E27" w:rsidRDefault="00BF399D" w:rsidP="00BF399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OC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  <w:vertAlign w:val="superscript"/>
                        </w:rPr>
                        <w:t xml:space="preserve"> 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</w:t>
                      </w:r>
                      <w:r w:rsidRPr="00D62E27">
                        <w:rPr>
                          <w:rFonts w:ascii="Symbol" w:hAnsi="Symbol"/>
                          <w:b/>
                          <w:sz w:val="12"/>
                          <w:szCs w:val="12"/>
                        </w:rPr>
                        <w:t>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g/m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  <w:vertAlign w:val="superscript"/>
                        </w:rPr>
                        <w:t>3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]</w:t>
                      </w:r>
                    </w:p>
                    <w:p w:rsidR="009071D0" w:rsidRPr="00D62E27" w:rsidRDefault="009071D0" w:rsidP="009071D0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502E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21A70A9D" wp14:editId="204EDB3D">
                <wp:simplePos x="0" y="0"/>
                <wp:positionH relativeFrom="column">
                  <wp:posOffset>2142490</wp:posOffset>
                </wp:positionH>
                <wp:positionV relativeFrom="paragraph">
                  <wp:posOffset>76835</wp:posOffset>
                </wp:positionV>
                <wp:extent cx="592455" cy="131445"/>
                <wp:effectExtent l="0" t="0" r="0" b="1905"/>
                <wp:wrapNone/>
                <wp:docPr id="2" name="Text Box 4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2455" cy="131445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678A1" w:rsidRPr="00D62E27" w:rsidRDefault="001678A1" w:rsidP="001678A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EC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</w:t>
                            </w:r>
                            <w:r w:rsidRPr="00D62E27">
                              <w:rPr>
                                <w:rFonts w:ascii="Symbol" w:hAnsi="Symbol"/>
                                <w:b/>
                                <w:sz w:val="12"/>
                                <w:szCs w:val="12"/>
                              </w:rPr>
                              <w:t>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g/m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3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70A9D" id="_x0000_s1034" type="#_x0000_t202" style="position:absolute;left:0;text-align:left;margin-left:168.7pt;margin-top:6.05pt;width:46.65pt;height:10.3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" fillcolor="#effeff" stroked="f">
                <o:lock v:ext="edit" aspectratio="t"/>
                <v:textbox inset="0,0,0,0">
                  <w:txbxContent>
                    <w:p w:rsidR="001678A1" w:rsidRPr="00D62E27" w:rsidRDefault="001678A1" w:rsidP="001678A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EC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</w:t>
                      </w:r>
                      <w:r w:rsidRPr="00D62E27">
                        <w:rPr>
                          <w:rFonts w:ascii="Symbol" w:hAnsi="Symbol"/>
                          <w:b/>
                          <w:sz w:val="12"/>
                          <w:szCs w:val="12"/>
                        </w:rPr>
                        <w:t>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g/m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  <w:vertAlign w:val="superscript"/>
                        </w:rPr>
                        <w:t>3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:rsidR="004A031E" w:rsidRPr="00307139" w:rsidRDefault="004A031E" w:rsidP="00684FBC">
      <w:pPr>
        <w:ind w:left="2"/>
        <w:jc w:val="center"/>
        <w:rPr>
          <w:noProof/>
        </w:rPr>
      </w:pPr>
    </w:p>
    <w:p w:rsidR="001C6DDD" w:rsidRPr="00307139" w:rsidRDefault="001C6DDD" w:rsidP="00684FBC">
      <w:pPr>
        <w:ind w:left="2"/>
        <w:jc w:val="center"/>
        <w:rPr>
          <w:noProof/>
        </w:rPr>
      </w:pPr>
    </w:p>
    <w:p w:rsidR="000C0FB4" w:rsidRDefault="00492F7A" w:rsidP="00727AAA">
      <w:pPr>
        <w:ind w:left="2"/>
        <w:jc w:val="center"/>
        <w:rPr>
          <w:rFonts w:hint="eastAsia"/>
          <w:noProof/>
        </w:rPr>
      </w:pPr>
      <w:r w:rsidRPr="00307139">
        <w:rPr>
          <w:rFonts w:hint="eastAsia"/>
          <w:noProof/>
        </w:rPr>
        <w:t xml:space="preserve">　</w:t>
      </w:r>
    </w:p>
    <w:p w:rsidR="001C6DDD" w:rsidRDefault="00684FBC" w:rsidP="000C0FB4">
      <w:pPr>
        <w:ind w:firstLineChars="1100" w:firstLine="2310"/>
        <w:rPr>
          <w:rFonts w:ascii="ＭＳ Ｐゴシック" w:eastAsia="ＭＳ Ｐゴシック" w:hAnsi="ＭＳ Ｐゴシック"/>
          <w:szCs w:val="21"/>
        </w:rPr>
      </w:pPr>
      <w:r w:rsidRPr="00307139">
        <w:rPr>
          <w:rFonts w:ascii="ＭＳ Ｐゴシック" w:eastAsia="ＭＳ Ｐゴシック" w:hAnsi="ＭＳ Ｐゴシック" w:hint="eastAsia"/>
          <w:szCs w:val="21"/>
        </w:rPr>
        <w:t>図</w:t>
      </w:r>
      <w:r w:rsidRPr="00307139">
        <w:rPr>
          <w:rFonts w:ascii="ＭＳ Ｐゴシック" w:eastAsia="ＭＳ Ｐゴシック" w:hAnsi="ＭＳ Ｐゴシック"/>
          <w:szCs w:val="21"/>
        </w:rPr>
        <w:t>3-4-</w:t>
      </w:r>
      <w:r w:rsidR="004A031E" w:rsidRPr="00307139">
        <w:rPr>
          <w:rFonts w:ascii="ＭＳ Ｐゴシック" w:eastAsia="ＭＳ Ｐゴシック" w:hAnsi="ＭＳ Ｐゴシック" w:hint="eastAsia"/>
          <w:szCs w:val="21"/>
        </w:rPr>
        <w:t>8</w:t>
      </w:r>
      <w:r w:rsidRPr="0030713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307139">
        <w:rPr>
          <w:rFonts w:ascii="ＭＳ Ｐゴシック" w:eastAsia="ＭＳ Ｐゴシック" w:hAnsi="ＭＳ Ｐゴシック"/>
          <w:szCs w:val="21"/>
        </w:rPr>
        <w:t>EC</w:t>
      </w:r>
      <w:r w:rsidRPr="00307139">
        <w:rPr>
          <w:rFonts w:ascii="ＭＳ Ｐゴシック" w:eastAsia="ＭＳ Ｐゴシック" w:hAnsi="ＭＳ Ｐゴシック" w:hint="eastAsia"/>
          <w:szCs w:val="21"/>
        </w:rPr>
        <w:t>（左）</w:t>
      </w:r>
      <w:r w:rsidR="0043548D" w:rsidRPr="00307139">
        <w:rPr>
          <w:rFonts w:ascii="ＭＳ Ｐゴシック" w:eastAsia="ＭＳ Ｐゴシック" w:hAnsi="ＭＳ Ｐゴシック" w:hint="eastAsia"/>
          <w:szCs w:val="21"/>
        </w:rPr>
        <w:t>及び</w:t>
      </w:r>
      <w:r w:rsidRPr="00307139">
        <w:rPr>
          <w:rFonts w:ascii="ＭＳ Ｐゴシック" w:eastAsia="ＭＳ Ｐゴシック" w:hAnsi="ＭＳ Ｐゴシック"/>
          <w:szCs w:val="21"/>
        </w:rPr>
        <w:t>OC</w:t>
      </w:r>
      <w:r w:rsidR="00124BCC" w:rsidRPr="00307139">
        <w:rPr>
          <w:rFonts w:ascii="ＭＳ Ｐゴシック" w:eastAsia="ＭＳ Ｐゴシック" w:hAnsi="ＭＳ Ｐゴシック" w:hint="eastAsia"/>
          <w:szCs w:val="21"/>
        </w:rPr>
        <w:t>（右）の平均濃度分</w:t>
      </w:r>
    </w:p>
    <w:p w:rsidR="00392E73" w:rsidRPr="00307139" w:rsidRDefault="00727AAA" w:rsidP="000C0FB4">
      <w:pPr>
        <w:ind w:firstLineChars="1100" w:firstLine="2310"/>
        <w:rPr>
          <w:rFonts w:ascii="ＭＳ Ｐゴシック" w:eastAsia="ＭＳ Ｐゴシック" w:hAnsi="ＭＳ Ｐゴシック"/>
          <w:szCs w:val="21"/>
        </w:rPr>
      </w:pPr>
      <w:r>
        <w:rPr>
          <w:noProof/>
        </w:rPr>
        <w:drawing>
          <wp:anchor distT="0" distB="0" distL="114300" distR="114300" simplePos="0" relativeHeight="25140992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31115</wp:posOffset>
            </wp:positionV>
            <wp:extent cx="2773680" cy="1985645"/>
            <wp:effectExtent l="19050" t="19050" r="26670" b="14605"/>
            <wp:wrapNone/>
            <wp:docPr id="489" name="図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9856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2208" behindDoc="0" locked="0" layoutInCell="1" allowOverlap="1" wp14:anchorId="5AED3A0E">
            <wp:simplePos x="0" y="0"/>
            <wp:positionH relativeFrom="column">
              <wp:posOffset>2787016</wp:posOffset>
            </wp:positionH>
            <wp:positionV relativeFrom="paragraph">
              <wp:posOffset>31115</wp:posOffset>
            </wp:positionV>
            <wp:extent cx="2716530" cy="1993246"/>
            <wp:effectExtent l="19050" t="19050" r="26670" b="26670"/>
            <wp:wrapNone/>
            <wp:docPr id="490" name="図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17" cy="199499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BCC" w:rsidRPr="002B5A3E" w:rsidRDefault="00124BCC" w:rsidP="00124BCC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:rsidR="001C6DDD" w:rsidRPr="00307139" w:rsidRDefault="001C6DDD" w:rsidP="00684FBC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:rsidR="004A031E" w:rsidRPr="00307139" w:rsidRDefault="004A031E" w:rsidP="00684FBC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:rsidR="004A031E" w:rsidRDefault="004A031E" w:rsidP="00684FBC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:rsidR="000C0FB4" w:rsidRDefault="00727AAA" w:rsidP="00684FBC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3E50A5E" wp14:editId="04CB6EC6">
                <wp:simplePos x="0" y="0"/>
                <wp:positionH relativeFrom="column">
                  <wp:posOffset>2159635</wp:posOffset>
                </wp:positionH>
                <wp:positionV relativeFrom="paragraph">
                  <wp:posOffset>215900</wp:posOffset>
                </wp:positionV>
                <wp:extent cx="592455" cy="131445"/>
                <wp:effectExtent l="0" t="0" r="0" b="1905"/>
                <wp:wrapNone/>
                <wp:docPr id="578" name="Text Box 4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2455" cy="131445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F399D" w:rsidRPr="00D62E27" w:rsidRDefault="00BF399D" w:rsidP="00BF399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WSOC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 xml:space="preserve"> 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</w:t>
                            </w:r>
                            <w:r w:rsidRPr="00D62E27">
                              <w:rPr>
                                <w:rFonts w:ascii="Symbol" w:hAnsi="Symbol"/>
                                <w:b/>
                                <w:sz w:val="12"/>
                                <w:szCs w:val="12"/>
                              </w:rPr>
                              <w:t>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g/m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3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  <w:p w:rsidR="00047758" w:rsidRPr="00D62E27" w:rsidRDefault="00047758" w:rsidP="0004775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50A5E" id="Text Box 427" o:spid="_x0000_s1035" type="#_x0000_t202" style="position:absolute;left:0;text-align:left;margin-left:170.05pt;margin-top:17pt;width:46.65pt;height:10.3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" fillcolor="#effeff" stroked="f">
                <o:lock v:ext="edit" aspectratio="t"/>
                <v:textbox inset="0,0,0,0">
                  <w:txbxContent>
                    <w:p w:rsidR="00BF399D" w:rsidRPr="00D62E27" w:rsidRDefault="00BF399D" w:rsidP="00BF399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WSOC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  <w:vertAlign w:val="superscript"/>
                        </w:rPr>
                        <w:t xml:space="preserve"> 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</w:t>
                      </w:r>
                      <w:r w:rsidRPr="00D62E27">
                        <w:rPr>
                          <w:rFonts w:ascii="Symbol" w:hAnsi="Symbol"/>
                          <w:b/>
                          <w:sz w:val="12"/>
                          <w:szCs w:val="12"/>
                        </w:rPr>
                        <w:t>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g/m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  <w:vertAlign w:val="superscript"/>
                        </w:rPr>
                        <w:t>3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]</w:t>
                      </w:r>
                    </w:p>
                    <w:p w:rsidR="00047758" w:rsidRPr="00D62E27" w:rsidRDefault="00047758" w:rsidP="0004775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0FB4" w:rsidRPr="000C0FB4" w:rsidRDefault="00727AAA" w:rsidP="00684FBC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B65655E" wp14:editId="4BEE8CE8">
                <wp:simplePos x="0" y="0"/>
                <wp:positionH relativeFrom="column">
                  <wp:posOffset>4938395</wp:posOffset>
                </wp:positionH>
                <wp:positionV relativeFrom="paragraph">
                  <wp:posOffset>20320</wp:posOffset>
                </wp:positionV>
                <wp:extent cx="537845" cy="122555"/>
                <wp:effectExtent l="0" t="0" r="0" b="0"/>
                <wp:wrapNone/>
                <wp:docPr id="577" name="Text Box 4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7845" cy="122555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F399D" w:rsidRPr="00D62E27" w:rsidRDefault="00BF399D" w:rsidP="00BF399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 xml:space="preserve">Ox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 xml:space="preserve"> 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ppb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  <w:p w:rsidR="00D63A7B" w:rsidRPr="00D62E27" w:rsidRDefault="00D63A7B" w:rsidP="00D63A7B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5655E" id="Text Box 428" o:spid="_x0000_s1036" type="#_x0000_t202" style="position:absolute;left:0;text-align:left;margin-left:388.85pt;margin-top:1.6pt;width:42.35pt;height:9.6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" fillcolor="#effeff" stroked="f">
                <o:lock v:ext="edit" aspectratio="t"/>
                <v:textbox inset="0,0,0,0">
                  <w:txbxContent>
                    <w:p w:rsidR="00BF399D" w:rsidRPr="00D62E27" w:rsidRDefault="00BF399D" w:rsidP="00BF399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 xml:space="preserve">Ox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  <w:vertAlign w:val="superscript"/>
                        </w:rPr>
                        <w:t xml:space="preserve"> 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ppb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]</w:t>
                      </w:r>
                    </w:p>
                    <w:p w:rsidR="00D63A7B" w:rsidRPr="00D62E27" w:rsidRDefault="00D63A7B" w:rsidP="00D63A7B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A031E" w:rsidRPr="00307139" w:rsidRDefault="004A031E" w:rsidP="00684FBC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:rsidR="00124BCC" w:rsidRPr="00307139" w:rsidRDefault="00124BCC" w:rsidP="00684FBC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:rsidR="00C75668" w:rsidRPr="00307139" w:rsidRDefault="00C75668" w:rsidP="00C75668">
      <w:pPr>
        <w:rPr>
          <w:rFonts w:hint="eastAsia"/>
          <w:szCs w:val="21"/>
        </w:rPr>
      </w:pPr>
    </w:p>
    <w:p w:rsidR="00684FBC" w:rsidRDefault="00684FBC" w:rsidP="000C0FB4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307139">
        <w:rPr>
          <w:rFonts w:ascii="ＭＳ Ｐゴシック" w:eastAsia="ＭＳ Ｐゴシック" w:hAnsi="ＭＳ Ｐゴシック" w:hint="eastAsia"/>
          <w:szCs w:val="21"/>
        </w:rPr>
        <w:t>図</w:t>
      </w:r>
      <w:r w:rsidRPr="00307139">
        <w:rPr>
          <w:rFonts w:ascii="ＭＳ Ｐゴシック" w:eastAsia="ＭＳ Ｐゴシック" w:hAnsi="ＭＳ Ｐゴシック"/>
          <w:szCs w:val="21"/>
        </w:rPr>
        <w:t>3-4-</w:t>
      </w:r>
      <w:r w:rsidR="004A031E" w:rsidRPr="00307139">
        <w:rPr>
          <w:rFonts w:ascii="ＭＳ Ｐゴシック" w:eastAsia="ＭＳ Ｐゴシック" w:hAnsi="ＭＳ Ｐゴシック" w:hint="eastAsia"/>
          <w:szCs w:val="21"/>
        </w:rPr>
        <w:t>9</w:t>
      </w:r>
      <w:r w:rsidRPr="0030713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307139">
        <w:rPr>
          <w:rFonts w:ascii="ＭＳ Ｐゴシック" w:eastAsia="ＭＳ Ｐゴシック" w:hAnsi="ＭＳ Ｐゴシック"/>
          <w:szCs w:val="21"/>
        </w:rPr>
        <w:t>WSOC</w:t>
      </w:r>
      <w:r w:rsidRPr="00307139">
        <w:rPr>
          <w:rFonts w:ascii="ＭＳ Ｐゴシック" w:eastAsia="ＭＳ Ｐゴシック" w:hAnsi="ＭＳ Ｐゴシック" w:hint="eastAsia"/>
          <w:szCs w:val="21"/>
        </w:rPr>
        <w:t>（左）</w:t>
      </w:r>
      <w:r w:rsidR="0043548D" w:rsidRPr="00307139">
        <w:rPr>
          <w:rFonts w:ascii="ＭＳ Ｐゴシック" w:eastAsia="ＭＳ Ｐゴシック" w:hAnsi="ＭＳ Ｐゴシック" w:hint="eastAsia"/>
          <w:szCs w:val="21"/>
        </w:rPr>
        <w:t>及び</w:t>
      </w:r>
      <w:r w:rsidRPr="00307139">
        <w:rPr>
          <w:rFonts w:ascii="ＭＳ Ｐゴシック" w:eastAsia="ＭＳ Ｐゴシック" w:hAnsi="ＭＳ Ｐゴシック"/>
          <w:szCs w:val="21"/>
        </w:rPr>
        <w:t>Ox</w:t>
      </w:r>
      <w:r w:rsidRPr="00307139">
        <w:rPr>
          <w:rFonts w:ascii="ＭＳ Ｐゴシック" w:eastAsia="ＭＳ Ｐゴシック" w:hAnsi="ＭＳ Ｐゴシック" w:hint="eastAsia"/>
          <w:szCs w:val="21"/>
        </w:rPr>
        <w:t>（右）の平均濃度分布</w:t>
      </w:r>
    </w:p>
    <w:p w:rsidR="00727AAA" w:rsidRDefault="00727AAA" w:rsidP="000C0FB4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:rsidR="00727AAA" w:rsidRDefault="00727AAA" w:rsidP="000C0FB4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396608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-3810</wp:posOffset>
            </wp:positionV>
            <wp:extent cx="2689860" cy="1943100"/>
            <wp:effectExtent l="19050" t="19050" r="15240" b="19050"/>
            <wp:wrapNone/>
            <wp:docPr id="492" name="図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943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739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-3810</wp:posOffset>
            </wp:positionV>
            <wp:extent cx="2719705" cy="1933575"/>
            <wp:effectExtent l="19050" t="19050" r="23495" b="28575"/>
            <wp:wrapNone/>
            <wp:docPr id="491" name="図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1933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AAA" w:rsidRPr="00307139" w:rsidRDefault="00727AAA" w:rsidP="000C0FB4">
      <w:pPr>
        <w:ind w:leftChars="-1" w:hanging="2"/>
        <w:jc w:val="center"/>
        <w:rPr>
          <w:rFonts w:ascii="ＭＳ Ｐゴシック" w:eastAsia="ＭＳ Ｐゴシック" w:hAnsi="ＭＳ Ｐゴシック" w:hint="eastAsia"/>
          <w:szCs w:val="21"/>
        </w:rPr>
      </w:pPr>
    </w:p>
    <w:p w:rsidR="00F53755" w:rsidRPr="00307139" w:rsidRDefault="00F53755" w:rsidP="00684FBC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:rsidR="00B322BA" w:rsidRPr="00307139" w:rsidRDefault="00B322BA" w:rsidP="00684FBC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:rsidR="00C75668" w:rsidRPr="00307139" w:rsidRDefault="00C75668" w:rsidP="00684FBC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:rsidR="00C75668" w:rsidRPr="00307139" w:rsidRDefault="00727AAA" w:rsidP="00684FBC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4774565</wp:posOffset>
                </wp:positionH>
                <wp:positionV relativeFrom="paragraph">
                  <wp:posOffset>155575</wp:posOffset>
                </wp:positionV>
                <wp:extent cx="518160" cy="103505"/>
                <wp:effectExtent l="0" t="0" r="0" b="0"/>
                <wp:wrapNone/>
                <wp:docPr id="576" name="Text Box 4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18160" cy="103505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F658D" w:rsidRPr="00E10053" w:rsidRDefault="00AF658D" w:rsidP="00AF658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 w:rsidRPr="00E100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OC/</w:t>
                            </w:r>
                            <w:r w:rsidRPr="00E10053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T</w:t>
                            </w:r>
                            <w:r w:rsidRPr="00E100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C</w:t>
                            </w:r>
                            <w:r w:rsidRPr="00E100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 xml:space="preserve">  </w:t>
                            </w:r>
                            <w:r w:rsidRPr="00E100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[％]</w:t>
                            </w:r>
                          </w:p>
                          <w:p w:rsidR="00E53FDC" w:rsidRPr="00D62E27" w:rsidRDefault="00E53FDC" w:rsidP="00E53FDC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037" type="#_x0000_t202" style="position:absolute;left:0;text-align:left;margin-left:375.95pt;margin-top:12.25pt;width:40.8pt;height:8.1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" fillcolor="#effeff" stroked="f">
                <o:lock v:ext="edit" aspectratio="t"/>
                <v:textbox inset="0,0,0,0">
                  <w:txbxContent>
                    <w:p w:rsidR="00AF658D" w:rsidRPr="00E10053" w:rsidRDefault="00AF658D" w:rsidP="00AF658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 w:rsidRPr="00E10053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OC/</w:t>
                      </w:r>
                      <w:r w:rsidRPr="00E10053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T</w:t>
                      </w:r>
                      <w:r w:rsidRPr="00E10053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C</w:t>
                      </w:r>
                      <w:r w:rsidRPr="00E10053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  <w:vertAlign w:val="superscript"/>
                        </w:rPr>
                        <w:t xml:space="preserve">  </w:t>
                      </w:r>
                      <w:r w:rsidRPr="00E10053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[％]</w:t>
                      </w:r>
                    </w:p>
                    <w:p w:rsidR="00E53FDC" w:rsidRPr="00D62E27" w:rsidRDefault="00E53FDC" w:rsidP="00E53FDC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163830</wp:posOffset>
                </wp:positionV>
                <wp:extent cx="592455" cy="99695"/>
                <wp:effectExtent l="0" t="0" r="0" b="0"/>
                <wp:wrapNone/>
                <wp:docPr id="31" name="Text Box 4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2455" cy="99695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F3AE3" w:rsidRPr="009D75F0" w:rsidRDefault="00EF3AE3" w:rsidP="00EF3AE3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  <w:szCs w:val="11"/>
                              </w:rPr>
                            </w:pPr>
                            <w:r w:rsidRPr="009D75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1"/>
                                <w:szCs w:val="11"/>
                              </w:rPr>
                              <w:t>WSOC/OC</w:t>
                            </w:r>
                            <w:r w:rsidRPr="009D75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1"/>
                                <w:szCs w:val="11"/>
                                <w:vertAlign w:val="superscript"/>
                              </w:rPr>
                              <w:t xml:space="preserve"> </w:t>
                            </w:r>
                            <w:r w:rsidRPr="009D75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1"/>
                                <w:szCs w:val="11"/>
                              </w:rPr>
                              <w:t>[％]</w:t>
                            </w:r>
                          </w:p>
                          <w:p w:rsidR="00EF3AE3" w:rsidRPr="009D75F0" w:rsidRDefault="00EF3AE3" w:rsidP="00EF3AE3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  <w:p w:rsidR="007E6F81" w:rsidRPr="00D62E27" w:rsidRDefault="007E6F81" w:rsidP="007E6F8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9" o:spid="_x0000_s1038" type="#_x0000_t202" style="position:absolute;left:0;text-align:left;margin-left:163.35pt;margin-top:12.9pt;width:46.65pt;height:7.8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" fillcolor="#effeff" stroked="f">
                <o:lock v:ext="edit" aspectratio="t"/>
                <v:textbox inset="0,0,0,0">
                  <w:txbxContent>
                    <w:p w:rsidR="00EF3AE3" w:rsidRPr="009D75F0" w:rsidRDefault="00EF3AE3" w:rsidP="00EF3AE3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1"/>
                          <w:szCs w:val="11"/>
                        </w:rPr>
                      </w:pPr>
                      <w:r w:rsidRPr="009D75F0">
                        <w:rPr>
                          <w:rFonts w:ascii="ＭＳ Ｐゴシック" w:eastAsia="ＭＳ Ｐゴシック" w:hAnsi="ＭＳ Ｐゴシック" w:hint="eastAsia"/>
                          <w:b/>
                          <w:sz w:val="11"/>
                          <w:szCs w:val="11"/>
                        </w:rPr>
                        <w:t>WSOC/OC</w:t>
                      </w:r>
                      <w:r w:rsidRPr="009D75F0">
                        <w:rPr>
                          <w:rFonts w:ascii="ＭＳ Ｐゴシック" w:eastAsia="ＭＳ Ｐゴシック" w:hAnsi="ＭＳ Ｐゴシック" w:hint="eastAsia"/>
                          <w:b/>
                          <w:sz w:val="11"/>
                          <w:szCs w:val="11"/>
                          <w:vertAlign w:val="superscript"/>
                        </w:rPr>
                        <w:t xml:space="preserve"> </w:t>
                      </w:r>
                      <w:r w:rsidRPr="009D75F0">
                        <w:rPr>
                          <w:rFonts w:ascii="ＭＳ Ｐゴシック" w:eastAsia="ＭＳ Ｐゴシック" w:hAnsi="ＭＳ Ｐゴシック" w:hint="eastAsia"/>
                          <w:b/>
                          <w:sz w:val="11"/>
                          <w:szCs w:val="11"/>
                        </w:rPr>
                        <w:t>[％]</w:t>
                      </w:r>
                    </w:p>
                    <w:p w:rsidR="00EF3AE3" w:rsidRPr="009D75F0" w:rsidRDefault="00EF3AE3" w:rsidP="00EF3AE3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1"/>
                          <w:szCs w:val="11"/>
                        </w:rPr>
                      </w:pPr>
                    </w:p>
                    <w:p w:rsidR="007E6F81" w:rsidRPr="00D62E27" w:rsidRDefault="007E6F81" w:rsidP="007E6F8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5668" w:rsidRPr="00307139" w:rsidRDefault="00C75668" w:rsidP="00684FBC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:rsidR="00C75668" w:rsidRDefault="00C75668" w:rsidP="00684FBC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:rsidR="00E719FE" w:rsidRPr="00307139" w:rsidRDefault="00E719FE" w:rsidP="00684FBC">
      <w:pPr>
        <w:ind w:leftChars="-1" w:hanging="2"/>
        <w:jc w:val="center"/>
        <w:rPr>
          <w:rFonts w:ascii="ＭＳ Ｐゴシック" w:eastAsia="ＭＳ Ｐゴシック" w:hAnsi="ＭＳ Ｐゴシック" w:hint="eastAsia"/>
          <w:szCs w:val="21"/>
        </w:rPr>
      </w:pPr>
    </w:p>
    <w:p w:rsidR="000C0FB4" w:rsidRDefault="000C0FB4" w:rsidP="000C0FB4">
      <w:pPr>
        <w:rPr>
          <w:rFonts w:ascii="ＭＳ Ｐゴシック" w:eastAsia="ＭＳ Ｐゴシック" w:hAnsi="ＭＳ Ｐゴシック" w:hint="eastAsia"/>
          <w:szCs w:val="21"/>
        </w:rPr>
      </w:pPr>
    </w:p>
    <w:p w:rsidR="00684FBC" w:rsidRDefault="00684FBC" w:rsidP="00684FBC">
      <w:pPr>
        <w:ind w:left="2"/>
        <w:jc w:val="center"/>
        <w:rPr>
          <w:rFonts w:ascii="ＭＳ Ｐゴシック" w:eastAsia="ＭＳ Ｐゴシック" w:hAnsi="ＭＳ Ｐゴシック"/>
          <w:szCs w:val="21"/>
        </w:rPr>
      </w:pPr>
      <w:r w:rsidRPr="00307139">
        <w:rPr>
          <w:rFonts w:ascii="ＭＳ Ｐゴシック" w:eastAsia="ＭＳ Ｐゴシック" w:hAnsi="ＭＳ Ｐゴシック" w:hint="eastAsia"/>
          <w:szCs w:val="21"/>
        </w:rPr>
        <w:t>図</w:t>
      </w:r>
      <w:r w:rsidRPr="00307139">
        <w:rPr>
          <w:rFonts w:ascii="ＭＳ Ｐゴシック" w:eastAsia="ＭＳ Ｐゴシック" w:hAnsi="ＭＳ Ｐゴシック"/>
          <w:szCs w:val="21"/>
        </w:rPr>
        <w:t>3-4-</w:t>
      </w:r>
      <w:r w:rsidR="004A031E" w:rsidRPr="00307139">
        <w:rPr>
          <w:rFonts w:ascii="ＭＳ Ｐゴシック" w:eastAsia="ＭＳ Ｐゴシック" w:hAnsi="ＭＳ Ｐゴシック" w:hint="eastAsia"/>
          <w:szCs w:val="21"/>
        </w:rPr>
        <w:t>10</w:t>
      </w:r>
      <w:r w:rsidRPr="0030713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307139">
        <w:rPr>
          <w:rFonts w:ascii="ＭＳ Ｐゴシック" w:eastAsia="ＭＳ Ｐゴシック" w:hAnsi="ＭＳ Ｐゴシック"/>
          <w:szCs w:val="21"/>
        </w:rPr>
        <w:t>WSOC/OC</w:t>
      </w:r>
      <w:r w:rsidRPr="00307139">
        <w:rPr>
          <w:rFonts w:ascii="ＭＳ Ｐゴシック" w:eastAsia="ＭＳ Ｐゴシック" w:hAnsi="ＭＳ Ｐゴシック" w:hint="eastAsia"/>
          <w:szCs w:val="21"/>
        </w:rPr>
        <w:t>（左）</w:t>
      </w:r>
      <w:r w:rsidR="0043548D" w:rsidRPr="00307139">
        <w:rPr>
          <w:rFonts w:ascii="ＭＳ Ｐゴシック" w:eastAsia="ＭＳ Ｐゴシック" w:hAnsi="ＭＳ Ｐゴシック" w:hint="eastAsia"/>
          <w:szCs w:val="21"/>
        </w:rPr>
        <w:t>及び</w:t>
      </w:r>
      <w:r w:rsidRPr="00307139">
        <w:rPr>
          <w:rFonts w:ascii="ＭＳ Ｐゴシック" w:eastAsia="ＭＳ Ｐゴシック" w:hAnsi="ＭＳ Ｐゴシック"/>
          <w:szCs w:val="21"/>
        </w:rPr>
        <w:t>OC/TC</w:t>
      </w:r>
      <w:r w:rsidRPr="00307139">
        <w:rPr>
          <w:rFonts w:ascii="ＭＳ Ｐゴシック" w:eastAsia="ＭＳ Ｐゴシック" w:hAnsi="ＭＳ Ｐゴシック" w:hint="eastAsia"/>
          <w:szCs w:val="21"/>
        </w:rPr>
        <w:t>（右）の平均分布</w:t>
      </w:r>
    </w:p>
    <w:p w:rsidR="00E719FE" w:rsidRDefault="00E719FE" w:rsidP="00684FBC">
      <w:pPr>
        <w:ind w:left="2"/>
        <w:jc w:val="center"/>
        <w:rPr>
          <w:rFonts w:ascii="ＭＳ Ｐゴシック" w:eastAsia="ＭＳ Ｐゴシック" w:hAnsi="ＭＳ Ｐゴシック" w:hint="eastAsia"/>
          <w:szCs w:val="21"/>
        </w:rPr>
      </w:pPr>
    </w:p>
    <w:p w:rsidR="00510962" w:rsidRPr="00307139" w:rsidRDefault="00727AAA" w:rsidP="00684FBC">
      <w:pPr>
        <w:ind w:left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noProof/>
        </w:rPr>
        <w:drawing>
          <wp:anchor distT="0" distB="0" distL="114300" distR="114300" simplePos="0" relativeHeight="2513802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59690</wp:posOffset>
            </wp:positionV>
            <wp:extent cx="2689457" cy="1990725"/>
            <wp:effectExtent l="19050" t="19050" r="15875" b="9525"/>
            <wp:wrapNone/>
            <wp:docPr id="493" name="図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49" cy="19944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755" w:rsidRPr="00307139" w:rsidRDefault="00F53755" w:rsidP="00684FBC">
      <w:pPr>
        <w:ind w:left="2"/>
        <w:jc w:val="center"/>
        <w:rPr>
          <w:szCs w:val="21"/>
        </w:rPr>
      </w:pPr>
    </w:p>
    <w:p w:rsidR="00B322BA" w:rsidRPr="00307139" w:rsidRDefault="00B322BA" w:rsidP="00684FBC">
      <w:pPr>
        <w:ind w:left="2"/>
        <w:jc w:val="center"/>
        <w:rPr>
          <w:szCs w:val="21"/>
        </w:rPr>
      </w:pPr>
    </w:p>
    <w:p w:rsidR="002B3653" w:rsidRPr="00307139" w:rsidRDefault="002B3653" w:rsidP="00684FBC">
      <w:pPr>
        <w:ind w:left="2"/>
        <w:jc w:val="center"/>
        <w:rPr>
          <w:szCs w:val="21"/>
        </w:rPr>
      </w:pPr>
    </w:p>
    <w:p w:rsidR="004A031E" w:rsidRPr="00307139" w:rsidRDefault="004A031E" w:rsidP="00684FBC">
      <w:pPr>
        <w:ind w:left="2"/>
        <w:jc w:val="center"/>
        <w:rPr>
          <w:szCs w:val="21"/>
        </w:rPr>
      </w:pPr>
    </w:p>
    <w:p w:rsidR="004A031E" w:rsidRPr="00307139" w:rsidRDefault="004A031E" w:rsidP="00684FBC">
      <w:pPr>
        <w:ind w:left="2"/>
        <w:jc w:val="center"/>
        <w:rPr>
          <w:szCs w:val="21"/>
        </w:rPr>
      </w:pPr>
    </w:p>
    <w:p w:rsidR="004A031E" w:rsidRPr="00307139" w:rsidRDefault="00322BD4" w:rsidP="00684FBC">
      <w:pPr>
        <w:ind w:left="2"/>
        <w:jc w:val="center"/>
        <w:rPr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59690</wp:posOffset>
                </wp:positionV>
                <wp:extent cx="592455" cy="106680"/>
                <wp:effectExtent l="0" t="0" r="0" b="7620"/>
                <wp:wrapNone/>
                <wp:docPr id="30" name="Text Box 4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2455" cy="106680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F3AE3" w:rsidRPr="00D62E27" w:rsidRDefault="00EF3AE3" w:rsidP="00EF3AE3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NMHC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 xml:space="preserve"> 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ppmC</w:t>
                            </w:r>
                            <w:proofErr w:type="spellEnd"/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  <w:p w:rsidR="00F8440D" w:rsidRPr="00D62E27" w:rsidRDefault="00F8440D" w:rsidP="00F8440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039" type="#_x0000_t202" style="position:absolute;left:0;text-align:left;margin-left:162.15pt;margin-top:4.7pt;width:46.65pt;height:8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" fillcolor="#effeff" stroked="f">
                <o:lock v:ext="edit" aspectratio="t"/>
                <v:textbox inset="0,0,0,0">
                  <w:txbxContent>
                    <w:p w:rsidR="00EF3AE3" w:rsidRPr="00D62E27" w:rsidRDefault="00EF3AE3" w:rsidP="00EF3AE3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NMHC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  <w:vertAlign w:val="superscript"/>
                        </w:rPr>
                        <w:t xml:space="preserve"> 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</w:t>
                      </w:r>
                      <w:proofErr w:type="spellStart"/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ppmC</w:t>
                      </w:r>
                      <w:proofErr w:type="spellEnd"/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]</w:t>
                      </w:r>
                    </w:p>
                    <w:p w:rsidR="00F8440D" w:rsidRPr="00D62E27" w:rsidRDefault="00F8440D" w:rsidP="00F8440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A031E" w:rsidRPr="00307139" w:rsidRDefault="004A031E" w:rsidP="00684FBC">
      <w:pPr>
        <w:ind w:left="2"/>
        <w:jc w:val="center"/>
        <w:rPr>
          <w:szCs w:val="21"/>
        </w:rPr>
      </w:pPr>
    </w:p>
    <w:p w:rsidR="004A031E" w:rsidRPr="00307139" w:rsidRDefault="004A031E" w:rsidP="00684FBC">
      <w:pPr>
        <w:ind w:left="2"/>
        <w:jc w:val="center"/>
        <w:rPr>
          <w:szCs w:val="21"/>
        </w:rPr>
      </w:pPr>
    </w:p>
    <w:p w:rsidR="000C0FB4" w:rsidRDefault="000C0FB4" w:rsidP="000C0FB4">
      <w:pPr>
        <w:rPr>
          <w:rFonts w:ascii="ＭＳ Ｐゴシック" w:eastAsia="ＭＳ Ｐゴシック" w:hAnsi="ＭＳ Ｐゴシック" w:hint="eastAsia"/>
          <w:szCs w:val="21"/>
        </w:rPr>
      </w:pPr>
    </w:p>
    <w:p w:rsidR="00D83F87" w:rsidRPr="00307139" w:rsidRDefault="00684FBC" w:rsidP="00E719FE">
      <w:pPr>
        <w:ind w:firstLineChars="200" w:firstLine="420"/>
        <w:rPr>
          <w:rFonts w:ascii="ＭＳ Ｐゴシック" w:eastAsia="ＭＳ Ｐゴシック" w:hAnsi="ＭＳ Ｐゴシック"/>
          <w:szCs w:val="21"/>
        </w:rPr>
      </w:pPr>
      <w:r w:rsidRPr="00307139">
        <w:rPr>
          <w:rFonts w:ascii="ＭＳ Ｐゴシック" w:eastAsia="ＭＳ Ｐゴシック" w:hAnsi="ＭＳ Ｐゴシック" w:hint="eastAsia"/>
          <w:szCs w:val="21"/>
        </w:rPr>
        <w:t>図</w:t>
      </w:r>
      <w:r w:rsidRPr="00307139">
        <w:rPr>
          <w:rFonts w:ascii="ＭＳ Ｐゴシック" w:eastAsia="ＭＳ Ｐゴシック" w:hAnsi="ＭＳ Ｐゴシック"/>
          <w:szCs w:val="21"/>
        </w:rPr>
        <w:t>3-4-</w:t>
      </w:r>
      <w:r w:rsidR="004A031E" w:rsidRPr="00307139">
        <w:rPr>
          <w:rFonts w:ascii="ＭＳ Ｐゴシック" w:eastAsia="ＭＳ Ｐゴシック" w:hAnsi="ＭＳ Ｐゴシック" w:hint="eastAsia"/>
          <w:szCs w:val="21"/>
        </w:rPr>
        <w:t>11</w:t>
      </w:r>
      <w:r w:rsidRPr="0030713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307139">
        <w:rPr>
          <w:rFonts w:ascii="ＭＳ Ｐゴシック" w:eastAsia="ＭＳ Ｐゴシック" w:hAnsi="ＭＳ Ｐゴシック"/>
          <w:szCs w:val="21"/>
        </w:rPr>
        <w:t>NMHC</w:t>
      </w:r>
      <w:r w:rsidRPr="00307139">
        <w:rPr>
          <w:rFonts w:ascii="ＭＳ Ｐゴシック" w:eastAsia="ＭＳ Ｐゴシック" w:hAnsi="ＭＳ Ｐゴシック" w:hint="eastAsia"/>
          <w:szCs w:val="21"/>
        </w:rPr>
        <w:t>の平均濃度分布</w:t>
      </w:r>
    </w:p>
    <w:p w:rsidR="00634D11" w:rsidRDefault="00634D11" w:rsidP="00634D11">
      <w:pPr>
        <w:rPr>
          <w:rFonts w:ascii="ＭＳ Ｐゴシック" w:eastAsia="ＭＳ Ｐゴシック" w:hAnsi="ＭＳ Ｐゴシック"/>
          <w:szCs w:val="21"/>
        </w:rPr>
      </w:pPr>
    </w:p>
    <w:p w:rsidR="00634D11" w:rsidRDefault="00634D11" w:rsidP="00634D11">
      <w:pPr>
        <w:rPr>
          <w:rFonts w:ascii="ＭＳ Ｐゴシック" w:eastAsia="ＭＳ Ｐゴシック" w:hAnsi="ＭＳ Ｐゴシック"/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2122624" behindDoc="0" locked="0" layoutInCell="1" allowOverlap="1" wp14:anchorId="0965AE5F">
            <wp:simplePos x="0" y="0"/>
            <wp:positionH relativeFrom="column">
              <wp:posOffset>2377441</wp:posOffset>
            </wp:positionH>
            <wp:positionV relativeFrom="paragraph">
              <wp:posOffset>199390</wp:posOffset>
            </wp:positionV>
            <wp:extent cx="2533650" cy="1944071"/>
            <wp:effectExtent l="0" t="0" r="0" b="0"/>
            <wp:wrapNone/>
            <wp:docPr id="499" name="図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14" cy="194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2116480" behindDoc="0" locked="0" layoutInCell="1" allowOverlap="1" wp14:anchorId="7F190041">
            <wp:simplePos x="0" y="0"/>
            <wp:positionH relativeFrom="column">
              <wp:posOffset>-3810</wp:posOffset>
            </wp:positionH>
            <wp:positionV relativeFrom="paragraph">
              <wp:posOffset>158115</wp:posOffset>
            </wp:positionV>
            <wp:extent cx="2471730" cy="1933575"/>
            <wp:effectExtent l="0" t="0" r="5080" b="0"/>
            <wp:wrapNone/>
            <wp:docPr id="498" name="図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3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D11" w:rsidRDefault="00634D11" w:rsidP="00634D11">
      <w:pPr>
        <w:rPr>
          <w:rFonts w:ascii="ＭＳ Ｐゴシック" w:eastAsia="ＭＳ Ｐゴシック" w:hAnsi="ＭＳ Ｐゴシック"/>
          <w:szCs w:val="21"/>
        </w:rPr>
      </w:pPr>
    </w:p>
    <w:p w:rsidR="00F94E98" w:rsidRPr="00307139" w:rsidRDefault="00F94E98" w:rsidP="00634D11">
      <w:pPr>
        <w:rPr>
          <w:rFonts w:ascii="ＭＳ Ｐゴシック" w:eastAsia="ＭＳ Ｐゴシック" w:hAnsi="ＭＳ Ｐゴシック" w:hint="eastAsia"/>
          <w:szCs w:val="21"/>
        </w:rPr>
      </w:pPr>
    </w:p>
    <w:p w:rsidR="004A031E" w:rsidRPr="00307139" w:rsidRDefault="004A031E" w:rsidP="00684FBC">
      <w:pPr>
        <w:rPr>
          <w:szCs w:val="21"/>
        </w:rPr>
      </w:pPr>
    </w:p>
    <w:p w:rsidR="004A031E" w:rsidRPr="00307139" w:rsidRDefault="004A031E" w:rsidP="00684FBC">
      <w:pPr>
        <w:rPr>
          <w:szCs w:val="21"/>
        </w:rPr>
      </w:pPr>
    </w:p>
    <w:p w:rsidR="004A031E" w:rsidRPr="00307139" w:rsidRDefault="004A031E" w:rsidP="00684FBC">
      <w:pPr>
        <w:rPr>
          <w:szCs w:val="21"/>
        </w:rPr>
      </w:pPr>
    </w:p>
    <w:p w:rsidR="004A031E" w:rsidRPr="00307139" w:rsidRDefault="004A031E" w:rsidP="00684FBC">
      <w:pPr>
        <w:rPr>
          <w:szCs w:val="21"/>
        </w:rPr>
      </w:pPr>
    </w:p>
    <w:p w:rsidR="004A031E" w:rsidRPr="00307139" w:rsidRDefault="004A031E" w:rsidP="00684FBC">
      <w:pPr>
        <w:rPr>
          <w:szCs w:val="21"/>
        </w:rPr>
      </w:pPr>
    </w:p>
    <w:p w:rsidR="00B25D00" w:rsidRPr="00307139" w:rsidRDefault="00B25D00" w:rsidP="00684FBC">
      <w:pPr>
        <w:rPr>
          <w:szCs w:val="21"/>
        </w:rPr>
      </w:pPr>
    </w:p>
    <w:p w:rsidR="00AD19AD" w:rsidRPr="00307139" w:rsidRDefault="00AD19AD" w:rsidP="002D34DB">
      <w:pPr>
        <w:rPr>
          <w:rFonts w:ascii="ＭＳ Ｐゴシック" w:eastAsia="ＭＳ Ｐゴシック" w:hAnsi="ＭＳ Ｐゴシック" w:hint="eastAsia"/>
          <w:szCs w:val="21"/>
        </w:rPr>
      </w:pPr>
    </w:p>
    <w:p w:rsidR="00510962" w:rsidRDefault="006E7ABE" w:rsidP="00510962">
      <w:pPr>
        <w:ind w:left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  　</w:t>
      </w:r>
      <w:r w:rsidR="00684FBC" w:rsidRPr="00307139">
        <w:rPr>
          <w:rFonts w:ascii="ＭＳ Ｐゴシック" w:eastAsia="ＭＳ Ｐゴシック" w:hAnsi="ＭＳ Ｐゴシック" w:hint="eastAsia"/>
          <w:szCs w:val="21"/>
        </w:rPr>
        <w:t>図</w:t>
      </w:r>
      <w:r w:rsidR="00684FBC" w:rsidRPr="00307139">
        <w:rPr>
          <w:rFonts w:ascii="ＭＳ Ｐゴシック" w:eastAsia="ＭＳ Ｐゴシック" w:hAnsi="ＭＳ Ｐゴシック"/>
          <w:szCs w:val="21"/>
        </w:rPr>
        <w:t>3-4-</w:t>
      </w:r>
      <w:r w:rsidR="004A031E" w:rsidRPr="00307139">
        <w:rPr>
          <w:rFonts w:ascii="ＭＳ Ｐゴシック" w:eastAsia="ＭＳ Ｐゴシック" w:hAnsi="ＭＳ Ｐゴシック" w:hint="eastAsia"/>
          <w:szCs w:val="21"/>
        </w:rPr>
        <w:t>12</w:t>
      </w:r>
      <w:r w:rsidR="00684FBC" w:rsidRPr="0030713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684FBC" w:rsidRPr="00307139">
        <w:rPr>
          <w:rFonts w:ascii="ＭＳ Ｐゴシック" w:eastAsia="ＭＳ Ｐゴシック" w:hAnsi="ＭＳ Ｐゴシック"/>
          <w:szCs w:val="21"/>
        </w:rPr>
        <w:t>OC</w:t>
      </w:r>
      <w:r w:rsidR="00684FBC" w:rsidRPr="00307139">
        <w:rPr>
          <w:rFonts w:ascii="ＭＳ Ｐゴシック" w:eastAsia="ＭＳ Ｐゴシック" w:hAnsi="ＭＳ Ｐゴシック" w:hint="eastAsia"/>
          <w:szCs w:val="21"/>
        </w:rPr>
        <w:t>と</w:t>
      </w:r>
      <w:r w:rsidR="00684FBC" w:rsidRPr="00307139">
        <w:rPr>
          <w:rFonts w:ascii="ＭＳ Ｐゴシック" w:eastAsia="ＭＳ Ｐゴシック" w:hAnsi="ＭＳ Ｐゴシック"/>
          <w:szCs w:val="21"/>
        </w:rPr>
        <w:t>Ox</w:t>
      </w:r>
      <w:r w:rsidR="00684FBC" w:rsidRPr="00307139">
        <w:rPr>
          <w:rFonts w:ascii="ＭＳ Ｐゴシック" w:eastAsia="ＭＳ Ｐゴシック" w:hAnsi="ＭＳ Ｐゴシック" w:hint="eastAsia"/>
          <w:szCs w:val="21"/>
        </w:rPr>
        <w:t>（左）</w:t>
      </w:r>
      <w:r w:rsidR="0043548D" w:rsidRPr="00307139">
        <w:rPr>
          <w:rFonts w:ascii="ＭＳ Ｐゴシック" w:eastAsia="ＭＳ Ｐゴシック" w:hAnsi="ＭＳ Ｐゴシック" w:hint="eastAsia"/>
          <w:szCs w:val="21"/>
        </w:rPr>
        <w:t>及び</w:t>
      </w:r>
      <w:r w:rsidR="00684FBC" w:rsidRPr="00307139">
        <w:rPr>
          <w:rFonts w:ascii="ＭＳ Ｐゴシック" w:eastAsia="ＭＳ Ｐゴシック" w:hAnsi="ＭＳ Ｐゴシック"/>
          <w:szCs w:val="21"/>
        </w:rPr>
        <w:t>OC</w:t>
      </w:r>
      <w:r w:rsidR="00684FBC" w:rsidRPr="00307139">
        <w:rPr>
          <w:rFonts w:ascii="ＭＳ Ｐゴシック" w:eastAsia="ＭＳ Ｐゴシック" w:hAnsi="ＭＳ Ｐゴシック" w:hint="eastAsia"/>
          <w:szCs w:val="21"/>
        </w:rPr>
        <w:t>と</w:t>
      </w:r>
      <w:r w:rsidR="00684FBC" w:rsidRPr="00307139">
        <w:rPr>
          <w:rFonts w:ascii="ＭＳ Ｐゴシック" w:eastAsia="ＭＳ Ｐゴシック" w:hAnsi="ＭＳ Ｐゴシック"/>
          <w:szCs w:val="21"/>
        </w:rPr>
        <w:t>NMHC</w:t>
      </w:r>
      <w:r w:rsidR="00684FBC" w:rsidRPr="00307139">
        <w:rPr>
          <w:rFonts w:ascii="ＭＳ Ｐゴシック" w:eastAsia="ＭＳ Ｐゴシック" w:hAnsi="ＭＳ Ｐゴシック" w:hint="eastAsia"/>
          <w:szCs w:val="21"/>
        </w:rPr>
        <w:t>（右）の関係</w:t>
      </w:r>
    </w:p>
    <w:p w:rsidR="005C334D" w:rsidRDefault="005C334D" w:rsidP="00510962">
      <w:pPr>
        <w:ind w:left="2"/>
        <w:jc w:val="center"/>
        <w:rPr>
          <w:rFonts w:ascii="ＭＳ Ｐゴシック" w:eastAsia="ＭＳ Ｐゴシック" w:hAnsi="ＭＳ Ｐゴシック"/>
          <w:szCs w:val="21"/>
        </w:rPr>
      </w:pPr>
    </w:p>
    <w:p w:rsidR="00EF3AE3" w:rsidRDefault="00EF3AE3" w:rsidP="00510962">
      <w:pPr>
        <w:ind w:left="2"/>
        <w:jc w:val="center"/>
        <w:rPr>
          <w:rFonts w:ascii="ＭＳ Ｐゴシック" w:eastAsia="ＭＳ Ｐゴシック" w:hAnsi="ＭＳ Ｐゴシック"/>
          <w:szCs w:val="21"/>
        </w:rPr>
      </w:pPr>
    </w:p>
    <w:p w:rsidR="00634D11" w:rsidRDefault="00634D11" w:rsidP="00510962">
      <w:pPr>
        <w:ind w:left="2"/>
        <w:jc w:val="center"/>
        <w:rPr>
          <w:rFonts w:ascii="ＭＳ Ｐゴシック" w:eastAsia="ＭＳ Ｐゴシック" w:hAnsi="ＭＳ Ｐゴシック"/>
          <w:szCs w:val="21"/>
        </w:rPr>
      </w:pPr>
    </w:p>
    <w:p w:rsidR="00634D11" w:rsidRDefault="00634D11" w:rsidP="00510962">
      <w:pPr>
        <w:ind w:left="2"/>
        <w:jc w:val="center"/>
        <w:rPr>
          <w:rFonts w:ascii="ＭＳ Ｐゴシック" w:eastAsia="ＭＳ Ｐゴシック" w:hAnsi="ＭＳ Ｐゴシック"/>
          <w:szCs w:val="21"/>
        </w:rPr>
      </w:pPr>
    </w:p>
    <w:p w:rsidR="00634D11" w:rsidRDefault="00634D11" w:rsidP="00510962">
      <w:pPr>
        <w:ind w:left="2"/>
        <w:jc w:val="center"/>
        <w:rPr>
          <w:rFonts w:ascii="ＭＳ Ｐゴシック" w:eastAsia="ＭＳ Ｐゴシック" w:hAnsi="ＭＳ Ｐゴシック"/>
          <w:szCs w:val="21"/>
        </w:rPr>
      </w:pPr>
    </w:p>
    <w:p w:rsidR="00634D11" w:rsidRPr="00634D11" w:rsidRDefault="00634D11" w:rsidP="00510962">
      <w:pPr>
        <w:ind w:left="2"/>
        <w:jc w:val="center"/>
        <w:rPr>
          <w:rFonts w:ascii="ＭＳ Ｐゴシック" w:eastAsia="ＭＳ Ｐゴシック" w:hAnsi="ＭＳ Ｐゴシック" w:hint="eastAsia"/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2140032" behindDoc="0" locked="0" layoutInCell="1" allowOverlap="1" wp14:anchorId="47DA2D0E">
            <wp:simplePos x="0" y="0"/>
            <wp:positionH relativeFrom="column">
              <wp:posOffset>2720340</wp:posOffset>
            </wp:positionH>
            <wp:positionV relativeFrom="paragraph">
              <wp:posOffset>169208</wp:posOffset>
            </wp:positionV>
            <wp:extent cx="2790825" cy="2065357"/>
            <wp:effectExtent l="0" t="0" r="0" b="0"/>
            <wp:wrapNone/>
            <wp:docPr id="502" name="図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6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2129792" behindDoc="0" locked="0" layoutInCell="1" allowOverlap="1" wp14:anchorId="55F09A36">
            <wp:simplePos x="0" y="0"/>
            <wp:positionH relativeFrom="column">
              <wp:posOffset>-53660</wp:posOffset>
            </wp:positionH>
            <wp:positionV relativeFrom="paragraph">
              <wp:posOffset>158115</wp:posOffset>
            </wp:positionV>
            <wp:extent cx="2849609" cy="2105660"/>
            <wp:effectExtent l="0" t="0" r="8255" b="8890"/>
            <wp:wrapNone/>
            <wp:docPr id="501" name="図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08" cy="2106398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0F6" w:rsidRDefault="00A130F6" w:rsidP="00510962">
      <w:pPr>
        <w:ind w:left="2"/>
        <w:jc w:val="center"/>
        <w:rPr>
          <w:rFonts w:ascii="ＭＳ Ｐゴシック" w:eastAsia="ＭＳ Ｐゴシック" w:hAnsi="ＭＳ Ｐゴシック"/>
          <w:szCs w:val="21"/>
        </w:rPr>
      </w:pPr>
    </w:p>
    <w:p w:rsidR="00321B6F" w:rsidRPr="00510962" w:rsidRDefault="00321B6F" w:rsidP="00510962">
      <w:pPr>
        <w:ind w:left="2"/>
        <w:jc w:val="center"/>
        <w:rPr>
          <w:rFonts w:ascii="ＭＳ Ｐゴシック" w:eastAsia="ＭＳ Ｐゴシック" w:hAnsi="ＭＳ Ｐゴシック"/>
          <w:szCs w:val="21"/>
        </w:rPr>
      </w:pPr>
    </w:p>
    <w:p w:rsidR="00684FBC" w:rsidRPr="00307139" w:rsidRDefault="00684FBC" w:rsidP="00684FBC">
      <w:pPr>
        <w:rPr>
          <w:szCs w:val="21"/>
        </w:rPr>
      </w:pPr>
    </w:p>
    <w:p w:rsidR="00A00683" w:rsidRPr="00307139" w:rsidRDefault="00A00683" w:rsidP="00684FBC">
      <w:pPr>
        <w:rPr>
          <w:szCs w:val="21"/>
        </w:rPr>
      </w:pPr>
    </w:p>
    <w:p w:rsidR="009C5C4B" w:rsidRPr="00307139" w:rsidRDefault="009C5C4B" w:rsidP="00684FBC">
      <w:pPr>
        <w:rPr>
          <w:szCs w:val="21"/>
        </w:rPr>
      </w:pPr>
    </w:p>
    <w:p w:rsidR="000C0134" w:rsidRPr="00307139" w:rsidRDefault="000C0134" w:rsidP="00684FBC">
      <w:pPr>
        <w:rPr>
          <w:szCs w:val="21"/>
        </w:rPr>
      </w:pPr>
    </w:p>
    <w:p w:rsidR="004A031E" w:rsidRPr="00307139" w:rsidRDefault="004A031E" w:rsidP="00684FBC">
      <w:pPr>
        <w:rPr>
          <w:szCs w:val="21"/>
        </w:rPr>
      </w:pPr>
    </w:p>
    <w:p w:rsidR="00D83F87" w:rsidRPr="00307139" w:rsidRDefault="00D83F87" w:rsidP="00684FBC">
      <w:pPr>
        <w:rPr>
          <w:szCs w:val="21"/>
        </w:rPr>
      </w:pPr>
    </w:p>
    <w:p w:rsidR="00D83F87" w:rsidRPr="00307139" w:rsidRDefault="00D83F87" w:rsidP="00684FBC">
      <w:pPr>
        <w:rPr>
          <w:szCs w:val="21"/>
        </w:rPr>
      </w:pPr>
    </w:p>
    <w:p w:rsidR="006577E2" w:rsidRDefault="006577E2" w:rsidP="005C334D">
      <w:pPr>
        <w:rPr>
          <w:rFonts w:ascii="ＭＳ Ｐゴシック" w:eastAsia="ＭＳ Ｐゴシック" w:hAnsi="ＭＳ Ｐゴシック" w:hint="eastAsia"/>
          <w:szCs w:val="21"/>
        </w:rPr>
      </w:pPr>
    </w:p>
    <w:p w:rsidR="00684FBC" w:rsidRPr="00307139" w:rsidRDefault="00684FBC" w:rsidP="00684FBC">
      <w:pPr>
        <w:jc w:val="center"/>
        <w:rPr>
          <w:rFonts w:ascii="ＭＳ Ｐゴシック" w:eastAsia="ＭＳ Ｐゴシック" w:hAnsi="ＭＳ Ｐゴシック"/>
          <w:szCs w:val="21"/>
        </w:rPr>
      </w:pPr>
      <w:r w:rsidRPr="00307139">
        <w:rPr>
          <w:rFonts w:ascii="ＭＳ Ｐゴシック" w:eastAsia="ＭＳ Ｐゴシック" w:hAnsi="ＭＳ Ｐゴシック" w:hint="eastAsia"/>
          <w:szCs w:val="21"/>
        </w:rPr>
        <w:t>図</w:t>
      </w:r>
      <w:r w:rsidRPr="00307139">
        <w:rPr>
          <w:rFonts w:ascii="ＭＳ Ｐゴシック" w:eastAsia="ＭＳ Ｐゴシック" w:hAnsi="ＭＳ Ｐゴシック"/>
          <w:szCs w:val="21"/>
        </w:rPr>
        <w:t>3-4-</w:t>
      </w:r>
      <w:r w:rsidR="004A031E" w:rsidRPr="00307139">
        <w:rPr>
          <w:rFonts w:ascii="ＭＳ Ｐゴシック" w:eastAsia="ＭＳ Ｐゴシック" w:hAnsi="ＭＳ Ｐゴシック" w:hint="eastAsia"/>
          <w:szCs w:val="21"/>
        </w:rPr>
        <w:t>13</w:t>
      </w:r>
      <w:r w:rsidRPr="00307139">
        <w:rPr>
          <w:rFonts w:ascii="ＭＳ Ｐゴシック" w:eastAsia="ＭＳ Ｐゴシック" w:hAnsi="ＭＳ Ｐゴシック"/>
          <w:szCs w:val="21"/>
        </w:rPr>
        <w:t xml:space="preserve"> OC </w:t>
      </w:r>
      <w:r w:rsidRPr="00307139">
        <w:rPr>
          <w:rFonts w:ascii="ＭＳ Ｐゴシック" w:eastAsia="ＭＳ Ｐゴシック" w:hAnsi="ＭＳ Ｐゴシック" w:hint="eastAsia"/>
          <w:szCs w:val="21"/>
        </w:rPr>
        <w:t>と</w:t>
      </w:r>
      <w:r w:rsidRPr="00307139">
        <w:rPr>
          <w:rFonts w:ascii="ＭＳ Ｐゴシック" w:eastAsia="ＭＳ Ｐゴシック" w:hAnsi="ＭＳ Ｐゴシック"/>
          <w:szCs w:val="21"/>
        </w:rPr>
        <w:t>K</w:t>
      </w:r>
      <w:r w:rsidRPr="00307139">
        <w:rPr>
          <w:rFonts w:ascii="ＭＳ Ｐゴシック" w:eastAsia="ＭＳ Ｐゴシック" w:hAnsi="ＭＳ Ｐゴシック"/>
          <w:szCs w:val="21"/>
          <w:vertAlign w:val="superscript"/>
        </w:rPr>
        <w:t>+</w:t>
      </w:r>
      <w:r w:rsidRPr="00307139">
        <w:rPr>
          <w:rFonts w:ascii="ＭＳ Ｐゴシック" w:eastAsia="ＭＳ Ｐゴシック" w:hAnsi="ＭＳ Ｐゴシック" w:hint="eastAsia"/>
          <w:szCs w:val="21"/>
        </w:rPr>
        <w:t>（左）</w:t>
      </w:r>
      <w:r w:rsidR="0043548D" w:rsidRPr="00307139">
        <w:rPr>
          <w:rFonts w:ascii="ＭＳ Ｐゴシック" w:eastAsia="ＭＳ Ｐゴシック" w:hAnsi="ＭＳ Ｐゴシック" w:hint="eastAsia"/>
          <w:szCs w:val="21"/>
        </w:rPr>
        <w:t>及び</w:t>
      </w:r>
      <w:r w:rsidRPr="00307139">
        <w:rPr>
          <w:rFonts w:ascii="ＭＳ Ｐゴシック" w:eastAsia="ＭＳ Ｐゴシック" w:hAnsi="ＭＳ Ｐゴシック"/>
          <w:szCs w:val="21"/>
        </w:rPr>
        <w:t xml:space="preserve">WSOC </w:t>
      </w:r>
      <w:r w:rsidRPr="00307139">
        <w:rPr>
          <w:rFonts w:ascii="ＭＳ Ｐゴシック" w:eastAsia="ＭＳ Ｐゴシック" w:hAnsi="ＭＳ Ｐゴシック" w:hint="eastAsia"/>
          <w:szCs w:val="21"/>
        </w:rPr>
        <w:t>と</w:t>
      </w:r>
      <w:r w:rsidRPr="00307139">
        <w:rPr>
          <w:rFonts w:ascii="ＭＳ Ｐゴシック" w:eastAsia="ＭＳ Ｐゴシック" w:hAnsi="ＭＳ Ｐゴシック"/>
          <w:szCs w:val="21"/>
        </w:rPr>
        <w:t>K</w:t>
      </w:r>
      <w:r w:rsidRPr="00307139">
        <w:rPr>
          <w:rFonts w:ascii="ＭＳ Ｐゴシック" w:eastAsia="ＭＳ Ｐゴシック" w:hAnsi="ＭＳ Ｐゴシック"/>
          <w:szCs w:val="21"/>
          <w:vertAlign w:val="superscript"/>
        </w:rPr>
        <w:t>+</w:t>
      </w:r>
      <w:r w:rsidRPr="00307139">
        <w:rPr>
          <w:rFonts w:ascii="ＭＳ Ｐゴシック" w:eastAsia="ＭＳ Ｐゴシック" w:hAnsi="ＭＳ Ｐゴシック" w:hint="eastAsia"/>
          <w:szCs w:val="21"/>
        </w:rPr>
        <w:t>（右）の関係</w:t>
      </w:r>
    </w:p>
    <w:p w:rsidR="006577E2" w:rsidRDefault="00634D11" w:rsidP="00684FBC">
      <w:pPr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2142080" behindDoc="0" locked="0" layoutInCell="1" allowOverlap="1" wp14:anchorId="0AA8FCA8">
            <wp:simplePos x="0" y="0"/>
            <wp:positionH relativeFrom="column">
              <wp:posOffset>-70485</wp:posOffset>
            </wp:positionH>
            <wp:positionV relativeFrom="paragraph">
              <wp:posOffset>196215</wp:posOffset>
            </wp:positionV>
            <wp:extent cx="2912724" cy="2114550"/>
            <wp:effectExtent l="0" t="0" r="2540" b="0"/>
            <wp:wrapNone/>
            <wp:docPr id="503" name="図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24" cy="21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34D" w:rsidRPr="0044143B" w:rsidRDefault="005C334D" w:rsidP="00684FBC">
      <w:pPr>
        <w:rPr>
          <w:szCs w:val="21"/>
        </w:rPr>
      </w:pPr>
    </w:p>
    <w:p w:rsidR="005C334D" w:rsidRDefault="005C334D" w:rsidP="00684FBC">
      <w:pPr>
        <w:rPr>
          <w:szCs w:val="21"/>
        </w:rPr>
      </w:pPr>
    </w:p>
    <w:p w:rsidR="005C334D" w:rsidRDefault="005C334D" w:rsidP="00684FBC">
      <w:pPr>
        <w:rPr>
          <w:szCs w:val="21"/>
        </w:rPr>
      </w:pPr>
    </w:p>
    <w:p w:rsidR="005C334D" w:rsidRDefault="005C334D" w:rsidP="00684FBC">
      <w:pPr>
        <w:rPr>
          <w:szCs w:val="21"/>
        </w:rPr>
      </w:pPr>
    </w:p>
    <w:p w:rsidR="00A91096" w:rsidRPr="005C334D" w:rsidRDefault="00A91096" w:rsidP="00684FBC">
      <w:pPr>
        <w:rPr>
          <w:szCs w:val="21"/>
        </w:rPr>
      </w:pPr>
    </w:p>
    <w:p w:rsidR="00D83F87" w:rsidRPr="00A91096" w:rsidRDefault="00D83F87" w:rsidP="00684FBC">
      <w:pPr>
        <w:rPr>
          <w:szCs w:val="21"/>
        </w:rPr>
      </w:pPr>
    </w:p>
    <w:p w:rsidR="00684FBC" w:rsidRPr="00307139" w:rsidRDefault="00684FBC" w:rsidP="00684FBC">
      <w:pPr>
        <w:rPr>
          <w:szCs w:val="21"/>
        </w:rPr>
      </w:pPr>
    </w:p>
    <w:p w:rsidR="00684FBC" w:rsidRPr="00307139" w:rsidRDefault="00684FBC" w:rsidP="00684FBC">
      <w:pPr>
        <w:rPr>
          <w:noProof/>
        </w:rPr>
      </w:pPr>
    </w:p>
    <w:p w:rsidR="004A031E" w:rsidRPr="00307139" w:rsidRDefault="005C334D" w:rsidP="00684FBC">
      <w:pPr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 xml:space="preserve">  </w:t>
      </w:r>
    </w:p>
    <w:p w:rsidR="00681C15" w:rsidRDefault="00681C15" w:rsidP="00681C15">
      <w:pPr>
        <w:rPr>
          <w:rFonts w:hint="eastAsia"/>
        </w:rPr>
      </w:pPr>
    </w:p>
    <w:p w:rsidR="00206B7C" w:rsidRPr="006577E2" w:rsidRDefault="00684FBC" w:rsidP="00681C15">
      <w:pPr>
        <w:ind w:firstLineChars="500" w:firstLine="1050"/>
        <w:rPr>
          <w:rFonts w:ascii="ＭＳ Ｐゴシック" w:eastAsia="ＭＳ Ｐゴシック" w:hAnsi="ＭＳ Ｐゴシック"/>
          <w:szCs w:val="21"/>
        </w:rPr>
      </w:pPr>
      <w:r w:rsidRPr="00307139">
        <w:rPr>
          <w:rFonts w:ascii="ＭＳ Ｐゴシック" w:eastAsia="ＭＳ Ｐゴシック" w:hAnsi="ＭＳ Ｐゴシック" w:hint="eastAsia"/>
          <w:szCs w:val="21"/>
        </w:rPr>
        <w:t>図</w:t>
      </w:r>
      <w:r w:rsidRPr="00307139">
        <w:rPr>
          <w:rFonts w:ascii="ＭＳ Ｐゴシック" w:eastAsia="ＭＳ Ｐゴシック" w:hAnsi="ＭＳ Ｐゴシック"/>
          <w:szCs w:val="21"/>
        </w:rPr>
        <w:t>3-4-</w:t>
      </w:r>
      <w:r w:rsidR="004A031E" w:rsidRPr="00307139">
        <w:rPr>
          <w:rFonts w:ascii="ＭＳ Ｐゴシック" w:eastAsia="ＭＳ Ｐゴシック" w:hAnsi="ＭＳ Ｐゴシック" w:hint="eastAsia"/>
          <w:szCs w:val="21"/>
        </w:rPr>
        <w:t>14</w:t>
      </w:r>
      <w:r w:rsidRPr="00307139">
        <w:rPr>
          <w:rFonts w:ascii="ＭＳ Ｐゴシック" w:eastAsia="ＭＳ Ｐゴシック" w:hAnsi="ＭＳ Ｐゴシック"/>
          <w:szCs w:val="21"/>
        </w:rPr>
        <w:t xml:space="preserve"> char-EC </w:t>
      </w:r>
      <w:r w:rsidRPr="00307139">
        <w:rPr>
          <w:rFonts w:ascii="ＭＳ Ｐゴシック" w:eastAsia="ＭＳ Ｐゴシック" w:hAnsi="ＭＳ Ｐゴシック" w:hint="eastAsia"/>
          <w:szCs w:val="21"/>
        </w:rPr>
        <w:t>と</w:t>
      </w:r>
      <w:r w:rsidRPr="00307139">
        <w:rPr>
          <w:rFonts w:ascii="ＭＳ Ｐゴシック" w:eastAsia="ＭＳ Ｐゴシック" w:hAnsi="ＭＳ Ｐゴシック"/>
          <w:szCs w:val="21"/>
        </w:rPr>
        <w:t>K</w:t>
      </w:r>
      <w:r w:rsidRPr="00307139">
        <w:rPr>
          <w:rFonts w:ascii="ＭＳ Ｐゴシック" w:eastAsia="ＭＳ Ｐゴシック" w:hAnsi="ＭＳ Ｐゴシック"/>
          <w:szCs w:val="21"/>
          <w:vertAlign w:val="superscript"/>
        </w:rPr>
        <w:t>+</w:t>
      </w:r>
      <w:r w:rsidRPr="00307139">
        <w:rPr>
          <w:rFonts w:ascii="ＭＳ Ｐゴシック" w:eastAsia="ＭＳ Ｐゴシック" w:hAnsi="ＭＳ Ｐゴシック"/>
          <w:szCs w:val="21"/>
        </w:rPr>
        <w:t xml:space="preserve"> </w:t>
      </w:r>
      <w:r w:rsidRPr="00307139">
        <w:rPr>
          <w:rFonts w:ascii="ＭＳ Ｐゴシック" w:eastAsia="ＭＳ Ｐゴシック" w:hAnsi="ＭＳ Ｐゴシック" w:hint="eastAsia"/>
          <w:szCs w:val="21"/>
        </w:rPr>
        <w:t>の関係</w:t>
      </w:r>
    </w:p>
    <w:p w:rsidR="006577E2" w:rsidRDefault="006577E2" w:rsidP="00684FBC">
      <w:pPr>
        <w:rPr>
          <w:rFonts w:ascii="ＭＳ ゴシック" w:eastAsia="ＭＳ ゴシック" w:hAnsi="ＭＳ ゴシック"/>
          <w:sz w:val="24"/>
          <w:szCs w:val="24"/>
        </w:rPr>
      </w:pPr>
    </w:p>
    <w:p w:rsidR="00684FBC" w:rsidRPr="00307139" w:rsidRDefault="00684FBC" w:rsidP="00684FBC">
      <w:pPr>
        <w:rPr>
          <w:sz w:val="24"/>
          <w:szCs w:val="24"/>
        </w:rPr>
      </w:pPr>
      <w:r w:rsidRPr="00307139">
        <w:rPr>
          <w:rFonts w:ascii="ＭＳ ゴシック" w:eastAsia="ＭＳ ゴシック" w:hAnsi="ＭＳ ゴシック"/>
          <w:sz w:val="24"/>
          <w:szCs w:val="24"/>
        </w:rPr>
        <w:t>3.4.5</w:t>
      </w:r>
      <w:r w:rsidRPr="00307139">
        <w:rPr>
          <w:rFonts w:ascii="ＭＳ ゴシック" w:eastAsia="ＭＳ ゴシック" w:hAnsi="ＭＳ ゴシック" w:hint="eastAsia"/>
          <w:sz w:val="24"/>
          <w:szCs w:val="24"/>
        </w:rPr>
        <w:t xml:space="preserve">　無機元素濃度</w:t>
      </w:r>
    </w:p>
    <w:p w:rsidR="00744A86" w:rsidRDefault="00684FBC" w:rsidP="007E26F2">
      <w:pPr>
        <w:rPr>
          <w:rFonts w:hint="eastAsia"/>
          <w:szCs w:val="21"/>
        </w:rPr>
      </w:pPr>
      <w:r w:rsidRPr="00307139">
        <w:rPr>
          <w:rFonts w:hint="eastAsia"/>
          <w:szCs w:val="21"/>
        </w:rPr>
        <w:t xml:space="preserve">　図</w:t>
      </w:r>
      <w:r w:rsidRPr="00307139">
        <w:rPr>
          <w:szCs w:val="21"/>
        </w:rPr>
        <w:t>3-4-1</w:t>
      </w:r>
      <w:r w:rsidR="0035741C" w:rsidRPr="00307139">
        <w:rPr>
          <w:rFonts w:hint="eastAsia"/>
          <w:szCs w:val="21"/>
        </w:rPr>
        <w:t>5</w:t>
      </w:r>
      <w:r w:rsidRPr="00307139">
        <w:rPr>
          <w:rFonts w:hint="eastAsia"/>
          <w:szCs w:val="21"/>
        </w:rPr>
        <w:t>～</w:t>
      </w:r>
      <w:r w:rsidR="0035741C" w:rsidRPr="00307139">
        <w:rPr>
          <w:rFonts w:hint="eastAsia"/>
          <w:szCs w:val="21"/>
        </w:rPr>
        <w:t>28</w:t>
      </w:r>
      <w:r w:rsidRPr="00307139">
        <w:rPr>
          <w:rFonts w:hint="eastAsia"/>
          <w:szCs w:val="21"/>
        </w:rPr>
        <w:t>に、ナトリウム（</w:t>
      </w:r>
      <w:r w:rsidRPr="00307139">
        <w:rPr>
          <w:szCs w:val="21"/>
        </w:rPr>
        <w:t>Na</w:t>
      </w:r>
      <w:r w:rsidRPr="00307139">
        <w:rPr>
          <w:rFonts w:hint="eastAsia"/>
          <w:szCs w:val="21"/>
        </w:rPr>
        <w:t>）、アルミニウム（</w:t>
      </w:r>
      <w:r w:rsidRPr="00307139">
        <w:rPr>
          <w:szCs w:val="21"/>
        </w:rPr>
        <w:t>Al</w:t>
      </w:r>
      <w:r w:rsidRPr="00307139">
        <w:rPr>
          <w:rFonts w:hint="eastAsia"/>
          <w:szCs w:val="21"/>
        </w:rPr>
        <w:t>）、カリウム（</w:t>
      </w:r>
      <w:r w:rsidRPr="00307139">
        <w:rPr>
          <w:szCs w:val="21"/>
        </w:rPr>
        <w:t>K</w:t>
      </w:r>
      <w:r w:rsidRPr="00307139">
        <w:rPr>
          <w:rFonts w:hint="eastAsia"/>
          <w:szCs w:val="21"/>
        </w:rPr>
        <w:t>）、カルシウム（</w:t>
      </w:r>
      <w:r w:rsidRPr="00307139">
        <w:rPr>
          <w:szCs w:val="21"/>
        </w:rPr>
        <w:t>Ca</w:t>
      </w:r>
      <w:r w:rsidRPr="00307139">
        <w:rPr>
          <w:rFonts w:hint="eastAsia"/>
          <w:szCs w:val="21"/>
        </w:rPr>
        <w:t>）、バナジウム（</w:t>
      </w:r>
      <w:r w:rsidRPr="00307139">
        <w:rPr>
          <w:szCs w:val="21"/>
        </w:rPr>
        <w:t>V</w:t>
      </w:r>
      <w:r w:rsidRPr="00307139">
        <w:rPr>
          <w:rFonts w:hint="eastAsia"/>
          <w:szCs w:val="21"/>
        </w:rPr>
        <w:t>）、クロム（</w:t>
      </w:r>
      <w:r w:rsidRPr="00307139">
        <w:rPr>
          <w:szCs w:val="21"/>
        </w:rPr>
        <w:t>Cr</w:t>
      </w:r>
      <w:r w:rsidRPr="00307139">
        <w:rPr>
          <w:rFonts w:hint="eastAsia"/>
          <w:szCs w:val="21"/>
        </w:rPr>
        <w:t>）、マンガン（</w:t>
      </w:r>
      <w:r w:rsidRPr="00307139">
        <w:rPr>
          <w:szCs w:val="21"/>
        </w:rPr>
        <w:t>Mn</w:t>
      </w:r>
      <w:r w:rsidRPr="00307139">
        <w:rPr>
          <w:rFonts w:hint="eastAsia"/>
          <w:szCs w:val="21"/>
        </w:rPr>
        <w:t>）、鉄（</w:t>
      </w:r>
      <w:r w:rsidRPr="00307139">
        <w:rPr>
          <w:szCs w:val="21"/>
        </w:rPr>
        <w:t>Fe</w:t>
      </w:r>
      <w:r w:rsidRPr="00307139">
        <w:rPr>
          <w:rFonts w:hint="eastAsia"/>
          <w:szCs w:val="21"/>
        </w:rPr>
        <w:t>）、ニッケル（</w:t>
      </w:r>
      <w:r w:rsidRPr="00307139">
        <w:rPr>
          <w:szCs w:val="21"/>
        </w:rPr>
        <w:t>Ni</w:t>
      </w:r>
      <w:r w:rsidRPr="00307139">
        <w:rPr>
          <w:rFonts w:hint="eastAsia"/>
          <w:szCs w:val="21"/>
        </w:rPr>
        <w:t>）、銅（</w:t>
      </w:r>
      <w:r w:rsidRPr="00307139">
        <w:rPr>
          <w:szCs w:val="21"/>
        </w:rPr>
        <w:t>Cu</w:t>
      </w:r>
      <w:r w:rsidRPr="00307139">
        <w:rPr>
          <w:rFonts w:hint="eastAsia"/>
          <w:szCs w:val="21"/>
        </w:rPr>
        <w:t>）、亜鉛（</w:t>
      </w:r>
      <w:r w:rsidRPr="00307139">
        <w:rPr>
          <w:szCs w:val="21"/>
        </w:rPr>
        <w:t>Zn</w:t>
      </w:r>
      <w:r w:rsidRPr="00307139">
        <w:rPr>
          <w:rFonts w:hint="eastAsia"/>
          <w:szCs w:val="21"/>
        </w:rPr>
        <w:t>）、ヒ素（</w:t>
      </w:r>
      <w:r w:rsidRPr="00307139">
        <w:rPr>
          <w:szCs w:val="21"/>
        </w:rPr>
        <w:t>As</w:t>
      </w:r>
      <w:r w:rsidRPr="00307139">
        <w:rPr>
          <w:rFonts w:hint="eastAsia"/>
          <w:szCs w:val="21"/>
        </w:rPr>
        <w:t>）、セレン（</w:t>
      </w:r>
      <w:r w:rsidRPr="00307139">
        <w:rPr>
          <w:szCs w:val="21"/>
        </w:rPr>
        <w:t>Se</w:t>
      </w:r>
      <w:r w:rsidRPr="00307139">
        <w:rPr>
          <w:rFonts w:hint="eastAsia"/>
          <w:szCs w:val="21"/>
        </w:rPr>
        <w:t>）、鉛（</w:t>
      </w:r>
      <w:r w:rsidRPr="00307139">
        <w:rPr>
          <w:szCs w:val="21"/>
        </w:rPr>
        <w:t>Pb</w:t>
      </w:r>
      <w:r w:rsidRPr="00307139">
        <w:rPr>
          <w:rFonts w:hint="eastAsia"/>
          <w:szCs w:val="21"/>
        </w:rPr>
        <w:t>）の平均濃度分布をそれぞれ示す。</w:t>
      </w:r>
      <w:r w:rsidRPr="004C0949">
        <w:rPr>
          <w:szCs w:val="21"/>
        </w:rPr>
        <w:t>Cr</w:t>
      </w:r>
      <w:r w:rsidRPr="004C0949">
        <w:rPr>
          <w:rFonts w:hint="eastAsia"/>
          <w:szCs w:val="21"/>
        </w:rPr>
        <w:t>、</w:t>
      </w:r>
      <w:r w:rsidRPr="004C0949">
        <w:rPr>
          <w:szCs w:val="21"/>
        </w:rPr>
        <w:t>Mn</w:t>
      </w:r>
      <w:r w:rsidRPr="004C0949">
        <w:rPr>
          <w:rFonts w:hint="eastAsia"/>
          <w:szCs w:val="21"/>
        </w:rPr>
        <w:t>、</w:t>
      </w:r>
      <w:r w:rsidRPr="004C0949">
        <w:rPr>
          <w:szCs w:val="21"/>
        </w:rPr>
        <w:t>Fe</w:t>
      </w:r>
      <w:r w:rsidRPr="004C0949">
        <w:rPr>
          <w:rFonts w:hint="eastAsia"/>
          <w:szCs w:val="21"/>
        </w:rPr>
        <w:t>、</w:t>
      </w:r>
      <w:r w:rsidR="007501DC" w:rsidRPr="004C0949">
        <w:rPr>
          <w:szCs w:val="21"/>
        </w:rPr>
        <w:t>Cu</w:t>
      </w:r>
      <w:r w:rsidR="007501DC" w:rsidRPr="004C0949">
        <w:rPr>
          <w:rFonts w:hint="eastAsia"/>
          <w:szCs w:val="21"/>
        </w:rPr>
        <w:t>、</w:t>
      </w:r>
      <w:r w:rsidRPr="004C0949">
        <w:rPr>
          <w:szCs w:val="21"/>
        </w:rPr>
        <w:t>Zn</w:t>
      </w:r>
      <w:r w:rsidRPr="00307139">
        <w:rPr>
          <w:rFonts w:hint="eastAsia"/>
          <w:szCs w:val="21"/>
        </w:rPr>
        <w:t>は沿岸部や都市部などで相対的に高い傾向が見られ、工業活動や都市活動との関連が示唆される。</w:t>
      </w:r>
      <w:r w:rsidRPr="00307139">
        <w:rPr>
          <w:szCs w:val="21"/>
        </w:rPr>
        <w:t>As</w:t>
      </w:r>
      <w:r w:rsidRPr="00307139">
        <w:rPr>
          <w:rFonts w:hint="eastAsia"/>
          <w:szCs w:val="21"/>
        </w:rPr>
        <w:t>は地域的な差は小さく顕著な傾向は見られなかった</w:t>
      </w:r>
      <w:r w:rsidR="00256BF0" w:rsidRPr="00307139">
        <w:rPr>
          <w:rFonts w:hint="eastAsia"/>
          <w:szCs w:val="21"/>
        </w:rPr>
        <w:t>が、</w:t>
      </w:r>
      <w:r w:rsidR="001715B8">
        <w:rPr>
          <w:rFonts w:hint="eastAsia"/>
          <w:szCs w:val="21"/>
        </w:rPr>
        <w:t>令和</w:t>
      </w:r>
      <w:r w:rsidR="006C552F">
        <w:rPr>
          <w:rFonts w:hint="eastAsia"/>
          <w:szCs w:val="21"/>
        </w:rPr>
        <w:t>2</w:t>
      </w:r>
      <w:r w:rsidR="00256BF0" w:rsidRPr="00307139">
        <w:rPr>
          <w:rFonts w:hint="eastAsia"/>
          <w:szCs w:val="21"/>
        </w:rPr>
        <w:t>年度は</w:t>
      </w:r>
      <w:r w:rsidR="004C0949">
        <w:rPr>
          <w:rFonts w:hint="eastAsia"/>
          <w:szCs w:val="21"/>
        </w:rPr>
        <w:t>東京湾周辺が比較的高い傾向にあった</w:t>
      </w:r>
      <w:r w:rsidR="006C552F">
        <w:rPr>
          <w:rFonts w:hint="eastAsia"/>
          <w:szCs w:val="21"/>
        </w:rPr>
        <w:t>。</w:t>
      </w:r>
      <w:r w:rsidR="00AE0746">
        <w:rPr>
          <w:rFonts w:hint="eastAsia"/>
          <w:szCs w:val="21"/>
        </w:rPr>
        <w:t>Al</w:t>
      </w:r>
      <w:r w:rsidR="00AE0746">
        <w:rPr>
          <w:rFonts w:hint="eastAsia"/>
          <w:szCs w:val="21"/>
        </w:rPr>
        <w:t>、</w:t>
      </w:r>
      <w:r w:rsidR="00AE0746">
        <w:rPr>
          <w:rFonts w:hint="eastAsia"/>
          <w:szCs w:val="21"/>
        </w:rPr>
        <w:t>Ca</w:t>
      </w:r>
      <w:r w:rsidR="00AE0746">
        <w:rPr>
          <w:rFonts w:hint="eastAsia"/>
          <w:szCs w:val="21"/>
        </w:rPr>
        <w:t>については、</w:t>
      </w:r>
      <w:r w:rsidR="00AE0746">
        <w:rPr>
          <w:rFonts w:hint="eastAsia"/>
          <w:szCs w:val="21"/>
        </w:rPr>
        <w:t>東京湾周辺で比較的高い傾向にあった。</w:t>
      </w:r>
      <w:r w:rsidR="006C552F">
        <w:rPr>
          <w:rFonts w:hint="eastAsia"/>
          <w:szCs w:val="21"/>
        </w:rPr>
        <w:t>令和</w:t>
      </w:r>
      <w:r w:rsidR="00AE0746">
        <w:rPr>
          <w:rFonts w:hint="eastAsia"/>
          <w:szCs w:val="21"/>
        </w:rPr>
        <w:t>2</w:t>
      </w:r>
      <w:r w:rsidR="006C552F">
        <w:rPr>
          <w:rFonts w:hint="eastAsia"/>
          <w:szCs w:val="21"/>
        </w:rPr>
        <w:t>年度は、令和元年度と比較し、関東全域で</w:t>
      </w:r>
      <w:r w:rsidR="00AE0746">
        <w:rPr>
          <w:rFonts w:hint="eastAsia"/>
          <w:szCs w:val="21"/>
        </w:rPr>
        <w:t>質量濃度が増加傾向にあった。</w:t>
      </w:r>
      <w:r w:rsidR="00F443E7">
        <w:rPr>
          <w:rFonts w:hint="eastAsia"/>
          <w:szCs w:val="21"/>
        </w:rPr>
        <w:t>平成</w:t>
      </w:r>
      <w:r w:rsidR="00F443E7">
        <w:rPr>
          <w:rFonts w:hint="eastAsia"/>
          <w:szCs w:val="21"/>
        </w:rPr>
        <w:t>30</w:t>
      </w:r>
      <w:r w:rsidR="00F443E7">
        <w:rPr>
          <w:rFonts w:hint="eastAsia"/>
          <w:szCs w:val="21"/>
        </w:rPr>
        <w:t>年度</w:t>
      </w:r>
      <w:r w:rsidR="00E22937">
        <w:rPr>
          <w:rFonts w:hint="eastAsia"/>
          <w:szCs w:val="21"/>
        </w:rPr>
        <w:t>は</w:t>
      </w:r>
      <w:r w:rsidR="00F443E7">
        <w:rPr>
          <w:rFonts w:hint="eastAsia"/>
          <w:szCs w:val="21"/>
        </w:rPr>
        <w:t>冬季の降水量が非常に少</w:t>
      </w:r>
      <w:r w:rsidR="00C55DD1">
        <w:rPr>
          <w:rFonts w:hint="eastAsia"/>
          <w:szCs w:val="21"/>
        </w:rPr>
        <w:t>なく乾燥したため土壌粒子の巻き上げがあったものと推察された</w:t>
      </w:r>
      <w:r w:rsidR="00AE0746">
        <w:rPr>
          <w:rFonts w:hint="eastAsia"/>
          <w:szCs w:val="21"/>
        </w:rPr>
        <w:t>際、</w:t>
      </w:r>
      <w:r w:rsidR="00AE0746">
        <w:rPr>
          <w:rFonts w:hint="eastAsia"/>
          <w:szCs w:val="21"/>
        </w:rPr>
        <w:t>令和</w:t>
      </w:r>
      <w:r w:rsidR="00AE0746">
        <w:rPr>
          <w:rFonts w:hint="eastAsia"/>
          <w:szCs w:val="21"/>
        </w:rPr>
        <w:t>2</w:t>
      </w:r>
      <w:r w:rsidR="00AE0746">
        <w:rPr>
          <w:rFonts w:hint="eastAsia"/>
          <w:szCs w:val="21"/>
        </w:rPr>
        <w:t>年度</w:t>
      </w:r>
      <w:r w:rsidR="00AE0746">
        <w:rPr>
          <w:rFonts w:hint="eastAsia"/>
          <w:szCs w:val="21"/>
        </w:rPr>
        <w:t>と同様</w:t>
      </w:r>
      <w:r w:rsidR="00744A86">
        <w:rPr>
          <w:rFonts w:hint="eastAsia"/>
          <w:szCs w:val="21"/>
        </w:rPr>
        <w:t>な状態を示したため、今回も同様な原因が考えられる（注：気象データ等を今後精査します）</w:t>
      </w:r>
    </w:p>
    <w:p w:rsidR="00744A86" w:rsidRDefault="00744A86" w:rsidP="007E26F2">
      <w:pPr>
        <w:rPr>
          <w:rFonts w:hint="eastAsia"/>
          <w:szCs w:val="21"/>
        </w:rPr>
      </w:pPr>
    </w:p>
    <w:p w:rsidR="00AE0746" w:rsidRDefault="00AE0746" w:rsidP="007E26F2">
      <w:pPr>
        <w:rPr>
          <w:rFonts w:hint="eastAsia"/>
          <w:szCs w:val="21"/>
        </w:rPr>
      </w:pPr>
    </w:p>
    <w:p w:rsidR="00AE0746" w:rsidRPr="003A501C" w:rsidRDefault="00AE0746" w:rsidP="007E26F2">
      <w:pPr>
        <w:rPr>
          <w:rFonts w:hint="eastAsia"/>
          <w:szCs w:val="21"/>
        </w:rPr>
      </w:pPr>
    </w:p>
    <w:p w:rsidR="00C442D1" w:rsidRDefault="00C442D1" w:rsidP="007E26F2">
      <w:pPr>
        <w:rPr>
          <w:rFonts w:hint="eastAsia"/>
          <w:szCs w:val="21"/>
        </w:rPr>
      </w:pPr>
      <w:bookmarkStart w:id="0" w:name="_GoBack"/>
      <w:bookmarkEnd w:id="0"/>
    </w:p>
    <w:p w:rsidR="00332FD2" w:rsidRDefault="00332FD2" w:rsidP="007E26F2">
      <w:pPr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3679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43815</wp:posOffset>
            </wp:positionV>
            <wp:extent cx="2678070" cy="1924050"/>
            <wp:effectExtent l="19050" t="19050" r="27305" b="19050"/>
            <wp:wrapNone/>
            <wp:docPr id="504" name="図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70" cy="1924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9200" behindDoc="0" locked="0" layoutInCell="1" allowOverlap="1" wp14:anchorId="32AAFA1E">
            <wp:simplePos x="0" y="0"/>
            <wp:positionH relativeFrom="column">
              <wp:posOffset>2672715</wp:posOffset>
            </wp:positionH>
            <wp:positionV relativeFrom="paragraph">
              <wp:posOffset>43180</wp:posOffset>
            </wp:positionV>
            <wp:extent cx="2702298" cy="1914525"/>
            <wp:effectExtent l="19050" t="19050" r="22225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98" cy="1914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9C9" w:rsidRPr="00307139" w:rsidRDefault="00F869C9" w:rsidP="007E26F2">
      <w:pPr>
        <w:rPr>
          <w:szCs w:val="21"/>
        </w:rPr>
      </w:pPr>
    </w:p>
    <w:p w:rsidR="00D83F87" w:rsidRDefault="00D83F87" w:rsidP="00684FBC">
      <w:pPr>
        <w:ind w:left="2"/>
        <w:rPr>
          <w:szCs w:val="21"/>
        </w:rPr>
      </w:pPr>
    </w:p>
    <w:p w:rsidR="00206B7C" w:rsidRDefault="00206B7C" w:rsidP="00684FBC">
      <w:pPr>
        <w:ind w:left="2"/>
        <w:rPr>
          <w:szCs w:val="21"/>
        </w:rPr>
      </w:pPr>
    </w:p>
    <w:p w:rsidR="00F869C9" w:rsidRDefault="00F869C9" w:rsidP="00684FBC">
      <w:pPr>
        <w:ind w:left="2"/>
        <w:rPr>
          <w:szCs w:val="21"/>
        </w:rPr>
      </w:pPr>
    </w:p>
    <w:p w:rsidR="00F869C9" w:rsidRDefault="00332FD2" w:rsidP="00684FBC">
      <w:pPr>
        <w:ind w:left="2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64777CD" wp14:editId="4ECBC31F">
                <wp:simplePos x="0" y="0"/>
                <wp:positionH relativeFrom="column">
                  <wp:posOffset>4733925</wp:posOffset>
                </wp:positionH>
                <wp:positionV relativeFrom="paragraph">
                  <wp:posOffset>207010</wp:posOffset>
                </wp:positionV>
                <wp:extent cx="619125" cy="102870"/>
                <wp:effectExtent l="0" t="0" r="9525" b="0"/>
                <wp:wrapNone/>
                <wp:docPr id="17" name="Text Box 4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9125" cy="102870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F3AE3" w:rsidRPr="00D62E27" w:rsidRDefault="00EF3AE3" w:rsidP="00EF3AE3">
                            <w:pPr>
                              <w:snapToGrid w:val="0"/>
                              <w:ind w:firstLineChars="50" w:firstLine="7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4"/>
                              </w:rPr>
                              <w:t xml:space="preserve">Al 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ng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/m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3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  <w:p w:rsidR="004022DF" w:rsidRPr="009D75F0" w:rsidRDefault="004022DF" w:rsidP="004022DF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777CD" id="Text Box 433" o:spid="_x0000_s1040" type="#_x0000_t202" style="position:absolute;left:0;text-align:left;margin-left:372.75pt;margin-top:16.3pt;width:48.75pt;height:8.1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" fillcolor="#effeff" stroked="f">
                <o:lock v:ext="edit" aspectratio="t"/>
                <v:textbox inset="0,0,0,0">
                  <w:txbxContent>
                    <w:p w:rsidR="00EF3AE3" w:rsidRPr="00D62E27" w:rsidRDefault="00EF3AE3" w:rsidP="00EF3AE3">
                      <w:pPr>
                        <w:snapToGrid w:val="0"/>
                        <w:ind w:firstLineChars="50" w:firstLine="7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4"/>
                        </w:rPr>
                        <w:t xml:space="preserve">Al 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ng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/m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  <w:vertAlign w:val="superscript"/>
                        </w:rPr>
                        <w:t>3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]</w:t>
                      </w:r>
                    </w:p>
                    <w:p w:rsidR="004022DF" w:rsidRPr="009D75F0" w:rsidRDefault="004022DF" w:rsidP="004022DF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1"/>
                          <w:szCs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D5905CB" wp14:editId="6B402139">
                <wp:simplePos x="0" y="0"/>
                <wp:positionH relativeFrom="column">
                  <wp:posOffset>2025015</wp:posOffset>
                </wp:positionH>
                <wp:positionV relativeFrom="paragraph">
                  <wp:posOffset>180975</wp:posOffset>
                </wp:positionV>
                <wp:extent cx="621030" cy="111125"/>
                <wp:effectExtent l="0" t="0" r="7620" b="3175"/>
                <wp:wrapNone/>
                <wp:docPr id="18" name="Text Box 4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1030" cy="111125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F3AE3" w:rsidRPr="00D62E27" w:rsidRDefault="00EF3AE3" w:rsidP="00EF3AE3">
                            <w:pPr>
                              <w:snapToGrid w:val="0"/>
                              <w:ind w:firstLineChars="50" w:firstLine="7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 w:rsidRPr="00E10053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4"/>
                              </w:rPr>
                              <w:t>Na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 xml:space="preserve"> 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ng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/m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3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  <w:p w:rsidR="00926B41" w:rsidRPr="00E10053" w:rsidRDefault="00926B41" w:rsidP="00926B4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905CB" id="Text Box 432" o:spid="_x0000_s1041" type="#_x0000_t202" style="position:absolute;left:0;text-align:left;margin-left:159.45pt;margin-top:14.25pt;width:48.9pt;height:8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" fillcolor="#effeff" stroked="f">
                <o:lock v:ext="edit" aspectratio="t"/>
                <v:textbox inset="0,0,0,0">
                  <w:txbxContent>
                    <w:p w:rsidR="00EF3AE3" w:rsidRPr="00D62E27" w:rsidRDefault="00EF3AE3" w:rsidP="00EF3AE3">
                      <w:pPr>
                        <w:snapToGrid w:val="0"/>
                        <w:ind w:firstLineChars="50" w:firstLine="7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 w:rsidRPr="00E10053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4"/>
                        </w:rPr>
                        <w:t>Na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  <w:vertAlign w:val="superscript"/>
                        </w:rPr>
                        <w:t xml:space="preserve"> 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ng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/m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  <w:vertAlign w:val="superscript"/>
                        </w:rPr>
                        <w:t>3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]</w:t>
                      </w:r>
                    </w:p>
                    <w:p w:rsidR="00926B41" w:rsidRPr="00E10053" w:rsidRDefault="00926B41" w:rsidP="00926B4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69C9" w:rsidRDefault="00F869C9" w:rsidP="00684FBC">
      <w:pPr>
        <w:ind w:left="2"/>
        <w:rPr>
          <w:szCs w:val="21"/>
        </w:rPr>
      </w:pPr>
    </w:p>
    <w:p w:rsidR="00F869C9" w:rsidRDefault="00F869C9" w:rsidP="00684FBC">
      <w:pPr>
        <w:ind w:left="2"/>
        <w:rPr>
          <w:szCs w:val="21"/>
        </w:rPr>
      </w:pPr>
    </w:p>
    <w:p w:rsidR="00F869C9" w:rsidRDefault="00F869C9" w:rsidP="00684FBC">
      <w:pPr>
        <w:ind w:left="2"/>
        <w:rPr>
          <w:szCs w:val="21"/>
        </w:rPr>
      </w:pPr>
    </w:p>
    <w:p w:rsidR="009C5C4B" w:rsidRPr="00510962" w:rsidRDefault="009C5C4B" w:rsidP="00F869C9">
      <w:pPr>
        <w:rPr>
          <w:rFonts w:hint="eastAsia"/>
          <w:szCs w:val="21"/>
        </w:rPr>
      </w:pPr>
    </w:p>
    <w:p w:rsidR="00684FBC" w:rsidRDefault="00332FD2" w:rsidP="00684FBC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　　</w:t>
      </w:r>
      <w:r w:rsidR="00684FBC" w:rsidRPr="00307139">
        <w:rPr>
          <w:rFonts w:ascii="ＭＳ Ｐゴシック" w:eastAsia="ＭＳ Ｐゴシック" w:hAnsi="ＭＳ Ｐゴシック" w:hint="eastAsia"/>
          <w:szCs w:val="21"/>
        </w:rPr>
        <w:t>図</w:t>
      </w:r>
      <w:r w:rsidR="00684FBC" w:rsidRPr="00307139">
        <w:rPr>
          <w:rFonts w:ascii="ＭＳ Ｐゴシック" w:eastAsia="ＭＳ Ｐゴシック" w:hAnsi="ＭＳ Ｐゴシック"/>
          <w:szCs w:val="21"/>
        </w:rPr>
        <w:t>3-4-1</w:t>
      </w:r>
      <w:r w:rsidR="0035741C" w:rsidRPr="00307139">
        <w:rPr>
          <w:rFonts w:ascii="ＭＳ Ｐゴシック" w:eastAsia="ＭＳ Ｐゴシック" w:hAnsi="ＭＳ Ｐゴシック" w:hint="eastAsia"/>
          <w:szCs w:val="21"/>
        </w:rPr>
        <w:t>5</w:t>
      </w:r>
      <w:r w:rsidR="00684FBC" w:rsidRPr="00307139">
        <w:rPr>
          <w:rFonts w:ascii="ＭＳ Ｐゴシック" w:eastAsia="ＭＳ Ｐゴシック" w:hAnsi="ＭＳ Ｐゴシック" w:hint="eastAsia"/>
          <w:szCs w:val="21"/>
        </w:rPr>
        <w:t xml:space="preserve">　ナトリウムの平均濃度分布　</w:t>
      </w:r>
      <w:r w:rsidR="00F96D80" w:rsidRPr="0030713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F96D80" w:rsidRPr="00307139">
        <w:rPr>
          <w:rFonts w:ascii="ＭＳ Ｐゴシック" w:eastAsia="ＭＳ Ｐゴシック" w:hAnsi="ＭＳ Ｐゴシック"/>
          <w:szCs w:val="21"/>
        </w:rPr>
        <w:t xml:space="preserve">　</w:t>
      </w:r>
      <w:r w:rsidR="00F96D80" w:rsidRPr="0030713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1B1AB8" w:rsidRPr="00307139">
        <w:rPr>
          <w:rFonts w:ascii="ＭＳ Ｐゴシック" w:eastAsia="ＭＳ Ｐゴシック" w:hAnsi="ＭＳ Ｐゴシック" w:hint="eastAsia"/>
          <w:szCs w:val="21"/>
        </w:rPr>
        <w:t xml:space="preserve">　　</w:t>
      </w:r>
      <w:r w:rsidR="00F96D80" w:rsidRPr="00307139">
        <w:rPr>
          <w:rFonts w:ascii="ＭＳ Ｐゴシック" w:eastAsia="ＭＳ Ｐゴシック" w:hAnsi="ＭＳ Ｐゴシック"/>
          <w:szCs w:val="21"/>
        </w:rPr>
        <w:t xml:space="preserve">　</w:t>
      </w:r>
      <w:r w:rsidR="00684FBC" w:rsidRPr="00307139">
        <w:rPr>
          <w:rFonts w:ascii="ＭＳ Ｐゴシック" w:eastAsia="ＭＳ Ｐゴシック" w:hAnsi="ＭＳ Ｐゴシック" w:hint="eastAsia"/>
          <w:szCs w:val="21"/>
        </w:rPr>
        <w:t>図</w:t>
      </w:r>
      <w:r w:rsidR="00684FBC" w:rsidRPr="00307139">
        <w:rPr>
          <w:rFonts w:ascii="ＭＳ Ｐゴシック" w:eastAsia="ＭＳ Ｐゴシック" w:hAnsi="ＭＳ Ｐゴシック"/>
          <w:szCs w:val="21"/>
        </w:rPr>
        <w:t>3-4-</w:t>
      </w:r>
      <w:r w:rsidR="0035741C" w:rsidRPr="00307139">
        <w:rPr>
          <w:rFonts w:ascii="ＭＳ Ｐゴシック" w:eastAsia="ＭＳ Ｐゴシック" w:hAnsi="ＭＳ Ｐゴシック" w:hint="eastAsia"/>
          <w:szCs w:val="21"/>
        </w:rPr>
        <w:t>16</w:t>
      </w:r>
      <w:r w:rsidR="00684FBC" w:rsidRPr="00307139">
        <w:rPr>
          <w:rFonts w:ascii="ＭＳ Ｐゴシック" w:eastAsia="ＭＳ Ｐゴシック" w:hAnsi="ＭＳ Ｐゴシック" w:hint="eastAsia"/>
          <w:szCs w:val="21"/>
        </w:rPr>
        <w:t xml:space="preserve">　アルミニウムの平均濃度分布</w:t>
      </w:r>
    </w:p>
    <w:p w:rsidR="00332FD2" w:rsidRDefault="00332FD2" w:rsidP="00684FBC">
      <w:pPr>
        <w:ind w:leftChars="-1" w:hanging="2"/>
        <w:jc w:val="center"/>
        <w:rPr>
          <w:rFonts w:ascii="ＭＳ Ｐゴシック" w:eastAsia="ＭＳ Ｐゴシック" w:hAnsi="ＭＳ Ｐゴシック" w:hint="eastAsia"/>
          <w:szCs w:val="21"/>
        </w:rPr>
      </w:pPr>
    </w:p>
    <w:p w:rsidR="00332FD2" w:rsidRPr="00307139" w:rsidRDefault="00332FD2" w:rsidP="00684FBC">
      <w:pPr>
        <w:ind w:leftChars="-1" w:hanging="2"/>
        <w:jc w:val="center"/>
        <w:rPr>
          <w:rFonts w:ascii="ＭＳ Ｐゴシック" w:eastAsia="ＭＳ Ｐゴシック" w:hAnsi="ＭＳ Ｐゴシック" w:hint="eastAsia"/>
          <w:szCs w:val="21"/>
        </w:rPr>
      </w:pPr>
      <w:r>
        <w:rPr>
          <w:noProof/>
        </w:rPr>
        <w:drawing>
          <wp:anchor distT="0" distB="0" distL="114300" distR="114300" simplePos="0" relativeHeight="251356672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132715</wp:posOffset>
            </wp:positionV>
            <wp:extent cx="2706860" cy="1990725"/>
            <wp:effectExtent l="19050" t="19050" r="17780" b="9525"/>
            <wp:wrapNone/>
            <wp:docPr id="506" name="図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60" cy="1990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132715</wp:posOffset>
            </wp:positionV>
            <wp:extent cx="2677795" cy="1990725"/>
            <wp:effectExtent l="19050" t="19050" r="27305" b="28575"/>
            <wp:wrapNone/>
            <wp:docPr id="505" name="図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1990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962" w:rsidRDefault="00510962" w:rsidP="00684FBC">
      <w:pPr>
        <w:ind w:leftChars="-1" w:hanging="2"/>
        <w:jc w:val="center"/>
        <w:rPr>
          <w:b/>
          <w:szCs w:val="21"/>
        </w:rPr>
      </w:pPr>
    </w:p>
    <w:p w:rsidR="00684FBC" w:rsidRPr="00895CC0" w:rsidRDefault="00684FBC" w:rsidP="00684FBC">
      <w:pPr>
        <w:ind w:leftChars="-1" w:hanging="2"/>
        <w:jc w:val="center"/>
        <w:rPr>
          <w:b/>
          <w:szCs w:val="21"/>
        </w:rPr>
      </w:pPr>
    </w:p>
    <w:p w:rsidR="009C5C4B" w:rsidRDefault="009C5C4B" w:rsidP="00895CC0">
      <w:pPr>
        <w:ind w:leftChars="-1" w:hanging="2"/>
        <w:jc w:val="center"/>
        <w:rPr>
          <w:szCs w:val="21"/>
        </w:rPr>
      </w:pPr>
    </w:p>
    <w:p w:rsidR="00F869C9" w:rsidRDefault="00F869C9" w:rsidP="00895CC0">
      <w:pPr>
        <w:ind w:leftChars="-1" w:hanging="2"/>
        <w:jc w:val="center"/>
        <w:rPr>
          <w:szCs w:val="21"/>
        </w:rPr>
      </w:pPr>
    </w:p>
    <w:p w:rsidR="00F869C9" w:rsidRDefault="00F869C9" w:rsidP="00895CC0">
      <w:pPr>
        <w:ind w:leftChars="-1" w:hanging="2"/>
        <w:jc w:val="center"/>
        <w:rPr>
          <w:szCs w:val="21"/>
        </w:rPr>
      </w:pPr>
    </w:p>
    <w:p w:rsidR="00F869C9" w:rsidRPr="00F869C9" w:rsidRDefault="00332FD2" w:rsidP="00895CC0">
      <w:pPr>
        <w:ind w:leftChars="-1" w:hanging="2"/>
        <w:jc w:val="center"/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04E8E4A" wp14:editId="50B56A8C">
                <wp:simplePos x="0" y="0"/>
                <wp:positionH relativeFrom="column">
                  <wp:posOffset>4739005</wp:posOffset>
                </wp:positionH>
                <wp:positionV relativeFrom="paragraph">
                  <wp:posOffset>125095</wp:posOffset>
                </wp:positionV>
                <wp:extent cx="569595" cy="125730"/>
                <wp:effectExtent l="0" t="0" r="1905" b="7620"/>
                <wp:wrapNone/>
                <wp:docPr id="16" name="Text Box 4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9595" cy="125730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F3AE3" w:rsidRPr="00D62E27" w:rsidRDefault="00EF3AE3" w:rsidP="00EF3AE3">
                            <w:pPr>
                              <w:snapToGrid w:val="0"/>
                              <w:ind w:firstLineChars="50" w:firstLine="7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4"/>
                              </w:rPr>
                              <w:t xml:space="preserve">Ca 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ng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/m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3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  <w:p w:rsidR="00657D09" w:rsidRPr="00D62E27" w:rsidRDefault="00657D09" w:rsidP="00657D09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E8E4A" id="Text Box 435" o:spid="_x0000_s1042" type="#_x0000_t202" style="position:absolute;left:0;text-align:left;margin-left:373.15pt;margin-top:9.85pt;width:44.85pt;height:9.9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" fillcolor="#effeff" stroked="f">
                <o:lock v:ext="edit" aspectratio="t"/>
                <v:textbox inset="0,0,0,0">
                  <w:txbxContent>
                    <w:p w:rsidR="00EF3AE3" w:rsidRPr="00D62E27" w:rsidRDefault="00EF3AE3" w:rsidP="00EF3AE3">
                      <w:pPr>
                        <w:snapToGrid w:val="0"/>
                        <w:ind w:firstLineChars="50" w:firstLine="7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4"/>
                        </w:rPr>
                        <w:t xml:space="preserve">Ca 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ng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/m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  <w:vertAlign w:val="superscript"/>
                        </w:rPr>
                        <w:t>3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]</w:t>
                      </w:r>
                    </w:p>
                    <w:p w:rsidR="00657D09" w:rsidRPr="00D62E27" w:rsidRDefault="00657D09" w:rsidP="00657D09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9CB4408" wp14:editId="45FDAFD0">
                <wp:simplePos x="0" y="0"/>
                <wp:positionH relativeFrom="column">
                  <wp:posOffset>2065655</wp:posOffset>
                </wp:positionH>
                <wp:positionV relativeFrom="paragraph">
                  <wp:posOffset>111760</wp:posOffset>
                </wp:positionV>
                <wp:extent cx="603250" cy="107950"/>
                <wp:effectExtent l="0" t="0" r="6350" b="6350"/>
                <wp:wrapNone/>
                <wp:docPr id="15" name="Text Box 4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3250" cy="107950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F3AE3" w:rsidRPr="00D62E27" w:rsidRDefault="00EF3AE3" w:rsidP="00EF3AE3">
                            <w:pPr>
                              <w:snapToGrid w:val="0"/>
                              <w:ind w:firstLineChars="50" w:firstLine="7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4"/>
                              </w:rPr>
                              <w:t xml:space="preserve">K 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ng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/m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3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  <w:p w:rsidR="00BD4CA4" w:rsidRDefault="00BD4CA4" w:rsidP="00BD4CA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B4408" id="Text Box 434" o:spid="_x0000_s1043" type="#_x0000_t202" style="position:absolute;left:0;text-align:left;margin-left:162.65pt;margin-top:8.8pt;width:47.5pt;height:8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" fillcolor="#effeff" stroked="f">
                <o:lock v:ext="edit" aspectratio="t"/>
                <v:textbox inset="0,0,0,0">
                  <w:txbxContent>
                    <w:p w:rsidR="00EF3AE3" w:rsidRPr="00D62E27" w:rsidRDefault="00EF3AE3" w:rsidP="00EF3AE3">
                      <w:pPr>
                        <w:snapToGrid w:val="0"/>
                        <w:ind w:firstLineChars="50" w:firstLine="7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4"/>
                        </w:rPr>
                        <w:t xml:space="preserve">K 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ng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/m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  <w:vertAlign w:val="superscript"/>
                        </w:rPr>
                        <w:t>3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]</w:t>
                      </w:r>
                    </w:p>
                    <w:p w:rsidR="00BD4CA4" w:rsidRDefault="00BD4CA4" w:rsidP="00BD4CA4"/>
                  </w:txbxContent>
                </v:textbox>
              </v:shape>
            </w:pict>
          </mc:Fallback>
        </mc:AlternateContent>
      </w:r>
    </w:p>
    <w:p w:rsidR="00F869C9" w:rsidRDefault="00F869C9" w:rsidP="00895CC0">
      <w:pPr>
        <w:ind w:leftChars="-1" w:hanging="2"/>
        <w:jc w:val="center"/>
        <w:rPr>
          <w:szCs w:val="21"/>
        </w:rPr>
      </w:pPr>
    </w:p>
    <w:p w:rsidR="00F869C9" w:rsidRDefault="00F869C9" w:rsidP="00895CC0">
      <w:pPr>
        <w:ind w:leftChars="-1" w:hanging="2"/>
        <w:jc w:val="center"/>
        <w:rPr>
          <w:szCs w:val="21"/>
        </w:rPr>
      </w:pPr>
    </w:p>
    <w:p w:rsidR="00F869C9" w:rsidRDefault="00F869C9" w:rsidP="00895CC0">
      <w:pPr>
        <w:ind w:leftChars="-1" w:hanging="2"/>
        <w:jc w:val="center"/>
        <w:rPr>
          <w:szCs w:val="21"/>
        </w:rPr>
      </w:pPr>
    </w:p>
    <w:p w:rsidR="009C5C4B" w:rsidRPr="00307139" w:rsidRDefault="009C5C4B" w:rsidP="005774A6">
      <w:pPr>
        <w:rPr>
          <w:rFonts w:hint="eastAsia"/>
          <w:szCs w:val="21"/>
        </w:rPr>
      </w:pPr>
    </w:p>
    <w:p w:rsidR="00684FBC" w:rsidRPr="00307139" w:rsidRDefault="00684FBC" w:rsidP="001B1AB8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  <w:r w:rsidRPr="00307139">
        <w:rPr>
          <w:rFonts w:ascii="ＭＳ Ｐゴシック" w:eastAsia="ＭＳ Ｐゴシック" w:hAnsi="ＭＳ Ｐゴシック" w:hint="eastAsia"/>
          <w:szCs w:val="21"/>
        </w:rPr>
        <w:t>図</w:t>
      </w:r>
      <w:r w:rsidRPr="00307139">
        <w:rPr>
          <w:rFonts w:ascii="ＭＳ Ｐゴシック" w:eastAsia="ＭＳ Ｐゴシック" w:hAnsi="ＭＳ Ｐゴシック"/>
          <w:szCs w:val="21"/>
        </w:rPr>
        <w:t>3-4-</w:t>
      </w:r>
      <w:r w:rsidR="0035741C" w:rsidRPr="00307139">
        <w:rPr>
          <w:rFonts w:ascii="ＭＳ Ｐゴシック" w:eastAsia="ＭＳ Ｐゴシック" w:hAnsi="ＭＳ Ｐゴシック" w:hint="eastAsia"/>
          <w:szCs w:val="21"/>
        </w:rPr>
        <w:t>17</w:t>
      </w:r>
      <w:r w:rsidRPr="00307139">
        <w:rPr>
          <w:rFonts w:ascii="ＭＳ Ｐゴシック" w:eastAsia="ＭＳ Ｐゴシック" w:hAnsi="ＭＳ Ｐゴシック" w:hint="eastAsia"/>
          <w:szCs w:val="21"/>
        </w:rPr>
        <w:t xml:space="preserve">　カリウムの平均濃度分布　　</w:t>
      </w:r>
      <w:r w:rsidR="009C5C4B" w:rsidRPr="0030713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F96D80" w:rsidRPr="0030713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1B1AB8" w:rsidRPr="0030713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F96D80" w:rsidRPr="00307139">
        <w:rPr>
          <w:rFonts w:ascii="ＭＳ Ｐゴシック" w:eastAsia="ＭＳ Ｐゴシック" w:hAnsi="ＭＳ Ｐゴシック"/>
          <w:szCs w:val="21"/>
        </w:rPr>
        <w:t xml:space="preserve">　</w:t>
      </w:r>
      <w:r w:rsidR="001B1AB8" w:rsidRPr="0030713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9C5C4B" w:rsidRPr="0030713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307139">
        <w:rPr>
          <w:rFonts w:ascii="ＭＳ Ｐゴシック" w:eastAsia="ＭＳ Ｐゴシック" w:hAnsi="ＭＳ Ｐゴシック" w:hint="eastAsia"/>
          <w:szCs w:val="21"/>
        </w:rPr>
        <w:t>図</w:t>
      </w:r>
      <w:r w:rsidRPr="00307139">
        <w:rPr>
          <w:rFonts w:ascii="ＭＳ Ｐゴシック" w:eastAsia="ＭＳ Ｐゴシック" w:hAnsi="ＭＳ Ｐゴシック"/>
          <w:szCs w:val="21"/>
        </w:rPr>
        <w:t>3-4-</w:t>
      </w:r>
      <w:r w:rsidR="0035741C" w:rsidRPr="00307139">
        <w:rPr>
          <w:rFonts w:ascii="ＭＳ Ｐゴシック" w:eastAsia="ＭＳ Ｐゴシック" w:hAnsi="ＭＳ Ｐゴシック" w:hint="eastAsia"/>
          <w:szCs w:val="21"/>
        </w:rPr>
        <w:t>18</w:t>
      </w:r>
      <w:r w:rsidRPr="00307139">
        <w:rPr>
          <w:rFonts w:ascii="ＭＳ Ｐゴシック" w:eastAsia="ＭＳ Ｐゴシック" w:hAnsi="ＭＳ Ｐゴシック" w:hint="eastAsia"/>
          <w:szCs w:val="21"/>
        </w:rPr>
        <w:t xml:space="preserve">　カルシウムの平均濃度分布</w:t>
      </w:r>
    </w:p>
    <w:p w:rsidR="00684FBC" w:rsidRDefault="00332FD2" w:rsidP="00684FBC">
      <w:pPr>
        <w:ind w:leftChars="-1" w:hanging="2"/>
        <w:jc w:val="center"/>
        <w:rPr>
          <w:szCs w:val="21"/>
        </w:rPr>
      </w:pPr>
      <w:r>
        <w:rPr>
          <w:noProof/>
        </w:rPr>
        <w:drawing>
          <wp:anchor distT="0" distB="0" distL="114300" distR="114300" simplePos="0" relativeHeight="251344384" behindDoc="0" locked="0" layoutInCell="1" allowOverlap="1" wp14:anchorId="7E5B53B9">
            <wp:simplePos x="0" y="0"/>
            <wp:positionH relativeFrom="column">
              <wp:posOffset>2644140</wp:posOffset>
            </wp:positionH>
            <wp:positionV relativeFrom="paragraph">
              <wp:posOffset>72390</wp:posOffset>
            </wp:positionV>
            <wp:extent cx="2766060" cy="1914462"/>
            <wp:effectExtent l="19050" t="19050" r="15240" b="10160"/>
            <wp:wrapNone/>
            <wp:docPr id="508" name="図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91446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595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72390</wp:posOffset>
            </wp:positionV>
            <wp:extent cx="2614654" cy="1924050"/>
            <wp:effectExtent l="19050" t="19050" r="14605" b="19050"/>
            <wp:wrapNone/>
            <wp:docPr id="507" name="図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65" cy="192464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962" w:rsidRPr="00307139" w:rsidRDefault="00510962" w:rsidP="00684FBC">
      <w:pPr>
        <w:ind w:leftChars="-1" w:hanging="2"/>
        <w:jc w:val="center"/>
        <w:rPr>
          <w:szCs w:val="21"/>
        </w:rPr>
      </w:pPr>
    </w:p>
    <w:p w:rsidR="009455C0" w:rsidRPr="00307139" w:rsidRDefault="009455C0" w:rsidP="00684FBC">
      <w:pPr>
        <w:ind w:leftChars="-1" w:hanging="2"/>
        <w:jc w:val="center"/>
        <w:rPr>
          <w:szCs w:val="21"/>
        </w:rPr>
      </w:pPr>
    </w:p>
    <w:p w:rsidR="009C5C4B" w:rsidRPr="00307139" w:rsidRDefault="009C5C4B" w:rsidP="00684FBC">
      <w:pPr>
        <w:ind w:leftChars="-1" w:hanging="2"/>
        <w:jc w:val="center"/>
        <w:rPr>
          <w:szCs w:val="21"/>
        </w:rPr>
      </w:pPr>
    </w:p>
    <w:p w:rsidR="00684FBC" w:rsidRPr="00307139" w:rsidRDefault="00684FBC" w:rsidP="00684FBC">
      <w:pPr>
        <w:ind w:leftChars="-1" w:hanging="2"/>
        <w:jc w:val="center"/>
        <w:rPr>
          <w:noProof/>
        </w:rPr>
      </w:pPr>
    </w:p>
    <w:p w:rsidR="00F96D80" w:rsidRDefault="00332FD2" w:rsidP="00684FBC">
      <w:pPr>
        <w:ind w:leftChars="-1" w:hanging="2"/>
        <w:jc w:val="center"/>
        <w:rPr>
          <w:noProof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200025</wp:posOffset>
                </wp:positionV>
                <wp:extent cx="615315" cy="124460"/>
                <wp:effectExtent l="0" t="0" r="0" b="8890"/>
                <wp:wrapNone/>
                <wp:docPr id="14" name="Text Box 4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5315" cy="124460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F3AE3" w:rsidRPr="00D62E27" w:rsidRDefault="00EF3AE3" w:rsidP="00EF3AE3">
                            <w:pPr>
                              <w:snapToGrid w:val="0"/>
                              <w:ind w:firstLineChars="50" w:firstLine="7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4"/>
                              </w:rPr>
                              <w:t xml:space="preserve">Cr 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ng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/m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3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  <w:p w:rsidR="00AE25DD" w:rsidRPr="00D62E27" w:rsidRDefault="00AE25DD" w:rsidP="00AE25D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8" o:spid="_x0000_s1044" type="#_x0000_t202" style="position:absolute;left:0;text-align:left;margin-left:373.9pt;margin-top:15.75pt;width:48.45pt;height:9.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" fillcolor="#effeff" stroked="f">
                <o:lock v:ext="edit" aspectratio="t"/>
                <v:textbox inset="0,0,0,0">
                  <w:txbxContent>
                    <w:p w:rsidR="00EF3AE3" w:rsidRPr="00D62E27" w:rsidRDefault="00EF3AE3" w:rsidP="00EF3AE3">
                      <w:pPr>
                        <w:snapToGrid w:val="0"/>
                        <w:ind w:firstLineChars="50" w:firstLine="7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4"/>
                        </w:rPr>
                        <w:t xml:space="preserve">Cr 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ng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/m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  <w:vertAlign w:val="superscript"/>
                        </w:rPr>
                        <w:t>3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]</w:t>
                      </w:r>
                    </w:p>
                    <w:p w:rsidR="00AE25DD" w:rsidRPr="00D62E27" w:rsidRDefault="00AE25DD" w:rsidP="00AE25D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69C9" w:rsidRDefault="00332FD2" w:rsidP="00684FBC">
      <w:pPr>
        <w:ind w:leftChars="-1" w:hanging="2"/>
        <w:jc w:val="center"/>
        <w:rPr>
          <w:noProof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55880</wp:posOffset>
                </wp:positionV>
                <wp:extent cx="621030" cy="104775"/>
                <wp:effectExtent l="0" t="0" r="7620" b="9525"/>
                <wp:wrapNone/>
                <wp:docPr id="13" name="Text Box 4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1030" cy="104775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F3AE3" w:rsidRPr="00D62E27" w:rsidRDefault="00EF3AE3" w:rsidP="00EF3AE3">
                            <w:pPr>
                              <w:snapToGrid w:val="0"/>
                              <w:ind w:firstLineChars="50" w:firstLine="7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4"/>
                              </w:rPr>
                              <w:t xml:space="preserve">V 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ng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/m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3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  <w:p w:rsidR="00A54ED5" w:rsidRPr="00D62E27" w:rsidRDefault="00A54ED5" w:rsidP="00A54ED5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7" o:spid="_x0000_s1045" type="#_x0000_t202" style="position:absolute;left:0;text-align:left;margin-left:157.6pt;margin-top:4.4pt;width:48.9pt;height:8.2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" fillcolor="#effeff" stroked="f">
                <o:lock v:ext="edit" aspectratio="t"/>
                <v:textbox inset="0,0,0,0">
                  <w:txbxContent>
                    <w:p w:rsidR="00EF3AE3" w:rsidRPr="00D62E27" w:rsidRDefault="00EF3AE3" w:rsidP="00EF3AE3">
                      <w:pPr>
                        <w:snapToGrid w:val="0"/>
                        <w:ind w:firstLineChars="50" w:firstLine="7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4"/>
                        </w:rPr>
                        <w:t xml:space="preserve">V 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ng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/m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  <w:vertAlign w:val="superscript"/>
                        </w:rPr>
                        <w:t>3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]</w:t>
                      </w:r>
                    </w:p>
                    <w:p w:rsidR="00A54ED5" w:rsidRPr="00D62E27" w:rsidRDefault="00A54ED5" w:rsidP="00A54ED5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69C9" w:rsidRDefault="00F869C9" w:rsidP="00684FBC">
      <w:pPr>
        <w:ind w:leftChars="-1" w:hanging="2"/>
        <w:jc w:val="center"/>
        <w:rPr>
          <w:noProof/>
        </w:rPr>
      </w:pPr>
    </w:p>
    <w:p w:rsidR="00F869C9" w:rsidRDefault="00F869C9" w:rsidP="00684FBC">
      <w:pPr>
        <w:ind w:leftChars="-1" w:hanging="2"/>
        <w:jc w:val="center"/>
        <w:rPr>
          <w:noProof/>
        </w:rPr>
      </w:pPr>
    </w:p>
    <w:p w:rsidR="007A71A8" w:rsidRPr="00307139" w:rsidRDefault="007A71A8" w:rsidP="00F869C9">
      <w:pPr>
        <w:rPr>
          <w:noProof/>
        </w:rPr>
      </w:pPr>
    </w:p>
    <w:p w:rsidR="009C5C4B" w:rsidRPr="00307139" w:rsidRDefault="009C5C4B" w:rsidP="00DE2391">
      <w:pPr>
        <w:rPr>
          <w:szCs w:val="21"/>
        </w:rPr>
      </w:pPr>
    </w:p>
    <w:p w:rsidR="00D74D5D" w:rsidRPr="00307139" w:rsidRDefault="00684FBC" w:rsidP="00BF6EBB">
      <w:pPr>
        <w:ind w:leftChars="-1" w:left="-2" w:firstLineChars="200" w:firstLine="420"/>
        <w:rPr>
          <w:rFonts w:ascii="ＭＳ Ｐゴシック" w:eastAsia="ＭＳ Ｐゴシック" w:hAnsi="ＭＳ Ｐゴシック"/>
          <w:szCs w:val="21"/>
        </w:rPr>
      </w:pPr>
      <w:r w:rsidRPr="00307139">
        <w:rPr>
          <w:rFonts w:ascii="ＭＳ Ｐゴシック" w:eastAsia="ＭＳ Ｐゴシック" w:hAnsi="ＭＳ Ｐゴシック" w:hint="eastAsia"/>
          <w:szCs w:val="21"/>
        </w:rPr>
        <w:t>図</w:t>
      </w:r>
      <w:r w:rsidRPr="00307139">
        <w:rPr>
          <w:rFonts w:ascii="ＭＳ Ｐゴシック" w:eastAsia="ＭＳ Ｐゴシック" w:hAnsi="ＭＳ Ｐゴシック"/>
          <w:szCs w:val="21"/>
        </w:rPr>
        <w:t>3-4-</w:t>
      </w:r>
      <w:r w:rsidR="0035741C" w:rsidRPr="00307139">
        <w:rPr>
          <w:rFonts w:ascii="ＭＳ Ｐゴシック" w:eastAsia="ＭＳ Ｐゴシック" w:hAnsi="ＭＳ Ｐゴシック" w:hint="eastAsia"/>
          <w:szCs w:val="21"/>
        </w:rPr>
        <w:t>19</w:t>
      </w:r>
      <w:r w:rsidRPr="00307139">
        <w:rPr>
          <w:rFonts w:ascii="ＭＳ Ｐゴシック" w:eastAsia="ＭＳ Ｐゴシック" w:hAnsi="ＭＳ Ｐゴシック" w:hint="eastAsia"/>
          <w:szCs w:val="21"/>
        </w:rPr>
        <w:t xml:space="preserve">　バナジウムの平均濃度分布　</w:t>
      </w:r>
      <w:r w:rsidR="009C5C4B" w:rsidRPr="0030713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E76BE4" w:rsidRPr="00307139">
        <w:rPr>
          <w:rFonts w:ascii="ＭＳ Ｐゴシック" w:eastAsia="ＭＳ Ｐゴシック" w:hAnsi="ＭＳ Ｐゴシック" w:hint="eastAsia"/>
          <w:szCs w:val="21"/>
        </w:rPr>
        <w:t xml:space="preserve">　　　</w:t>
      </w:r>
      <w:r w:rsidRPr="0030713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F96D80" w:rsidRPr="0030713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307139">
        <w:rPr>
          <w:rFonts w:ascii="ＭＳ Ｐゴシック" w:eastAsia="ＭＳ Ｐゴシック" w:hAnsi="ＭＳ Ｐゴシック" w:hint="eastAsia"/>
          <w:szCs w:val="21"/>
        </w:rPr>
        <w:t>図</w:t>
      </w:r>
      <w:r w:rsidRPr="00307139">
        <w:rPr>
          <w:rFonts w:ascii="ＭＳ Ｐゴシック" w:eastAsia="ＭＳ Ｐゴシック" w:hAnsi="ＭＳ Ｐゴシック"/>
          <w:szCs w:val="21"/>
        </w:rPr>
        <w:t>3-4-</w:t>
      </w:r>
      <w:r w:rsidR="0035741C" w:rsidRPr="00307139">
        <w:rPr>
          <w:rFonts w:ascii="ＭＳ Ｐゴシック" w:eastAsia="ＭＳ Ｐゴシック" w:hAnsi="ＭＳ Ｐゴシック" w:hint="eastAsia"/>
          <w:szCs w:val="21"/>
        </w:rPr>
        <w:t>20</w:t>
      </w:r>
      <w:r w:rsidRPr="00307139">
        <w:rPr>
          <w:rFonts w:ascii="ＭＳ Ｐゴシック" w:eastAsia="ＭＳ Ｐゴシック" w:hAnsi="ＭＳ Ｐゴシック" w:hint="eastAsia"/>
          <w:szCs w:val="21"/>
        </w:rPr>
        <w:t xml:space="preserve">　クロムの平均濃度分布</w:t>
      </w:r>
    </w:p>
    <w:p w:rsidR="00510962" w:rsidRDefault="00510962" w:rsidP="000B1F65">
      <w:pPr>
        <w:rPr>
          <w:rFonts w:ascii="ＭＳ ゴシック" w:eastAsia="ＭＳ ゴシック" w:hAnsi="ＭＳ ゴシック"/>
          <w:szCs w:val="21"/>
        </w:rPr>
      </w:pPr>
    </w:p>
    <w:p w:rsidR="00510962" w:rsidRDefault="00510962" w:rsidP="000B1F65">
      <w:pPr>
        <w:rPr>
          <w:rFonts w:ascii="ＭＳ ゴシック" w:eastAsia="ＭＳ ゴシック" w:hAnsi="ＭＳ ゴシック"/>
          <w:szCs w:val="21"/>
        </w:rPr>
      </w:pPr>
    </w:p>
    <w:p w:rsidR="00F869C9" w:rsidRDefault="00F869C9" w:rsidP="000B1F65">
      <w:pPr>
        <w:rPr>
          <w:rFonts w:ascii="ＭＳ ゴシック" w:eastAsia="ＭＳ ゴシック" w:hAnsi="ＭＳ ゴシック"/>
          <w:szCs w:val="21"/>
        </w:rPr>
      </w:pPr>
    </w:p>
    <w:p w:rsidR="00F869C9" w:rsidRDefault="00F869C9" w:rsidP="000B1F65">
      <w:pPr>
        <w:rPr>
          <w:rFonts w:ascii="ＭＳ ゴシック" w:eastAsia="ＭＳ ゴシック" w:hAnsi="ＭＳ ゴシック"/>
          <w:szCs w:val="21"/>
        </w:rPr>
      </w:pPr>
    </w:p>
    <w:p w:rsidR="00F869C9" w:rsidRDefault="00D16D82" w:rsidP="000B1F65">
      <w:pPr>
        <w:rPr>
          <w:rFonts w:ascii="ＭＳ ゴシック" w:eastAsia="ＭＳ ゴシック" w:hAnsi="ＭＳ ゴシック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21605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43815</wp:posOffset>
            </wp:positionV>
            <wp:extent cx="2790825" cy="1941614"/>
            <wp:effectExtent l="19050" t="19050" r="9525" b="20955"/>
            <wp:wrapNone/>
            <wp:docPr id="509" name="図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27" cy="19420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4368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43815</wp:posOffset>
            </wp:positionV>
            <wp:extent cx="2657475" cy="1945594"/>
            <wp:effectExtent l="19050" t="19050" r="9525" b="17145"/>
            <wp:wrapNone/>
            <wp:docPr id="513" name="図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68" cy="194712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9C9" w:rsidRDefault="00F869C9" w:rsidP="000B1F65">
      <w:pPr>
        <w:rPr>
          <w:rFonts w:ascii="ＭＳ ゴシック" w:eastAsia="ＭＳ ゴシック" w:hAnsi="ＭＳ ゴシック"/>
          <w:szCs w:val="21"/>
        </w:rPr>
      </w:pPr>
    </w:p>
    <w:p w:rsidR="009C5C4B" w:rsidRDefault="009C5C4B" w:rsidP="000B1F65">
      <w:pPr>
        <w:rPr>
          <w:rFonts w:ascii="ＭＳ ゴシック" w:eastAsia="ＭＳ ゴシック" w:hAnsi="ＭＳ ゴシック"/>
          <w:szCs w:val="21"/>
        </w:rPr>
      </w:pPr>
    </w:p>
    <w:p w:rsidR="005774A6" w:rsidRDefault="005774A6" w:rsidP="000B1F65">
      <w:pPr>
        <w:rPr>
          <w:rFonts w:ascii="ＭＳ ゴシック" w:eastAsia="ＭＳ ゴシック" w:hAnsi="ＭＳ ゴシック"/>
          <w:szCs w:val="21"/>
        </w:rPr>
      </w:pPr>
    </w:p>
    <w:p w:rsidR="005774A6" w:rsidRPr="00307139" w:rsidRDefault="005774A6" w:rsidP="000B1F65">
      <w:pPr>
        <w:rPr>
          <w:rFonts w:ascii="ＭＳ ゴシック" w:eastAsia="ＭＳ ゴシック" w:hAnsi="ＭＳ ゴシック"/>
          <w:szCs w:val="21"/>
        </w:rPr>
      </w:pPr>
    </w:p>
    <w:p w:rsidR="009C5C4B" w:rsidRDefault="009C5C4B" w:rsidP="00684FBC">
      <w:pPr>
        <w:ind w:leftChars="-1" w:hanging="2"/>
        <w:jc w:val="center"/>
        <w:rPr>
          <w:szCs w:val="21"/>
        </w:rPr>
      </w:pPr>
    </w:p>
    <w:p w:rsidR="000056D6" w:rsidRDefault="00322BD4" w:rsidP="00684FBC">
      <w:pPr>
        <w:ind w:leftChars="-1" w:hanging="2"/>
        <w:jc w:val="center"/>
        <w:rPr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4921250</wp:posOffset>
                </wp:positionH>
                <wp:positionV relativeFrom="paragraph">
                  <wp:posOffset>30480</wp:posOffset>
                </wp:positionV>
                <wp:extent cx="566420" cy="107950"/>
                <wp:effectExtent l="0" t="0" r="5080" b="6350"/>
                <wp:wrapNone/>
                <wp:docPr id="12" name="Text Box 4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6420" cy="107950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F3AE3" w:rsidRPr="00D62E27" w:rsidRDefault="00EF3AE3" w:rsidP="00EF3AE3">
                            <w:pPr>
                              <w:snapToGrid w:val="0"/>
                              <w:ind w:firstLineChars="50" w:firstLine="7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4"/>
                              </w:rPr>
                              <w:t xml:space="preserve">Fe 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ng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/m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3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  <w:p w:rsidR="0026398E" w:rsidRPr="00D62E27" w:rsidRDefault="0026398E" w:rsidP="00EF3AE3">
                            <w:pPr>
                              <w:snapToGrid w:val="0"/>
                              <w:ind w:firstLineChars="50" w:firstLine="6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046" type="#_x0000_t202" style="position:absolute;left:0;text-align:left;margin-left:387.5pt;margin-top:2.4pt;width:44.6pt;height:8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" fillcolor="#effeff" stroked="f">
                <o:lock v:ext="edit" aspectratio="t"/>
                <v:textbox inset="0,0,0,0">
                  <w:txbxContent>
                    <w:p w:rsidR="00EF3AE3" w:rsidRPr="00D62E27" w:rsidRDefault="00EF3AE3" w:rsidP="00EF3AE3">
                      <w:pPr>
                        <w:snapToGrid w:val="0"/>
                        <w:ind w:firstLineChars="50" w:firstLine="7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4"/>
                        </w:rPr>
                        <w:t xml:space="preserve">Fe 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ng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/m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  <w:vertAlign w:val="superscript"/>
                        </w:rPr>
                        <w:t>3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]</w:t>
                      </w:r>
                    </w:p>
                    <w:p w:rsidR="0026398E" w:rsidRPr="00D62E27" w:rsidRDefault="0026398E" w:rsidP="00EF3AE3">
                      <w:pPr>
                        <w:snapToGrid w:val="0"/>
                        <w:ind w:firstLineChars="50" w:firstLine="6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2153920</wp:posOffset>
                </wp:positionH>
                <wp:positionV relativeFrom="paragraph">
                  <wp:posOffset>23495</wp:posOffset>
                </wp:positionV>
                <wp:extent cx="616585" cy="107950"/>
                <wp:effectExtent l="0" t="0" r="0" b="6350"/>
                <wp:wrapNone/>
                <wp:docPr id="11" name="Text Box 4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6585" cy="107950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F3AE3" w:rsidRPr="00D62E27" w:rsidRDefault="00EF3AE3" w:rsidP="00EF3AE3">
                            <w:pPr>
                              <w:snapToGrid w:val="0"/>
                              <w:ind w:firstLineChars="50" w:firstLine="7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4"/>
                              </w:rPr>
                              <w:t xml:space="preserve">Mn 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ng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/m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3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  <w:p w:rsidR="003B61DE" w:rsidRPr="00D62E27" w:rsidRDefault="003B61DE" w:rsidP="00EF3AE3">
                            <w:pPr>
                              <w:snapToGrid w:val="0"/>
                              <w:ind w:firstLineChars="50" w:firstLine="6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9" o:spid="_x0000_s1047" type="#_x0000_t202" style="position:absolute;left:0;text-align:left;margin-left:169.6pt;margin-top:1.85pt;width:48.55pt;height:8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" fillcolor="#effeff" stroked="f">
                <o:lock v:ext="edit" aspectratio="t"/>
                <v:textbox inset="0,0,0,0">
                  <w:txbxContent>
                    <w:p w:rsidR="00EF3AE3" w:rsidRPr="00D62E27" w:rsidRDefault="00EF3AE3" w:rsidP="00EF3AE3">
                      <w:pPr>
                        <w:snapToGrid w:val="0"/>
                        <w:ind w:firstLineChars="50" w:firstLine="7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4"/>
                        </w:rPr>
                        <w:t xml:space="preserve">Mn 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ng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/m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  <w:vertAlign w:val="superscript"/>
                        </w:rPr>
                        <w:t>3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]</w:t>
                      </w:r>
                    </w:p>
                    <w:p w:rsidR="003B61DE" w:rsidRPr="00D62E27" w:rsidRDefault="003B61DE" w:rsidP="00EF3AE3">
                      <w:pPr>
                        <w:snapToGrid w:val="0"/>
                        <w:ind w:firstLineChars="50" w:firstLine="6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056D6" w:rsidRDefault="000056D6" w:rsidP="00684FBC">
      <w:pPr>
        <w:ind w:leftChars="-1" w:hanging="2"/>
        <w:jc w:val="center"/>
        <w:rPr>
          <w:szCs w:val="21"/>
        </w:rPr>
      </w:pPr>
    </w:p>
    <w:p w:rsidR="007A7F33" w:rsidRDefault="007A7F33" w:rsidP="007A7F33">
      <w:pPr>
        <w:jc w:val="left"/>
        <w:rPr>
          <w:szCs w:val="21"/>
        </w:rPr>
      </w:pPr>
    </w:p>
    <w:p w:rsidR="00D16D82" w:rsidRPr="00307139" w:rsidRDefault="00D16D82" w:rsidP="007A7F33">
      <w:pPr>
        <w:jc w:val="left"/>
        <w:rPr>
          <w:rFonts w:ascii="ＭＳ Ｐゴシック" w:eastAsia="ＭＳ Ｐゴシック" w:hAnsi="ＭＳ Ｐゴシック" w:hint="eastAsia"/>
          <w:szCs w:val="21"/>
        </w:rPr>
      </w:pPr>
    </w:p>
    <w:p w:rsidR="00684FBC" w:rsidRDefault="00684FBC" w:rsidP="000732E3">
      <w:pPr>
        <w:ind w:firstLineChars="200" w:firstLine="420"/>
        <w:jc w:val="left"/>
        <w:rPr>
          <w:rFonts w:ascii="ＭＳ Ｐゴシック" w:eastAsia="ＭＳ Ｐゴシック" w:hAnsi="ＭＳ Ｐゴシック"/>
          <w:szCs w:val="21"/>
        </w:rPr>
      </w:pPr>
      <w:r w:rsidRPr="00307139">
        <w:rPr>
          <w:rFonts w:ascii="ＭＳ Ｐゴシック" w:eastAsia="ＭＳ Ｐゴシック" w:hAnsi="ＭＳ Ｐゴシック" w:hint="eastAsia"/>
          <w:szCs w:val="21"/>
        </w:rPr>
        <w:t>図</w:t>
      </w:r>
      <w:r w:rsidRPr="00307139">
        <w:rPr>
          <w:rFonts w:ascii="ＭＳ Ｐゴシック" w:eastAsia="ＭＳ Ｐゴシック" w:hAnsi="ＭＳ Ｐゴシック"/>
          <w:szCs w:val="21"/>
        </w:rPr>
        <w:t>3-4-</w:t>
      </w:r>
      <w:r w:rsidR="0035741C" w:rsidRPr="00307139">
        <w:rPr>
          <w:rFonts w:ascii="ＭＳ Ｐゴシック" w:eastAsia="ＭＳ Ｐゴシック" w:hAnsi="ＭＳ Ｐゴシック" w:hint="eastAsia"/>
          <w:szCs w:val="21"/>
        </w:rPr>
        <w:t>21</w:t>
      </w:r>
      <w:r w:rsidRPr="00307139">
        <w:rPr>
          <w:rFonts w:ascii="ＭＳ Ｐゴシック" w:eastAsia="ＭＳ Ｐゴシック" w:hAnsi="ＭＳ Ｐゴシック" w:hint="eastAsia"/>
          <w:szCs w:val="21"/>
        </w:rPr>
        <w:t xml:space="preserve">　マンガンの平均濃度分布　　</w:t>
      </w:r>
      <w:r w:rsidR="009C5C4B" w:rsidRPr="0030713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0732E3" w:rsidRPr="0030713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0732E3" w:rsidRPr="00307139">
        <w:rPr>
          <w:rFonts w:ascii="ＭＳ Ｐゴシック" w:eastAsia="ＭＳ Ｐゴシック" w:hAnsi="ＭＳ Ｐゴシック"/>
          <w:szCs w:val="21"/>
        </w:rPr>
        <w:t xml:space="preserve">　　　</w:t>
      </w:r>
      <w:r w:rsidR="009C5C4B" w:rsidRPr="00307139">
        <w:rPr>
          <w:rFonts w:ascii="ＭＳ Ｐゴシック" w:eastAsia="ＭＳ Ｐゴシック" w:hAnsi="ＭＳ Ｐゴシック" w:hint="eastAsia"/>
          <w:szCs w:val="21"/>
        </w:rPr>
        <w:t xml:space="preserve">　　</w:t>
      </w:r>
      <w:r w:rsidRPr="00307139">
        <w:rPr>
          <w:rFonts w:ascii="ＭＳ Ｐゴシック" w:eastAsia="ＭＳ Ｐゴシック" w:hAnsi="ＭＳ Ｐゴシック" w:hint="eastAsia"/>
          <w:szCs w:val="21"/>
        </w:rPr>
        <w:t>図</w:t>
      </w:r>
      <w:r w:rsidRPr="00307139">
        <w:rPr>
          <w:rFonts w:ascii="ＭＳ Ｐゴシック" w:eastAsia="ＭＳ Ｐゴシック" w:hAnsi="ＭＳ Ｐゴシック"/>
          <w:szCs w:val="21"/>
        </w:rPr>
        <w:t>3-4-</w:t>
      </w:r>
      <w:r w:rsidR="0035741C" w:rsidRPr="00307139">
        <w:rPr>
          <w:rFonts w:ascii="ＭＳ Ｐゴシック" w:eastAsia="ＭＳ Ｐゴシック" w:hAnsi="ＭＳ Ｐゴシック" w:hint="eastAsia"/>
          <w:szCs w:val="21"/>
        </w:rPr>
        <w:t>22</w:t>
      </w:r>
      <w:r w:rsidRPr="00307139">
        <w:rPr>
          <w:rFonts w:ascii="ＭＳ Ｐゴシック" w:eastAsia="ＭＳ Ｐゴシック" w:hAnsi="ＭＳ Ｐゴシック" w:hint="eastAsia"/>
          <w:szCs w:val="21"/>
        </w:rPr>
        <w:t xml:space="preserve">　鉄の平均濃度分布</w:t>
      </w:r>
    </w:p>
    <w:p w:rsidR="00D16D82" w:rsidRPr="00307139" w:rsidRDefault="00127589" w:rsidP="000732E3">
      <w:pPr>
        <w:ind w:firstLineChars="200" w:firstLine="420"/>
        <w:jc w:val="left"/>
        <w:rPr>
          <w:rFonts w:ascii="ＭＳ Ｐゴシック" w:eastAsia="ＭＳ Ｐゴシック" w:hAnsi="ＭＳ Ｐゴシック" w:hint="eastAsia"/>
          <w:szCs w:val="21"/>
        </w:rPr>
      </w:pPr>
      <w:r>
        <w:rPr>
          <w:noProof/>
        </w:rPr>
        <w:drawing>
          <wp:anchor distT="0" distB="0" distL="114300" distR="114300" simplePos="0" relativeHeight="2512880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170180</wp:posOffset>
            </wp:positionV>
            <wp:extent cx="2676525" cy="1946910"/>
            <wp:effectExtent l="19050" t="19050" r="28575" b="15240"/>
            <wp:wrapNone/>
            <wp:docPr id="514" name="図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469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7520" behindDoc="0" locked="0" layoutInCell="1" allowOverlap="1">
            <wp:simplePos x="0" y="0"/>
            <wp:positionH relativeFrom="column">
              <wp:posOffset>2759231</wp:posOffset>
            </wp:positionH>
            <wp:positionV relativeFrom="paragraph">
              <wp:posOffset>170815</wp:posOffset>
            </wp:positionV>
            <wp:extent cx="2670019" cy="1933575"/>
            <wp:effectExtent l="19050" t="19050" r="16510" b="9525"/>
            <wp:wrapNone/>
            <wp:docPr id="515" name="図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19" cy="1933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683" w:rsidRPr="00307139" w:rsidRDefault="00A00683" w:rsidP="001B48C4">
      <w:pPr>
        <w:jc w:val="left"/>
        <w:rPr>
          <w:szCs w:val="21"/>
        </w:rPr>
      </w:pPr>
    </w:p>
    <w:p w:rsidR="009C5C4B" w:rsidRPr="00307139" w:rsidRDefault="009C5C4B" w:rsidP="00684FBC">
      <w:pPr>
        <w:ind w:leftChars="-1" w:hanging="2"/>
        <w:jc w:val="center"/>
        <w:rPr>
          <w:szCs w:val="21"/>
        </w:rPr>
      </w:pPr>
    </w:p>
    <w:p w:rsidR="009C5C4B" w:rsidRPr="00307139" w:rsidRDefault="009C5C4B" w:rsidP="00684FBC">
      <w:pPr>
        <w:ind w:leftChars="-1" w:hanging="2"/>
        <w:jc w:val="center"/>
        <w:rPr>
          <w:szCs w:val="21"/>
        </w:rPr>
      </w:pPr>
    </w:p>
    <w:p w:rsidR="009C5C4B" w:rsidRPr="00307139" w:rsidRDefault="009C5C4B" w:rsidP="00986664">
      <w:pPr>
        <w:ind w:leftChars="-1" w:hanging="2"/>
        <w:rPr>
          <w:szCs w:val="21"/>
        </w:rPr>
      </w:pPr>
    </w:p>
    <w:p w:rsidR="009C5C4B" w:rsidRDefault="009C5C4B" w:rsidP="00684FBC">
      <w:pPr>
        <w:ind w:leftChars="-1" w:hanging="2"/>
        <w:jc w:val="center"/>
        <w:rPr>
          <w:szCs w:val="21"/>
        </w:rPr>
      </w:pPr>
    </w:p>
    <w:p w:rsidR="00844FAD" w:rsidRDefault="00C90E88" w:rsidP="00684FBC">
      <w:pPr>
        <w:ind w:leftChars="-1" w:hanging="2"/>
        <w:jc w:val="center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101600</wp:posOffset>
                </wp:positionV>
                <wp:extent cx="549275" cy="139700"/>
                <wp:effectExtent l="0" t="0" r="3175" b="0"/>
                <wp:wrapNone/>
                <wp:docPr id="10" name="Text Box 4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9275" cy="139700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34A2A" w:rsidRPr="00D62E27" w:rsidRDefault="00BF399D" w:rsidP="00E34A2A">
                            <w:pPr>
                              <w:snapToGrid w:val="0"/>
                              <w:ind w:firstLineChars="50" w:firstLine="7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4"/>
                                <w:szCs w:val="14"/>
                              </w:rPr>
                              <w:t>u</w:t>
                            </w:r>
                            <w:r w:rsidR="00E34A2A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34A2A"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</w:t>
                            </w:r>
                            <w:r w:rsidR="00E34A2A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ng</w:t>
                            </w:r>
                            <w:r w:rsidR="00E34A2A"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/m</w:t>
                            </w:r>
                            <w:r w:rsidR="00E34A2A"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3</w:t>
                            </w:r>
                            <w:r w:rsidR="00E34A2A"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  <w:p w:rsidR="00E34A2A" w:rsidRPr="00D62E27" w:rsidRDefault="00E34A2A" w:rsidP="00E34A2A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048" type="#_x0000_t202" style="position:absolute;left:0;text-align:left;margin-left:381.75pt;margin-top:8pt;width:43.25pt;height:11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" fillcolor="#effeff" stroked="f">
                <o:lock v:ext="edit" aspectratio="t"/>
                <v:textbox inset="0,0,0,0">
                  <w:txbxContent>
                    <w:p w:rsidR="00E34A2A" w:rsidRPr="00D62E27" w:rsidRDefault="00BF399D" w:rsidP="00E34A2A">
                      <w:pPr>
                        <w:snapToGrid w:val="0"/>
                        <w:ind w:firstLineChars="50" w:firstLine="7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4"/>
                        </w:rPr>
                        <w:t>C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  <w:szCs w:val="14"/>
                        </w:rPr>
                        <w:t>u</w:t>
                      </w:r>
                      <w:r w:rsidR="00E34A2A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="00E34A2A"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</w:t>
                      </w:r>
                      <w:r w:rsidR="00E34A2A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ng</w:t>
                      </w:r>
                      <w:r w:rsidR="00E34A2A"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/m</w:t>
                      </w:r>
                      <w:r w:rsidR="00E34A2A"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  <w:vertAlign w:val="superscript"/>
                        </w:rPr>
                        <w:t>3</w:t>
                      </w:r>
                      <w:r w:rsidR="00E34A2A"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]</w:t>
                      </w:r>
                    </w:p>
                    <w:p w:rsidR="00E34A2A" w:rsidRPr="00D62E27" w:rsidRDefault="00E34A2A" w:rsidP="00E34A2A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132715</wp:posOffset>
                </wp:positionV>
                <wp:extent cx="518160" cy="137795"/>
                <wp:effectExtent l="0" t="0" r="0" b="0"/>
                <wp:wrapNone/>
                <wp:docPr id="9" name="Text Box 4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18160" cy="137795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F399D" w:rsidRPr="00D62E27" w:rsidRDefault="00BF399D" w:rsidP="00BF399D">
                            <w:pPr>
                              <w:snapToGrid w:val="0"/>
                              <w:ind w:firstLineChars="50" w:firstLine="7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4"/>
                              </w:rPr>
                              <w:t xml:space="preserve">Ni 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ng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/m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3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  <w:p w:rsidR="0018168E" w:rsidRDefault="0018168E" w:rsidP="0018168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049" type="#_x0000_t202" style="position:absolute;left:0;text-align:left;margin-left:170pt;margin-top:10.45pt;width:40.8pt;height:10.8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" fillcolor="#effeff" stroked="f">
                <o:lock v:ext="edit" aspectratio="t"/>
                <v:textbox inset="0,0,0,0">
                  <w:txbxContent>
                    <w:p w:rsidR="00BF399D" w:rsidRPr="00D62E27" w:rsidRDefault="00BF399D" w:rsidP="00BF399D">
                      <w:pPr>
                        <w:snapToGrid w:val="0"/>
                        <w:ind w:firstLineChars="50" w:firstLine="7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4"/>
                        </w:rPr>
                        <w:t xml:space="preserve">Ni 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ng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/m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  <w:vertAlign w:val="superscript"/>
                        </w:rPr>
                        <w:t>3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]</w:t>
                      </w:r>
                    </w:p>
                    <w:p w:rsidR="0018168E" w:rsidRDefault="0018168E" w:rsidP="0018168E"/>
                  </w:txbxContent>
                </v:textbox>
              </v:shape>
            </w:pict>
          </mc:Fallback>
        </mc:AlternateContent>
      </w:r>
    </w:p>
    <w:p w:rsidR="00844FAD" w:rsidRDefault="00844FAD" w:rsidP="00684FBC">
      <w:pPr>
        <w:ind w:leftChars="-1" w:hanging="2"/>
        <w:jc w:val="center"/>
        <w:rPr>
          <w:szCs w:val="21"/>
        </w:rPr>
      </w:pPr>
    </w:p>
    <w:p w:rsidR="00844FAD" w:rsidRDefault="00844FAD" w:rsidP="00684FBC">
      <w:pPr>
        <w:ind w:leftChars="-1" w:hanging="2"/>
        <w:jc w:val="center"/>
        <w:rPr>
          <w:szCs w:val="21"/>
        </w:rPr>
      </w:pPr>
    </w:p>
    <w:p w:rsidR="00CB01E1" w:rsidRPr="00307139" w:rsidRDefault="00CB01E1" w:rsidP="00844FAD">
      <w:pPr>
        <w:rPr>
          <w:szCs w:val="21"/>
        </w:rPr>
      </w:pPr>
    </w:p>
    <w:p w:rsidR="009C5C4B" w:rsidRPr="00307139" w:rsidRDefault="009C5C4B" w:rsidP="00ED4552">
      <w:pPr>
        <w:rPr>
          <w:szCs w:val="21"/>
        </w:rPr>
      </w:pPr>
    </w:p>
    <w:p w:rsidR="00684FBC" w:rsidRPr="00307139" w:rsidRDefault="00684FBC" w:rsidP="005B165F">
      <w:pPr>
        <w:ind w:firstLineChars="200" w:firstLine="420"/>
        <w:jc w:val="left"/>
        <w:rPr>
          <w:rFonts w:ascii="ＭＳ Ｐゴシック" w:eastAsia="ＭＳ Ｐゴシック" w:hAnsi="ＭＳ Ｐゴシック"/>
          <w:szCs w:val="21"/>
        </w:rPr>
      </w:pPr>
      <w:r w:rsidRPr="00307139">
        <w:rPr>
          <w:rFonts w:ascii="ＭＳ Ｐゴシック" w:eastAsia="ＭＳ Ｐゴシック" w:hAnsi="ＭＳ Ｐゴシック" w:hint="eastAsia"/>
          <w:szCs w:val="21"/>
        </w:rPr>
        <w:t>図</w:t>
      </w:r>
      <w:r w:rsidRPr="00307139">
        <w:rPr>
          <w:rFonts w:ascii="ＭＳ Ｐゴシック" w:eastAsia="ＭＳ Ｐゴシック" w:hAnsi="ＭＳ Ｐゴシック"/>
          <w:szCs w:val="21"/>
        </w:rPr>
        <w:t>3-4-</w:t>
      </w:r>
      <w:r w:rsidR="0035741C" w:rsidRPr="00307139">
        <w:rPr>
          <w:rFonts w:ascii="ＭＳ Ｐゴシック" w:eastAsia="ＭＳ Ｐゴシック" w:hAnsi="ＭＳ Ｐゴシック" w:hint="eastAsia"/>
          <w:szCs w:val="21"/>
        </w:rPr>
        <w:t>23</w:t>
      </w:r>
      <w:r w:rsidRPr="00307139">
        <w:rPr>
          <w:rFonts w:ascii="ＭＳ Ｐゴシック" w:eastAsia="ＭＳ Ｐゴシック" w:hAnsi="ＭＳ Ｐゴシック" w:hint="eastAsia"/>
          <w:szCs w:val="21"/>
        </w:rPr>
        <w:t xml:space="preserve">　ニッケルの平均濃度分布　　</w:t>
      </w:r>
      <w:r w:rsidR="005B165F" w:rsidRPr="0030713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5B165F" w:rsidRPr="00307139">
        <w:rPr>
          <w:rFonts w:ascii="ＭＳ Ｐゴシック" w:eastAsia="ＭＳ Ｐゴシック" w:hAnsi="ＭＳ Ｐゴシック"/>
          <w:szCs w:val="21"/>
        </w:rPr>
        <w:t xml:space="preserve">　　　　　</w:t>
      </w:r>
      <w:r w:rsidRPr="00307139">
        <w:rPr>
          <w:rFonts w:ascii="ＭＳ Ｐゴシック" w:eastAsia="ＭＳ Ｐゴシック" w:hAnsi="ＭＳ Ｐゴシック" w:hint="eastAsia"/>
          <w:szCs w:val="21"/>
        </w:rPr>
        <w:t xml:space="preserve">　図</w:t>
      </w:r>
      <w:r w:rsidRPr="00307139">
        <w:rPr>
          <w:rFonts w:ascii="ＭＳ Ｐゴシック" w:eastAsia="ＭＳ Ｐゴシック" w:hAnsi="ＭＳ Ｐゴシック"/>
          <w:szCs w:val="21"/>
        </w:rPr>
        <w:t>3-4-</w:t>
      </w:r>
      <w:r w:rsidR="0035741C" w:rsidRPr="00307139">
        <w:rPr>
          <w:rFonts w:ascii="ＭＳ Ｐゴシック" w:eastAsia="ＭＳ Ｐゴシック" w:hAnsi="ＭＳ Ｐゴシック" w:hint="eastAsia"/>
          <w:szCs w:val="21"/>
        </w:rPr>
        <w:t>24</w:t>
      </w:r>
      <w:r w:rsidRPr="00307139">
        <w:rPr>
          <w:rFonts w:ascii="ＭＳ Ｐゴシック" w:eastAsia="ＭＳ Ｐゴシック" w:hAnsi="ＭＳ Ｐゴシック" w:hint="eastAsia"/>
          <w:szCs w:val="21"/>
        </w:rPr>
        <w:t xml:space="preserve">　銅の平均濃度分布</w:t>
      </w:r>
    </w:p>
    <w:p w:rsidR="009C5C4B" w:rsidRPr="00307139" w:rsidRDefault="009C5C4B" w:rsidP="008F7992">
      <w:pPr>
        <w:rPr>
          <w:szCs w:val="21"/>
        </w:rPr>
      </w:pPr>
    </w:p>
    <w:p w:rsidR="009C5C4B" w:rsidRPr="00307139" w:rsidRDefault="00C90E88" w:rsidP="00684FBC">
      <w:pPr>
        <w:ind w:leftChars="-1" w:hanging="2"/>
        <w:jc w:val="center"/>
        <w:rPr>
          <w:szCs w:val="21"/>
        </w:rPr>
      </w:pPr>
      <w:r>
        <w:rPr>
          <w:noProof/>
        </w:rPr>
        <w:drawing>
          <wp:anchor distT="0" distB="0" distL="114300" distR="114300" simplePos="0" relativeHeight="251268608" behindDoc="0" locked="0" layoutInCell="1" allowOverlap="1" wp14:anchorId="237B2238">
            <wp:simplePos x="0" y="0"/>
            <wp:positionH relativeFrom="column">
              <wp:posOffset>2802890</wp:posOffset>
            </wp:positionH>
            <wp:positionV relativeFrom="paragraph">
              <wp:posOffset>43815</wp:posOffset>
            </wp:positionV>
            <wp:extent cx="2605405" cy="1885950"/>
            <wp:effectExtent l="19050" t="19050" r="23495" b="19050"/>
            <wp:wrapNone/>
            <wp:docPr id="517" name="図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885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8368" behindDoc="0" locked="0" layoutInCell="1" allowOverlap="1">
            <wp:simplePos x="0" y="0"/>
            <wp:positionH relativeFrom="column">
              <wp:posOffset>91439</wp:posOffset>
            </wp:positionH>
            <wp:positionV relativeFrom="paragraph">
              <wp:posOffset>34290</wp:posOffset>
            </wp:positionV>
            <wp:extent cx="2701231" cy="1885950"/>
            <wp:effectExtent l="19050" t="19050" r="23495" b="19050"/>
            <wp:wrapNone/>
            <wp:docPr id="516" name="図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34" cy="18885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B58" w:rsidRPr="00307139" w:rsidRDefault="00467B58" w:rsidP="00684FBC">
      <w:pPr>
        <w:ind w:leftChars="-1" w:hanging="2"/>
        <w:jc w:val="center"/>
        <w:rPr>
          <w:szCs w:val="21"/>
        </w:rPr>
      </w:pPr>
    </w:p>
    <w:p w:rsidR="00467B58" w:rsidRPr="00307139" w:rsidRDefault="00467B58" w:rsidP="00684FBC">
      <w:pPr>
        <w:ind w:leftChars="-1" w:hanging="2"/>
        <w:jc w:val="center"/>
        <w:rPr>
          <w:szCs w:val="21"/>
        </w:rPr>
      </w:pPr>
    </w:p>
    <w:p w:rsidR="00467B58" w:rsidRDefault="00467B58" w:rsidP="00684FBC">
      <w:pPr>
        <w:ind w:leftChars="-1" w:hanging="2"/>
        <w:jc w:val="center"/>
        <w:rPr>
          <w:szCs w:val="21"/>
        </w:rPr>
      </w:pPr>
    </w:p>
    <w:p w:rsidR="00844FAD" w:rsidRDefault="00844FAD" w:rsidP="00684FBC">
      <w:pPr>
        <w:ind w:leftChars="-1" w:hanging="2"/>
        <w:jc w:val="center"/>
        <w:rPr>
          <w:szCs w:val="21"/>
        </w:rPr>
      </w:pPr>
    </w:p>
    <w:p w:rsidR="00844FAD" w:rsidRDefault="00C90E88" w:rsidP="00684FBC">
      <w:pPr>
        <w:ind w:leftChars="-1" w:hanging="2"/>
        <w:jc w:val="center"/>
        <w:rPr>
          <w:szCs w:val="21"/>
        </w:rPr>
      </w:pPr>
      <w:r>
        <w:rPr>
          <w:rFonts w:ascii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186055</wp:posOffset>
                </wp:positionV>
                <wp:extent cx="617220" cy="91440"/>
                <wp:effectExtent l="0" t="0" r="0" b="3810"/>
                <wp:wrapNone/>
                <wp:docPr id="7" name="Text Box 4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7220" cy="91440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F3AE3" w:rsidRPr="00D62E27" w:rsidRDefault="00EF3AE3" w:rsidP="00EF3AE3">
                            <w:pPr>
                              <w:snapToGrid w:val="0"/>
                              <w:ind w:firstLineChars="50" w:firstLine="7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4"/>
                              </w:rPr>
                              <w:t xml:space="preserve">As 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ng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/m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3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  <w:p w:rsidR="00E03A60" w:rsidRDefault="00E03A60" w:rsidP="00E03A6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050" type="#_x0000_t202" style="position:absolute;left:0;text-align:left;margin-left:378pt;margin-top:14.65pt;width:48.6pt;height:7.2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" fillcolor="#effeff" stroked="f">
                <o:lock v:ext="edit" aspectratio="t"/>
                <v:textbox inset="0,0,0,0">
                  <w:txbxContent>
                    <w:p w:rsidR="00EF3AE3" w:rsidRPr="00D62E27" w:rsidRDefault="00EF3AE3" w:rsidP="00EF3AE3">
                      <w:pPr>
                        <w:snapToGrid w:val="0"/>
                        <w:ind w:firstLineChars="50" w:firstLine="7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4"/>
                        </w:rPr>
                        <w:t xml:space="preserve">As 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ng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/m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  <w:vertAlign w:val="superscript"/>
                        </w:rPr>
                        <w:t>3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]</w:t>
                      </w:r>
                    </w:p>
                    <w:p w:rsidR="00E03A60" w:rsidRDefault="00E03A60" w:rsidP="00E03A60"/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2150110</wp:posOffset>
                </wp:positionH>
                <wp:positionV relativeFrom="paragraph">
                  <wp:posOffset>161925</wp:posOffset>
                </wp:positionV>
                <wp:extent cx="636270" cy="140970"/>
                <wp:effectExtent l="0" t="0" r="0" b="0"/>
                <wp:wrapNone/>
                <wp:docPr id="8" name="Text Box 4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6270" cy="140970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F3AE3" w:rsidRPr="00D62E27" w:rsidRDefault="00EF3AE3" w:rsidP="00EF3AE3">
                            <w:pPr>
                              <w:snapToGrid w:val="0"/>
                              <w:ind w:firstLineChars="50" w:firstLine="7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4"/>
                              </w:rPr>
                              <w:t xml:space="preserve">Zn 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ng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/m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3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  <w:p w:rsidR="0018168E" w:rsidRDefault="0018168E" w:rsidP="0018168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051" type="#_x0000_t202" style="position:absolute;left:0;text-align:left;margin-left:169.3pt;margin-top:12.75pt;width:50.1pt;height:11.1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" fillcolor="#effeff" stroked="f">
                <o:lock v:ext="edit" aspectratio="t"/>
                <v:textbox inset="0,0,0,0">
                  <w:txbxContent>
                    <w:p w:rsidR="00EF3AE3" w:rsidRPr="00D62E27" w:rsidRDefault="00EF3AE3" w:rsidP="00EF3AE3">
                      <w:pPr>
                        <w:snapToGrid w:val="0"/>
                        <w:ind w:firstLineChars="50" w:firstLine="7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4"/>
                        </w:rPr>
                        <w:t xml:space="preserve">Zn 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ng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/m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  <w:vertAlign w:val="superscript"/>
                        </w:rPr>
                        <w:t>3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]</w:t>
                      </w:r>
                    </w:p>
                    <w:p w:rsidR="0018168E" w:rsidRDefault="0018168E" w:rsidP="0018168E"/>
                  </w:txbxContent>
                </v:textbox>
              </v:shape>
            </w:pict>
          </mc:Fallback>
        </mc:AlternateContent>
      </w:r>
    </w:p>
    <w:p w:rsidR="00844FAD" w:rsidRDefault="00844FAD" w:rsidP="00684FBC">
      <w:pPr>
        <w:ind w:leftChars="-1" w:hanging="2"/>
        <w:jc w:val="center"/>
        <w:rPr>
          <w:szCs w:val="21"/>
        </w:rPr>
      </w:pPr>
    </w:p>
    <w:p w:rsidR="00844FAD" w:rsidRDefault="00844FAD" w:rsidP="00684FBC">
      <w:pPr>
        <w:ind w:leftChars="-1" w:hanging="2"/>
        <w:jc w:val="center"/>
        <w:rPr>
          <w:szCs w:val="21"/>
        </w:rPr>
      </w:pPr>
    </w:p>
    <w:p w:rsidR="009C0A47" w:rsidRPr="00307139" w:rsidRDefault="009C0A47" w:rsidP="00844FAD">
      <w:pPr>
        <w:rPr>
          <w:szCs w:val="21"/>
        </w:rPr>
      </w:pPr>
    </w:p>
    <w:p w:rsidR="009C5C4B" w:rsidRPr="00307139" w:rsidRDefault="009C5C4B" w:rsidP="006C5316">
      <w:pPr>
        <w:rPr>
          <w:szCs w:val="21"/>
        </w:rPr>
      </w:pPr>
    </w:p>
    <w:p w:rsidR="00684FBC" w:rsidRPr="00307139" w:rsidRDefault="00684FBC" w:rsidP="00EA35B9">
      <w:pPr>
        <w:ind w:firstLineChars="200" w:firstLine="420"/>
        <w:rPr>
          <w:rFonts w:ascii="ＭＳ Ｐゴシック" w:eastAsia="ＭＳ Ｐゴシック" w:hAnsi="ＭＳ Ｐゴシック"/>
          <w:szCs w:val="21"/>
        </w:rPr>
      </w:pPr>
      <w:r w:rsidRPr="00307139">
        <w:rPr>
          <w:rFonts w:ascii="ＭＳ Ｐゴシック" w:eastAsia="ＭＳ Ｐゴシック" w:hAnsi="ＭＳ Ｐゴシック" w:hint="eastAsia"/>
          <w:szCs w:val="21"/>
        </w:rPr>
        <w:t>図</w:t>
      </w:r>
      <w:r w:rsidRPr="00307139">
        <w:rPr>
          <w:rFonts w:ascii="ＭＳ Ｐゴシック" w:eastAsia="ＭＳ Ｐゴシック" w:hAnsi="ＭＳ Ｐゴシック"/>
          <w:szCs w:val="21"/>
        </w:rPr>
        <w:t>3-4-</w:t>
      </w:r>
      <w:r w:rsidR="0035741C" w:rsidRPr="00307139">
        <w:rPr>
          <w:rFonts w:ascii="ＭＳ Ｐゴシック" w:eastAsia="ＭＳ Ｐゴシック" w:hAnsi="ＭＳ Ｐゴシック" w:hint="eastAsia"/>
          <w:szCs w:val="21"/>
        </w:rPr>
        <w:t>25</w:t>
      </w:r>
      <w:r w:rsidRPr="00307139">
        <w:rPr>
          <w:rFonts w:ascii="ＭＳ Ｐゴシック" w:eastAsia="ＭＳ Ｐゴシック" w:hAnsi="ＭＳ Ｐゴシック" w:hint="eastAsia"/>
          <w:szCs w:val="21"/>
        </w:rPr>
        <w:t xml:space="preserve">　亜鉛の平均濃度分布　　　</w:t>
      </w:r>
      <w:r w:rsidR="009C5C4B" w:rsidRPr="0030713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30713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EA35B9" w:rsidRPr="0030713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EA35B9" w:rsidRPr="00307139">
        <w:rPr>
          <w:rFonts w:ascii="ＭＳ Ｐゴシック" w:eastAsia="ＭＳ Ｐゴシック" w:hAnsi="ＭＳ Ｐゴシック"/>
          <w:szCs w:val="21"/>
        </w:rPr>
        <w:t xml:space="preserve">　　</w:t>
      </w:r>
      <w:r w:rsidR="00B50DDF" w:rsidRPr="00307139">
        <w:rPr>
          <w:rFonts w:ascii="ＭＳ Ｐゴシック" w:eastAsia="ＭＳ Ｐゴシック" w:hAnsi="ＭＳ Ｐゴシック" w:hint="eastAsia"/>
          <w:szCs w:val="21"/>
        </w:rPr>
        <w:t xml:space="preserve">　　　</w:t>
      </w:r>
      <w:r w:rsidR="00EA35B9" w:rsidRPr="00307139">
        <w:rPr>
          <w:rFonts w:ascii="ＭＳ Ｐゴシック" w:eastAsia="ＭＳ Ｐゴシック" w:hAnsi="ＭＳ Ｐゴシック"/>
          <w:szCs w:val="21"/>
        </w:rPr>
        <w:t xml:space="preserve">　</w:t>
      </w:r>
      <w:r w:rsidRPr="00307139">
        <w:rPr>
          <w:rFonts w:ascii="ＭＳ Ｐゴシック" w:eastAsia="ＭＳ Ｐゴシック" w:hAnsi="ＭＳ Ｐゴシック" w:hint="eastAsia"/>
          <w:szCs w:val="21"/>
        </w:rPr>
        <w:t>図</w:t>
      </w:r>
      <w:r w:rsidRPr="00307139">
        <w:rPr>
          <w:rFonts w:ascii="ＭＳ Ｐゴシック" w:eastAsia="ＭＳ Ｐゴシック" w:hAnsi="ＭＳ Ｐゴシック"/>
          <w:szCs w:val="21"/>
        </w:rPr>
        <w:t>3-4-2</w:t>
      </w:r>
      <w:r w:rsidR="0035741C" w:rsidRPr="00307139">
        <w:rPr>
          <w:rFonts w:ascii="ＭＳ Ｐゴシック" w:eastAsia="ＭＳ Ｐゴシック" w:hAnsi="ＭＳ Ｐゴシック" w:hint="eastAsia"/>
          <w:szCs w:val="21"/>
        </w:rPr>
        <w:t>6</w:t>
      </w:r>
      <w:r w:rsidRPr="00307139">
        <w:rPr>
          <w:rFonts w:ascii="ＭＳ Ｐゴシック" w:eastAsia="ＭＳ Ｐゴシック" w:hAnsi="ＭＳ Ｐゴシック" w:hint="eastAsia"/>
          <w:szCs w:val="21"/>
        </w:rPr>
        <w:t xml:space="preserve">　ヒ素の平均濃度分布</w:t>
      </w:r>
    </w:p>
    <w:p w:rsidR="00684FBC" w:rsidRPr="00307139" w:rsidRDefault="00684FBC" w:rsidP="00716C40">
      <w:pPr>
        <w:ind w:firstLineChars="50" w:firstLine="105"/>
        <w:rPr>
          <w:rFonts w:ascii="ＭＳ 明朝" w:hAnsi="ＭＳ 明朝"/>
          <w:szCs w:val="21"/>
        </w:rPr>
      </w:pPr>
    </w:p>
    <w:p w:rsidR="009C5C4B" w:rsidRDefault="009C5C4B" w:rsidP="002E6B3A">
      <w:pPr>
        <w:rPr>
          <w:szCs w:val="21"/>
        </w:rPr>
      </w:pPr>
    </w:p>
    <w:p w:rsidR="00844FAD" w:rsidRDefault="00844FAD" w:rsidP="002E6B3A">
      <w:pPr>
        <w:rPr>
          <w:szCs w:val="21"/>
        </w:rPr>
      </w:pPr>
    </w:p>
    <w:p w:rsidR="00844FAD" w:rsidRDefault="00844FAD" w:rsidP="002E6B3A">
      <w:pPr>
        <w:rPr>
          <w:szCs w:val="21"/>
        </w:rPr>
      </w:pPr>
    </w:p>
    <w:p w:rsidR="00844FAD" w:rsidRDefault="00844FAD" w:rsidP="002E6B3A">
      <w:pPr>
        <w:rPr>
          <w:szCs w:val="21"/>
        </w:rPr>
      </w:pPr>
    </w:p>
    <w:p w:rsidR="000056D6" w:rsidRPr="00307139" w:rsidRDefault="002F032A" w:rsidP="002E6B3A">
      <w:pPr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2378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53340</wp:posOffset>
            </wp:positionV>
            <wp:extent cx="2676525" cy="1958433"/>
            <wp:effectExtent l="19050" t="19050" r="9525" b="22860"/>
            <wp:wrapNone/>
            <wp:docPr id="518" name="図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77" cy="19589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0176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53340</wp:posOffset>
            </wp:positionV>
            <wp:extent cx="2709545" cy="1952625"/>
            <wp:effectExtent l="19050" t="19050" r="14605" b="9525"/>
            <wp:wrapNone/>
            <wp:docPr id="519" name="図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952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316" w:rsidRDefault="006C5316" w:rsidP="00684FBC">
      <w:pPr>
        <w:ind w:leftChars="-1" w:hanging="2"/>
        <w:jc w:val="center"/>
        <w:rPr>
          <w:szCs w:val="21"/>
        </w:rPr>
      </w:pPr>
    </w:p>
    <w:p w:rsidR="00844FAD" w:rsidRDefault="00844FAD" w:rsidP="00684FBC">
      <w:pPr>
        <w:ind w:leftChars="-1" w:hanging="2"/>
        <w:jc w:val="center"/>
        <w:rPr>
          <w:szCs w:val="21"/>
        </w:rPr>
      </w:pPr>
    </w:p>
    <w:p w:rsidR="00844FAD" w:rsidRDefault="00844FAD" w:rsidP="00684FBC">
      <w:pPr>
        <w:ind w:leftChars="-1" w:hanging="2"/>
        <w:jc w:val="center"/>
        <w:rPr>
          <w:szCs w:val="21"/>
        </w:rPr>
      </w:pPr>
    </w:p>
    <w:p w:rsidR="00844FAD" w:rsidRPr="00307139" w:rsidRDefault="00844FAD" w:rsidP="00684FBC">
      <w:pPr>
        <w:ind w:leftChars="-1" w:hanging="2"/>
        <w:jc w:val="center"/>
        <w:rPr>
          <w:szCs w:val="21"/>
        </w:rPr>
      </w:pPr>
    </w:p>
    <w:p w:rsidR="006C5316" w:rsidRDefault="006C5316" w:rsidP="00684FBC">
      <w:pPr>
        <w:ind w:leftChars="-1" w:hanging="2"/>
        <w:jc w:val="center"/>
        <w:rPr>
          <w:szCs w:val="21"/>
        </w:rPr>
      </w:pPr>
    </w:p>
    <w:p w:rsidR="00844FAD" w:rsidRDefault="002D60FA" w:rsidP="00684FBC">
      <w:pPr>
        <w:ind w:leftChars="-1" w:hanging="2"/>
        <w:jc w:val="center"/>
        <w:rPr>
          <w:szCs w:val="2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3019367" wp14:editId="0E809463">
                <wp:simplePos x="0" y="0"/>
                <wp:positionH relativeFrom="column">
                  <wp:posOffset>4788535</wp:posOffset>
                </wp:positionH>
                <wp:positionV relativeFrom="paragraph">
                  <wp:posOffset>16510</wp:posOffset>
                </wp:positionV>
                <wp:extent cx="518160" cy="121920"/>
                <wp:effectExtent l="0" t="0" r="0" b="0"/>
                <wp:wrapNone/>
                <wp:docPr id="6" name="Text Box 4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18160" cy="121920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F3AE3" w:rsidRPr="00D62E27" w:rsidRDefault="00EF3AE3" w:rsidP="00EF3AE3">
                            <w:pPr>
                              <w:snapToGrid w:val="0"/>
                              <w:ind w:firstLineChars="50" w:firstLine="7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4"/>
                              </w:rPr>
                              <w:t xml:space="preserve">Pb 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ng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/m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3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  <w:p w:rsidR="00E03A60" w:rsidRDefault="00E03A60" w:rsidP="00E03A6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19367" id="Text Box 446" o:spid="_x0000_s1052" type="#_x0000_t202" style="position:absolute;left:0;text-align:left;margin-left:377.05pt;margin-top:1.3pt;width:40.8pt;height:9.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" fillcolor="#effeff" stroked="f">
                <o:lock v:ext="edit" aspectratio="t"/>
                <v:textbox inset="0,0,0,0">
                  <w:txbxContent>
                    <w:p w:rsidR="00EF3AE3" w:rsidRPr="00D62E27" w:rsidRDefault="00EF3AE3" w:rsidP="00EF3AE3">
                      <w:pPr>
                        <w:snapToGrid w:val="0"/>
                        <w:ind w:firstLineChars="50" w:firstLine="7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4"/>
                        </w:rPr>
                        <w:t xml:space="preserve">Pb 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ng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/m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  <w:vertAlign w:val="superscript"/>
                        </w:rPr>
                        <w:t>3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]</w:t>
                      </w:r>
                    </w:p>
                    <w:p w:rsidR="00E03A60" w:rsidRDefault="00E03A60" w:rsidP="00E03A60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A9FA095" wp14:editId="08E0614E">
                <wp:simplePos x="0" y="0"/>
                <wp:positionH relativeFrom="column">
                  <wp:posOffset>2063115</wp:posOffset>
                </wp:positionH>
                <wp:positionV relativeFrom="paragraph">
                  <wp:posOffset>31115</wp:posOffset>
                </wp:positionV>
                <wp:extent cx="558800" cy="114300"/>
                <wp:effectExtent l="0" t="0" r="0" b="0"/>
                <wp:wrapNone/>
                <wp:docPr id="5" name="Text Box 4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58800" cy="114300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F3AE3" w:rsidRPr="00D62E27" w:rsidRDefault="00EF3AE3" w:rsidP="00EF3AE3">
                            <w:pPr>
                              <w:snapToGrid w:val="0"/>
                              <w:ind w:firstLineChars="50" w:firstLine="70"/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4"/>
                              </w:rPr>
                              <w:t>Se</w:t>
                            </w:r>
                            <w:proofErr w:type="spellEnd"/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[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ng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</w:rPr>
                              <w:t>/m</w:t>
                            </w:r>
                            <w:r w:rsidRPr="00D62E27">
                              <w:rPr>
                                <w:rFonts w:ascii="ＭＳ Ｐゴシック" w:eastAsia="ＭＳ Ｐゴシック" w:hAnsi="ＭＳ Ｐゴシック"/>
                                <w:b/>
                                <w:sz w:val="12"/>
                                <w:szCs w:val="12"/>
                                <w:vertAlign w:val="superscript"/>
                              </w:rPr>
                              <w:t>3</w:t>
                            </w:r>
                            <w:r w:rsidRPr="00D62E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2"/>
                                <w:szCs w:val="12"/>
                              </w:rPr>
                              <w:t>]</w:t>
                            </w:r>
                          </w:p>
                          <w:p w:rsidR="00E03A60" w:rsidRDefault="00E03A60" w:rsidP="00E03A6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FA095" id="Text Box 445" o:spid="_x0000_s1053" type="#_x0000_t202" style="position:absolute;left:0;text-align:left;margin-left:162.45pt;margin-top:2.45pt;width:44pt;height:9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" fillcolor="#effeff" stroked="f">
                <o:lock v:ext="edit" aspectratio="t"/>
                <v:textbox inset="0,0,0,0">
                  <w:txbxContent>
                    <w:p w:rsidR="00EF3AE3" w:rsidRPr="00D62E27" w:rsidRDefault="00EF3AE3" w:rsidP="00EF3AE3">
                      <w:pPr>
                        <w:snapToGrid w:val="0"/>
                        <w:ind w:firstLineChars="50" w:firstLine="70"/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4"/>
                        </w:rPr>
                        <w:t>Se</w:t>
                      </w:r>
                      <w:proofErr w:type="spellEnd"/>
                      <w:r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[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ng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</w:rPr>
                        <w:t>/m</w:t>
                      </w:r>
                      <w:r w:rsidRPr="00D62E27">
                        <w:rPr>
                          <w:rFonts w:ascii="ＭＳ Ｐゴシック" w:eastAsia="ＭＳ Ｐゴシック" w:hAnsi="ＭＳ Ｐゴシック"/>
                          <w:b/>
                          <w:sz w:val="12"/>
                          <w:szCs w:val="12"/>
                          <w:vertAlign w:val="superscript"/>
                        </w:rPr>
                        <w:t>3</w:t>
                      </w:r>
                      <w:r w:rsidRPr="00D62E27">
                        <w:rPr>
                          <w:rFonts w:ascii="ＭＳ Ｐゴシック" w:eastAsia="ＭＳ Ｐゴシック" w:hAnsi="ＭＳ Ｐゴシック" w:hint="eastAsia"/>
                          <w:b/>
                          <w:sz w:val="12"/>
                          <w:szCs w:val="12"/>
                        </w:rPr>
                        <w:t>]</w:t>
                      </w:r>
                    </w:p>
                    <w:p w:rsidR="00E03A60" w:rsidRDefault="00E03A60" w:rsidP="00E03A60"/>
                  </w:txbxContent>
                </v:textbox>
              </v:shape>
            </w:pict>
          </mc:Fallback>
        </mc:AlternateContent>
      </w:r>
    </w:p>
    <w:p w:rsidR="00844FAD" w:rsidRPr="00307139" w:rsidRDefault="00844FAD" w:rsidP="00684FBC">
      <w:pPr>
        <w:ind w:leftChars="-1" w:hanging="2"/>
        <w:jc w:val="center"/>
        <w:rPr>
          <w:szCs w:val="21"/>
        </w:rPr>
      </w:pPr>
    </w:p>
    <w:p w:rsidR="006C5316" w:rsidRPr="00307139" w:rsidRDefault="006C5316" w:rsidP="00684FBC">
      <w:pPr>
        <w:ind w:leftChars="-1" w:hanging="2"/>
        <w:jc w:val="center"/>
        <w:rPr>
          <w:szCs w:val="21"/>
        </w:rPr>
      </w:pPr>
    </w:p>
    <w:p w:rsidR="00E85142" w:rsidRPr="00307139" w:rsidRDefault="00E85142" w:rsidP="00E85142">
      <w:pPr>
        <w:rPr>
          <w:szCs w:val="21"/>
        </w:rPr>
      </w:pPr>
    </w:p>
    <w:p w:rsidR="00684FBC" w:rsidRPr="00307139" w:rsidRDefault="00684FBC" w:rsidP="00EA35B9">
      <w:pPr>
        <w:ind w:firstLineChars="200" w:firstLine="420"/>
        <w:rPr>
          <w:rFonts w:ascii="ＭＳ Ｐゴシック" w:eastAsia="ＭＳ Ｐゴシック" w:hAnsi="ＭＳ Ｐゴシック"/>
          <w:szCs w:val="21"/>
        </w:rPr>
      </w:pPr>
      <w:r w:rsidRPr="00307139">
        <w:rPr>
          <w:rFonts w:ascii="ＭＳ Ｐゴシック" w:eastAsia="ＭＳ Ｐゴシック" w:hAnsi="ＭＳ Ｐゴシック" w:hint="eastAsia"/>
          <w:szCs w:val="21"/>
        </w:rPr>
        <w:t>図</w:t>
      </w:r>
      <w:r w:rsidRPr="00307139">
        <w:rPr>
          <w:rFonts w:ascii="ＭＳ Ｐゴシック" w:eastAsia="ＭＳ Ｐゴシック" w:hAnsi="ＭＳ Ｐゴシック"/>
          <w:szCs w:val="21"/>
        </w:rPr>
        <w:t>3-4-</w:t>
      </w:r>
      <w:r w:rsidR="0035741C" w:rsidRPr="00307139">
        <w:rPr>
          <w:rFonts w:ascii="ＭＳ Ｐゴシック" w:eastAsia="ＭＳ Ｐゴシック" w:hAnsi="ＭＳ Ｐゴシック" w:hint="eastAsia"/>
          <w:szCs w:val="21"/>
        </w:rPr>
        <w:t>27</w:t>
      </w:r>
      <w:r w:rsidRPr="00307139">
        <w:rPr>
          <w:rFonts w:ascii="ＭＳ Ｐゴシック" w:eastAsia="ＭＳ Ｐゴシック" w:hAnsi="ＭＳ Ｐゴシック" w:hint="eastAsia"/>
          <w:szCs w:val="21"/>
        </w:rPr>
        <w:t xml:space="preserve">　セレンの平均濃度分布　</w:t>
      </w:r>
      <w:r w:rsidRPr="00307139">
        <w:rPr>
          <w:rFonts w:ascii="ＭＳ Ｐゴシック" w:eastAsia="ＭＳ Ｐゴシック" w:hAnsi="ＭＳ Ｐゴシック"/>
          <w:szCs w:val="21"/>
        </w:rPr>
        <w:t xml:space="preserve">  </w:t>
      </w:r>
      <w:r w:rsidR="00EA35B9" w:rsidRPr="0030713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EA35B9" w:rsidRPr="00307139">
        <w:rPr>
          <w:rFonts w:ascii="ＭＳ Ｐゴシック" w:eastAsia="ＭＳ Ｐゴシック" w:hAnsi="ＭＳ Ｐゴシック"/>
          <w:szCs w:val="21"/>
        </w:rPr>
        <w:t xml:space="preserve">　</w:t>
      </w:r>
      <w:r w:rsidR="00B50DDF" w:rsidRPr="00307139">
        <w:rPr>
          <w:rFonts w:ascii="ＭＳ Ｐゴシック" w:eastAsia="ＭＳ Ｐゴシック" w:hAnsi="ＭＳ Ｐゴシック" w:hint="eastAsia"/>
          <w:szCs w:val="21"/>
        </w:rPr>
        <w:t xml:space="preserve">　　</w:t>
      </w:r>
      <w:r w:rsidR="00EA35B9" w:rsidRPr="00307139">
        <w:rPr>
          <w:rFonts w:ascii="ＭＳ Ｐゴシック" w:eastAsia="ＭＳ Ｐゴシック" w:hAnsi="ＭＳ Ｐゴシック"/>
          <w:szCs w:val="21"/>
        </w:rPr>
        <w:t xml:space="preserve">　　</w:t>
      </w:r>
      <w:r w:rsidR="00B50DDF" w:rsidRPr="0030713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307139">
        <w:rPr>
          <w:rFonts w:ascii="ＭＳ Ｐゴシック" w:eastAsia="ＭＳ Ｐゴシック" w:hAnsi="ＭＳ Ｐゴシック"/>
          <w:szCs w:val="21"/>
        </w:rPr>
        <w:t xml:space="preserve">  </w:t>
      </w:r>
      <w:r w:rsidRPr="00307139">
        <w:rPr>
          <w:rFonts w:ascii="ＭＳ Ｐゴシック" w:eastAsia="ＭＳ Ｐゴシック" w:hAnsi="ＭＳ Ｐゴシック" w:hint="eastAsia"/>
          <w:szCs w:val="21"/>
        </w:rPr>
        <w:t>図</w:t>
      </w:r>
      <w:r w:rsidRPr="00307139">
        <w:rPr>
          <w:rFonts w:ascii="ＭＳ Ｐゴシック" w:eastAsia="ＭＳ Ｐゴシック" w:hAnsi="ＭＳ Ｐゴシック"/>
          <w:szCs w:val="21"/>
        </w:rPr>
        <w:t>3-4-</w:t>
      </w:r>
      <w:r w:rsidR="0035741C" w:rsidRPr="00307139">
        <w:rPr>
          <w:rFonts w:ascii="ＭＳ Ｐゴシック" w:eastAsia="ＭＳ Ｐゴシック" w:hAnsi="ＭＳ Ｐゴシック" w:hint="eastAsia"/>
          <w:szCs w:val="21"/>
        </w:rPr>
        <w:t>28</w:t>
      </w:r>
      <w:r w:rsidRPr="00307139">
        <w:rPr>
          <w:rFonts w:ascii="ＭＳ Ｐゴシック" w:eastAsia="ＭＳ Ｐゴシック" w:hAnsi="ＭＳ Ｐゴシック" w:hint="eastAsia"/>
          <w:szCs w:val="21"/>
        </w:rPr>
        <w:t xml:space="preserve">　鉛の平均濃度分布</w:t>
      </w:r>
      <w:r w:rsidRPr="00307139">
        <w:rPr>
          <w:rFonts w:ascii="ＭＳ Ｐゴシック" w:eastAsia="ＭＳ Ｐゴシック" w:hAnsi="ＭＳ Ｐゴシック"/>
          <w:szCs w:val="21"/>
        </w:rPr>
        <w:t xml:space="preserve">  </w:t>
      </w:r>
      <w:r w:rsidRPr="00307139">
        <w:rPr>
          <w:rFonts w:ascii="ＭＳ Ｐゴシック" w:eastAsia="ＭＳ Ｐゴシック" w:hAnsi="ＭＳ Ｐゴシック" w:hint="eastAsia"/>
          <w:szCs w:val="21"/>
        </w:rPr>
        <w:t xml:space="preserve">　</w:t>
      </w:r>
    </w:p>
    <w:p w:rsidR="006C0C9A" w:rsidRPr="00307139" w:rsidRDefault="006C0C9A" w:rsidP="00C63986"/>
    <w:p w:rsidR="006C0C9A" w:rsidRPr="00307139" w:rsidRDefault="006C0C9A" w:rsidP="00C63986"/>
    <w:p w:rsidR="00AA6B11" w:rsidRPr="00F83632" w:rsidRDefault="00AA6B11" w:rsidP="001F0444"/>
    <w:sectPr w:rsidR="00AA6B11" w:rsidRPr="00F83632" w:rsidSect="00C10FC2">
      <w:footerReference w:type="default" r:id="rId58"/>
      <w:pgSz w:w="11906" w:h="16838" w:code="9"/>
      <w:pgMar w:top="1701" w:right="1701" w:bottom="1701" w:left="1701" w:header="851" w:footer="992" w:gutter="0"/>
      <w:pgNumType w:start="49"/>
      <w:cols w:space="425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7EDC" w:rsidRDefault="00377EDC">
      <w:r>
        <w:separator/>
      </w:r>
    </w:p>
  </w:endnote>
  <w:endnote w:type="continuationSeparator" w:id="0">
    <w:p w:rsidR="00377EDC" w:rsidRDefault="00377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87" w:rsidRDefault="00B47387" w:rsidP="00C10FC2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7EDC" w:rsidRDefault="00377EDC">
      <w:r>
        <w:separator/>
      </w:r>
    </w:p>
  </w:footnote>
  <w:footnote w:type="continuationSeparator" w:id="0">
    <w:p w:rsidR="00377EDC" w:rsidRDefault="00377E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16A57E2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BF1E5BB4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68B0985E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9EF0C3A8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5214514E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EF542100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8E62A824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4E3004CA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5B63A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2BDCF7AE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7C906FC4"/>
    <w:multiLevelType w:val="multilevel"/>
    <w:tmpl w:val="00E830A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rawingGridVerticalSpacing w:val="335"/>
  <w:displayHorizontalDrawingGridEvery w:val="0"/>
  <w:characterSpacingControl w:val="compressPunctuation"/>
  <w:hdrShapeDefaults>
    <o:shapedefaults v:ext="edit" spidmax="4097" fill="f" fillcolor="white">
      <v:fill color="white" on="f"/>
      <v:textbox style="mso-rotate-with-shape:t" inset="5.85pt,.7pt,5.85pt,.7pt"/>
      <o:colormru v:ext="edit" colors="#c00,#cff,#09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444"/>
    <w:rsid w:val="00001AA8"/>
    <w:rsid w:val="000040E6"/>
    <w:rsid w:val="000056D6"/>
    <w:rsid w:val="0000622E"/>
    <w:rsid w:val="0001767C"/>
    <w:rsid w:val="00017C48"/>
    <w:rsid w:val="000220EA"/>
    <w:rsid w:val="000263F6"/>
    <w:rsid w:val="000345FB"/>
    <w:rsid w:val="00041237"/>
    <w:rsid w:val="00047758"/>
    <w:rsid w:val="000534E0"/>
    <w:rsid w:val="00057D6D"/>
    <w:rsid w:val="0006194B"/>
    <w:rsid w:val="00061C86"/>
    <w:rsid w:val="000637F8"/>
    <w:rsid w:val="000646A4"/>
    <w:rsid w:val="0006571B"/>
    <w:rsid w:val="000657B9"/>
    <w:rsid w:val="00071D00"/>
    <w:rsid w:val="000732E3"/>
    <w:rsid w:val="00082B29"/>
    <w:rsid w:val="0008387D"/>
    <w:rsid w:val="00086AF0"/>
    <w:rsid w:val="000878DB"/>
    <w:rsid w:val="00090306"/>
    <w:rsid w:val="0009236E"/>
    <w:rsid w:val="00094E74"/>
    <w:rsid w:val="000A1DD8"/>
    <w:rsid w:val="000A5D64"/>
    <w:rsid w:val="000A6D21"/>
    <w:rsid w:val="000B1F65"/>
    <w:rsid w:val="000B55C3"/>
    <w:rsid w:val="000C0134"/>
    <w:rsid w:val="000C0FB4"/>
    <w:rsid w:val="000C255E"/>
    <w:rsid w:val="000C54C2"/>
    <w:rsid w:val="000C5A2F"/>
    <w:rsid w:val="000D59CB"/>
    <w:rsid w:val="000D7B72"/>
    <w:rsid w:val="000E2799"/>
    <w:rsid w:val="000E287F"/>
    <w:rsid w:val="000E468D"/>
    <w:rsid w:val="000E5BF0"/>
    <w:rsid w:val="000F6F64"/>
    <w:rsid w:val="0010745A"/>
    <w:rsid w:val="00110B67"/>
    <w:rsid w:val="00112426"/>
    <w:rsid w:val="00112F55"/>
    <w:rsid w:val="00122DED"/>
    <w:rsid w:val="00124368"/>
    <w:rsid w:val="00124BCC"/>
    <w:rsid w:val="00127589"/>
    <w:rsid w:val="00134EB4"/>
    <w:rsid w:val="00136690"/>
    <w:rsid w:val="00136EB5"/>
    <w:rsid w:val="00137659"/>
    <w:rsid w:val="00140DB4"/>
    <w:rsid w:val="001651A8"/>
    <w:rsid w:val="00165ED9"/>
    <w:rsid w:val="001678A1"/>
    <w:rsid w:val="001715B8"/>
    <w:rsid w:val="0017297F"/>
    <w:rsid w:val="00173C6A"/>
    <w:rsid w:val="00173CBC"/>
    <w:rsid w:val="0018168E"/>
    <w:rsid w:val="00194006"/>
    <w:rsid w:val="001952D4"/>
    <w:rsid w:val="001A5CE1"/>
    <w:rsid w:val="001B1AB8"/>
    <w:rsid w:val="001B48C4"/>
    <w:rsid w:val="001B7122"/>
    <w:rsid w:val="001C1C7E"/>
    <w:rsid w:val="001C3A93"/>
    <w:rsid w:val="001C3D82"/>
    <w:rsid w:val="001C682B"/>
    <w:rsid w:val="001C6DDD"/>
    <w:rsid w:val="001D15F4"/>
    <w:rsid w:val="001D6EB5"/>
    <w:rsid w:val="001E6F08"/>
    <w:rsid w:val="001F0444"/>
    <w:rsid w:val="001F5158"/>
    <w:rsid w:val="0020064A"/>
    <w:rsid w:val="00206B7C"/>
    <w:rsid w:val="002114AD"/>
    <w:rsid w:val="00217343"/>
    <w:rsid w:val="0022025D"/>
    <w:rsid w:val="00223DC2"/>
    <w:rsid w:val="00224BA6"/>
    <w:rsid w:val="00234266"/>
    <w:rsid w:val="00234A82"/>
    <w:rsid w:val="00235332"/>
    <w:rsid w:val="0024564A"/>
    <w:rsid w:val="002561A3"/>
    <w:rsid w:val="00256BF0"/>
    <w:rsid w:val="00257D44"/>
    <w:rsid w:val="0026398E"/>
    <w:rsid w:val="0026401E"/>
    <w:rsid w:val="00265210"/>
    <w:rsid w:val="0026641E"/>
    <w:rsid w:val="0027052E"/>
    <w:rsid w:val="0027180E"/>
    <w:rsid w:val="00286A00"/>
    <w:rsid w:val="00293A01"/>
    <w:rsid w:val="00296809"/>
    <w:rsid w:val="002A25DE"/>
    <w:rsid w:val="002A3C46"/>
    <w:rsid w:val="002B3653"/>
    <w:rsid w:val="002B5A3E"/>
    <w:rsid w:val="002C6061"/>
    <w:rsid w:val="002C7182"/>
    <w:rsid w:val="002D34DB"/>
    <w:rsid w:val="002D4A59"/>
    <w:rsid w:val="002D60FA"/>
    <w:rsid w:val="002D6D8F"/>
    <w:rsid w:val="002E6B3A"/>
    <w:rsid w:val="002E7015"/>
    <w:rsid w:val="002F032A"/>
    <w:rsid w:val="002F292C"/>
    <w:rsid w:val="002F5CE2"/>
    <w:rsid w:val="002F793A"/>
    <w:rsid w:val="0030391D"/>
    <w:rsid w:val="00305452"/>
    <w:rsid w:val="00305CE8"/>
    <w:rsid w:val="00307139"/>
    <w:rsid w:val="003078DD"/>
    <w:rsid w:val="00310E04"/>
    <w:rsid w:val="00313AC6"/>
    <w:rsid w:val="003206D2"/>
    <w:rsid w:val="00320FEA"/>
    <w:rsid w:val="00321B6F"/>
    <w:rsid w:val="00322BD4"/>
    <w:rsid w:val="00326428"/>
    <w:rsid w:val="00326503"/>
    <w:rsid w:val="00326B59"/>
    <w:rsid w:val="00327000"/>
    <w:rsid w:val="00332BED"/>
    <w:rsid w:val="00332FD2"/>
    <w:rsid w:val="00342A97"/>
    <w:rsid w:val="003435B8"/>
    <w:rsid w:val="003448E1"/>
    <w:rsid w:val="0034656E"/>
    <w:rsid w:val="00350FA5"/>
    <w:rsid w:val="003519A9"/>
    <w:rsid w:val="00353739"/>
    <w:rsid w:val="0035741C"/>
    <w:rsid w:val="0036026E"/>
    <w:rsid w:val="00362195"/>
    <w:rsid w:val="003632BC"/>
    <w:rsid w:val="00364C3F"/>
    <w:rsid w:val="00364EBE"/>
    <w:rsid w:val="00371C8C"/>
    <w:rsid w:val="00372928"/>
    <w:rsid w:val="00373C99"/>
    <w:rsid w:val="00374ED9"/>
    <w:rsid w:val="00377EDC"/>
    <w:rsid w:val="00381083"/>
    <w:rsid w:val="003841ED"/>
    <w:rsid w:val="00385B24"/>
    <w:rsid w:val="00392E73"/>
    <w:rsid w:val="003A4398"/>
    <w:rsid w:val="003A501C"/>
    <w:rsid w:val="003B04A3"/>
    <w:rsid w:val="003B1930"/>
    <w:rsid w:val="003B4E26"/>
    <w:rsid w:val="003B58CE"/>
    <w:rsid w:val="003B5DEF"/>
    <w:rsid w:val="003B61DE"/>
    <w:rsid w:val="003C1F3C"/>
    <w:rsid w:val="003C26B3"/>
    <w:rsid w:val="003C28D5"/>
    <w:rsid w:val="003D3B8D"/>
    <w:rsid w:val="003E157B"/>
    <w:rsid w:val="003E4C97"/>
    <w:rsid w:val="003E63ED"/>
    <w:rsid w:val="004022DF"/>
    <w:rsid w:val="00404315"/>
    <w:rsid w:val="0040702D"/>
    <w:rsid w:val="004131A0"/>
    <w:rsid w:val="00414ED2"/>
    <w:rsid w:val="004204CF"/>
    <w:rsid w:val="00421E63"/>
    <w:rsid w:val="00432BE6"/>
    <w:rsid w:val="0043548D"/>
    <w:rsid w:val="00436173"/>
    <w:rsid w:val="0044143B"/>
    <w:rsid w:val="00442946"/>
    <w:rsid w:val="0044472D"/>
    <w:rsid w:val="00450269"/>
    <w:rsid w:val="0045227F"/>
    <w:rsid w:val="00452C10"/>
    <w:rsid w:val="00453B92"/>
    <w:rsid w:val="0045599C"/>
    <w:rsid w:val="0046251C"/>
    <w:rsid w:val="00467B58"/>
    <w:rsid w:val="0047026B"/>
    <w:rsid w:val="004712DF"/>
    <w:rsid w:val="004717ED"/>
    <w:rsid w:val="004756CE"/>
    <w:rsid w:val="00481903"/>
    <w:rsid w:val="0048424E"/>
    <w:rsid w:val="00490A5E"/>
    <w:rsid w:val="00492F7A"/>
    <w:rsid w:val="004A031E"/>
    <w:rsid w:val="004A0BC0"/>
    <w:rsid w:val="004A4F55"/>
    <w:rsid w:val="004A794B"/>
    <w:rsid w:val="004A7F50"/>
    <w:rsid w:val="004B2019"/>
    <w:rsid w:val="004B2BA0"/>
    <w:rsid w:val="004B3762"/>
    <w:rsid w:val="004B4A77"/>
    <w:rsid w:val="004C0949"/>
    <w:rsid w:val="004C2957"/>
    <w:rsid w:val="004C31EF"/>
    <w:rsid w:val="004C7436"/>
    <w:rsid w:val="004E1E47"/>
    <w:rsid w:val="004E265F"/>
    <w:rsid w:val="004F1F2A"/>
    <w:rsid w:val="004F37B9"/>
    <w:rsid w:val="004F4094"/>
    <w:rsid w:val="004F4F46"/>
    <w:rsid w:val="004F7228"/>
    <w:rsid w:val="00510962"/>
    <w:rsid w:val="00512792"/>
    <w:rsid w:val="005136FF"/>
    <w:rsid w:val="0051445D"/>
    <w:rsid w:val="00515DAF"/>
    <w:rsid w:val="00530E78"/>
    <w:rsid w:val="00530F5A"/>
    <w:rsid w:val="005465CA"/>
    <w:rsid w:val="005474B1"/>
    <w:rsid w:val="005478D6"/>
    <w:rsid w:val="00550BA3"/>
    <w:rsid w:val="00551FC8"/>
    <w:rsid w:val="00552906"/>
    <w:rsid w:val="00553DF9"/>
    <w:rsid w:val="00556372"/>
    <w:rsid w:val="005711A4"/>
    <w:rsid w:val="005729AD"/>
    <w:rsid w:val="00573CF8"/>
    <w:rsid w:val="00573DE0"/>
    <w:rsid w:val="005748D3"/>
    <w:rsid w:val="00574C74"/>
    <w:rsid w:val="005774A6"/>
    <w:rsid w:val="005907B8"/>
    <w:rsid w:val="00590CAD"/>
    <w:rsid w:val="005A066D"/>
    <w:rsid w:val="005A243E"/>
    <w:rsid w:val="005A4E43"/>
    <w:rsid w:val="005B0BF0"/>
    <w:rsid w:val="005B165F"/>
    <w:rsid w:val="005B569A"/>
    <w:rsid w:val="005B6E90"/>
    <w:rsid w:val="005B7B4B"/>
    <w:rsid w:val="005C334D"/>
    <w:rsid w:val="005C7BA3"/>
    <w:rsid w:val="005D1CDE"/>
    <w:rsid w:val="005D2950"/>
    <w:rsid w:val="005D345D"/>
    <w:rsid w:val="005E01AC"/>
    <w:rsid w:val="005E1AD8"/>
    <w:rsid w:val="005E28E1"/>
    <w:rsid w:val="005E3B91"/>
    <w:rsid w:val="005E426D"/>
    <w:rsid w:val="005E78C9"/>
    <w:rsid w:val="005F36F9"/>
    <w:rsid w:val="005F3FDB"/>
    <w:rsid w:val="00602A92"/>
    <w:rsid w:val="006066D6"/>
    <w:rsid w:val="00606FB1"/>
    <w:rsid w:val="006100D7"/>
    <w:rsid w:val="00611096"/>
    <w:rsid w:val="00613ACC"/>
    <w:rsid w:val="00616ED6"/>
    <w:rsid w:val="00617336"/>
    <w:rsid w:val="00625400"/>
    <w:rsid w:val="00625FC7"/>
    <w:rsid w:val="006261AE"/>
    <w:rsid w:val="00630623"/>
    <w:rsid w:val="006310DA"/>
    <w:rsid w:val="00631B8B"/>
    <w:rsid w:val="006332D9"/>
    <w:rsid w:val="00633B47"/>
    <w:rsid w:val="00634D11"/>
    <w:rsid w:val="00634FB5"/>
    <w:rsid w:val="006375DA"/>
    <w:rsid w:val="00651AEA"/>
    <w:rsid w:val="00651FA4"/>
    <w:rsid w:val="00653CFC"/>
    <w:rsid w:val="006577E2"/>
    <w:rsid w:val="00657D09"/>
    <w:rsid w:val="00664BE9"/>
    <w:rsid w:val="00665DF8"/>
    <w:rsid w:val="006670D6"/>
    <w:rsid w:val="00671A45"/>
    <w:rsid w:val="00671EF3"/>
    <w:rsid w:val="00675274"/>
    <w:rsid w:val="00677318"/>
    <w:rsid w:val="00681C15"/>
    <w:rsid w:val="00684FBC"/>
    <w:rsid w:val="00685315"/>
    <w:rsid w:val="00687234"/>
    <w:rsid w:val="0069641C"/>
    <w:rsid w:val="006A7566"/>
    <w:rsid w:val="006B2535"/>
    <w:rsid w:val="006B4027"/>
    <w:rsid w:val="006B4397"/>
    <w:rsid w:val="006C0C9A"/>
    <w:rsid w:val="006C4631"/>
    <w:rsid w:val="006C5316"/>
    <w:rsid w:val="006C552F"/>
    <w:rsid w:val="006C7661"/>
    <w:rsid w:val="006D2D16"/>
    <w:rsid w:val="006D5D41"/>
    <w:rsid w:val="006D6082"/>
    <w:rsid w:val="006E00FC"/>
    <w:rsid w:val="006E46D9"/>
    <w:rsid w:val="006E4861"/>
    <w:rsid w:val="006E66FB"/>
    <w:rsid w:val="006E7ABE"/>
    <w:rsid w:val="006F0012"/>
    <w:rsid w:val="006F0796"/>
    <w:rsid w:val="00701C4D"/>
    <w:rsid w:val="00716C40"/>
    <w:rsid w:val="007173D5"/>
    <w:rsid w:val="00721ADE"/>
    <w:rsid w:val="00727AAA"/>
    <w:rsid w:val="0073196D"/>
    <w:rsid w:val="00741645"/>
    <w:rsid w:val="00742B47"/>
    <w:rsid w:val="00744A86"/>
    <w:rsid w:val="007501DC"/>
    <w:rsid w:val="00757253"/>
    <w:rsid w:val="007624AA"/>
    <w:rsid w:val="0076330C"/>
    <w:rsid w:val="00781126"/>
    <w:rsid w:val="00785959"/>
    <w:rsid w:val="00792D11"/>
    <w:rsid w:val="007941D9"/>
    <w:rsid w:val="007A1188"/>
    <w:rsid w:val="007A1DC8"/>
    <w:rsid w:val="007A2158"/>
    <w:rsid w:val="007A49B9"/>
    <w:rsid w:val="007A596A"/>
    <w:rsid w:val="007A71A8"/>
    <w:rsid w:val="007A7F33"/>
    <w:rsid w:val="007C42A3"/>
    <w:rsid w:val="007C5057"/>
    <w:rsid w:val="007C7FD4"/>
    <w:rsid w:val="007D2F3E"/>
    <w:rsid w:val="007D3CF9"/>
    <w:rsid w:val="007E26F2"/>
    <w:rsid w:val="007E5593"/>
    <w:rsid w:val="007E6F81"/>
    <w:rsid w:val="007E7C29"/>
    <w:rsid w:val="007F618B"/>
    <w:rsid w:val="008004D5"/>
    <w:rsid w:val="0081231C"/>
    <w:rsid w:val="0081396A"/>
    <w:rsid w:val="008151CD"/>
    <w:rsid w:val="00823CC3"/>
    <w:rsid w:val="008244C0"/>
    <w:rsid w:val="008321DA"/>
    <w:rsid w:val="008323E0"/>
    <w:rsid w:val="00833C6A"/>
    <w:rsid w:val="00836D36"/>
    <w:rsid w:val="00841F1A"/>
    <w:rsid w:val="00844958"/>
    <w:rsid w:val="00844FAD"/>
    <w:rsid w:val="00846E33"/>
    <w:rsid w:val="0085270D"/>
    <w:rsid w:val="0085375B"/>
    <w:rsid w:val="008558CA"/>
    <w:rsid w:val="008634E6"/>
    <w:rsid w:val="00866734"/>
    <w:rsid w:val="00874855"/>
    <w:rsid w:val="00877D7B"/>
    <w:rsid w:val="008809EA"/>
    <w:rsid w:val="00895CC0"/>
    <w:rsid w:val="008A49B6"/>
    <w:rsid w:val="008A6500"/>
    <w:rsid w:val="008B1B54"/>
    <w:rsid w:val="008B2649"/>
    <w:rsid w:val="008B44C8"/>
    <w:rsid w:val="008B5FC6"/>
    <w:rsid w:val="008B7EE2"/>
    <w:rsid w:val="008C41DA"/>
    <w:rsid w:val="008C4C70"/>
    <w:rsid w:val="008C7898"/>
    <w:rsid w:val="008C7DDE"/>
    <w:rsid w:val="008D182D"/>
    <w:rsid w:val="008D219B"/>
    <w:rsid w:val="008D37CF"/>
    <w:rsid w:val="008D57A8"/>
    <w:rsid w:val="008D7FD4"/>
    <w:rsid w:val="008E31CF"/>
    <w:rsid w:val="008E3282"/>
    <w:rsid w:val="008E42DB"/>
    <w:rsid w:val="008E51D8"/>
    <w:rsid w:val="008E65C3"/>
    <w:rsid w:val="008F7992"/>
    <w:rsid w:val="00904E66"/>
    <w:rsid w:val="00905EBA"/>
    <w:rsid w:val="009071D0"/>
    <w:rsid w:val="00912D66"/>
    <w:rsid w:val="00914470"/>
    <w:rsid w:val="00914935"/>
    <w:rsid w:val="00917EA9"/>
    <w:rsid w:val="00922CC8"/>
    <w:rsid w:val="00923644"/>
    <w:rsid w:val="009250A3"/>
    <w:rsid w:val="0092589E"/>
    <w:rsid w:val="00926754"/>
    <w:rsid w:val="00926B41"/>
    <w:rsid w:val="00927EF9"/>
    <w:rsid w:val="009403B8"/>
    <w:rsid w:val="009439B0"/>
    <w:rsid w:val="009455C0"/>
    <w:rsid w:val="00950909"/>
    <w:rsid w:val="00950B53"/>
    <w:rsid w:val="0095401D"/>
    <w:rsid w:val="0096119D"/>
    <w:rsid w:val="009652CF"/>
    <w:rsid w:val="00976AA8"/>
    <w:rsid w:val="00983E42"/>
    <w:rsid w:val="00984268"/>
    <w:rsid w:val="00984573"/>
    <w:rsid w:val="009846DF"/>
    <w:rsid w:val="00986664"/>
    <w:rsid w:val="009933EC"/>
    <w:rsid w:val="00993A2F"/>
    <w:rsid w:val="009A2E63"/>
    <w:rsid w:val="009A3559"/>
    <w:rsid w:val="009A67E5"/>
    <w:rsid w:val="009B2DB0"/>
    <w:rsid w:val="009B4D62"/>
    <w:rsid w:val="009C0A47"/>
    <w:rsid w:val="009C0E3C"/>
    <w:rsid w:val="009C5C4B"/>
    <w:rsid w:val="009F2F42"/>
    <w:rsid w:val="00A00683"/>
    <w:rsid w:val="00A00A70"/>
    <w:rsid w:val="00A017D1"/>
    <w:rsid w:val="00A0431D"/>
    <w:rsid w:val="00A06FA6"/>
    <w:rsid w:val="00A130F6"/>
    <w:rsid w:val="00A275BC"/>
    <w:rsid w:val="00A3024E"/>
    <w:rsid w:val="00A32468"/>
    <w:rsid w:val="00A363FE"/>
    <w:rsid w:val="00A37442"/>
    <w:rsid w:val="00A50924"/>
    <w:rsid w:val="00A54ED5"/>
    <w:rsid w:val="00A5621F"/>
    <w:rsid w:val="00A5677B"/>
    <w:rsid w:val="00A72FD8"/>
    <w:rsid w:val="00A75C91"/>
    <w:rsid w:val="00A82954"/>
    <w:rsid w:val="00A8308C"/>
    <w:rsid w:val="00A84FEB"/>
    <w:rsid w:val="00A870F1"/>
    <w:rsid w:val="00A91096"/>
    <w:rsid w:val="00A93163"/>
    <w:rsid w:val="00AA1960"/>
    <w:rsid w:val="00AA6B11"/>
    <w:rsid w:val="00AC5443"/>
    <w:rsid w:val="00AC7D61"/>
    <w:rsid w:val="00AD19AD"/>
    <w:rsid w:val="00AD44AC"/>
    <w:rsid w:val="00AD7DDB"/>
    <w:rsid w:val="00AE0746"/>
    <w:rsid w:val="00AE25DD"/>
    <w:rsid w:val="00AE2981"/>
    <w:rsid w:val="00AE2D66"/>
    <w:rsid w:val="00AE56B2"/>
    <w:rsid w:val="00AE58D1"/>
    <w:rsid w:val="00AE6782"/>
    <w:rsid w:val="00AE7F57"/>
    <w:rsid w:val="00AF0AEC"/>
    <w:rsid w:val="00AF3A39"/>
    <w:rsid w:val="00AF4B57"/>
    <w:rsid w:val="00AF658D"/>
    <w:rsid w:val="00AF6B27"/>
    <w:rsid w:val="00B0009B"/>
    <w:rsid w:val="00B01FA4"/>
    <w:rsid w:val="00B1129C"/>
    <w:rsid w:val="00B25D00"/>
    <w:rsid w:val="00B322BA"/>
    <w:rsid w:val="00B32F58"/>
    <w:rsid w:val="00B3760A"/>
    <w:rsid w:val="00B41D0B"/>
    <w:rsid w:val="00B4214A"/>
    <w:rsid w:val="00B4487C"/>
    <w:rsid w:val="00B4648D"/>
    <w:rsid w:val="00B47387"/>
    <w:rsid w:val="00B50D27"/>
    <w:rsid w:val="00B50DDF"/>
    <w:rsid w:val="00B5122F"/>
    <w:rsid w:val="00B61E0C"/>
    <w:rsid w:val="00B65C70"/>
    <w:rsid w:val="00B74525"/>
    <w:rsid w:val="00B7563C"/>
    <w:rsid w:val="00B8272B"/>
    <w:rsid w:val="00B83630"/>
    <w:rsid w:val="00B84E45"/>
    <w:rsid w:val="00B9751E"/>
    <w:rsid w:val="00BA4210"/>
    <w:rsid w:val="00BA554B"/>
    <w:rsid w:val="00BB4DBF"/>
    <w:rsid w:val="00BB57D0"/>
    <w:rsid w:val="00BB5F5F"/>
    <w:rsid w:val="00BC3467"/>
    <w:rsid w:val="00BC661E"/>
    <w:rsid w:val="00BC6D39"/>
    <w:rsid w:val="00BC759B"/>
    <w:rsid w:val="00BC7EF3"/>
    <w:rsid w:val="00BD0788"/>
    <w:rsid w:val="00BD4CA4"/>
    <w:rsid w:val="00BD7559"/>
    <w:rsid w:val="00BE1B54"/>
    <w:rsid w:val="00BE4A6F"/>
    <w:rsid w:val="00BE4ECF"/>
    <w:rsid w:val="00BF24E0"/>
    <w:rsid w:val="00BF399D"/>
    <w:rsid w:val="00BF5FA8"/>
    <w:rsid w:val="00BF6EBB"/>
    <w:rsid w:val="00C02B80"/>
    <w:rsid w:val="00C10FC2"/>
    <w:rsid w:val="00C15438"/>
    <w:rsid w:val="00C21CF8"/>
    <w:rsid w:val="00C2250F"/>
    <w:rsid w:val="00C25305"/>
    <w:rsid w:val="00C26AE9"/>
    <w:rsid w:val="00C351FE"/>
    <w:rsid w:val="00C36B10"/>
    <w:rsid w:val="00C374CA"/>
    <w:rsid w:val="00C37ED3"/>
    <w:rsid w:val="00C42DDE"/>
    <w:rsid w:val="00C442D1"/>
    <w:rsid w:val="00C465C0"/>
    <w:rsid w:val="00C500BC"/>
    <w:rsid w:val="00C54D87"/>
    <w:rsid w:val="00C55DD1"/>
    <w:rsid w:val="00C61AE1"/>
    <w:rsid w:val="00C61B78"/>
    <w:rsid w:val="00C63986"/>
    <w:rsid w:val="00C6761A"/>
    <w:rsid w:val="00C67E7D"/>
    <w:rsid w:val="00C70FCC"/>
    <w:rsid w:val="00C7266F"/>
    <w:rsid w:val="00C75668"/>
    <w:rsid w:val="00C772CD"/>
    <w:rsid w:val="00C83A08"/>
    <w:rsid w:val="00C86E50"/>
    <w:rsid w:val="00C90E88"/>
    <w:rsid w:val="00C942D9"/>
    <w:rsid w:val="00C9447B"/>
    <w:rsid w:val="00CA02A6"/>
    <w:rsid w:val="00CA0779"/>
    <w:rsid w:val="00CA107C"/>
    <w:rsid w:val="00CA23CD"/>
    <w:rsid w:val="00CA378D"/>
    <w:rsid w:val="00CB01E1"/>
    <w:rsid w:val="00CB37FE"/>
    <w:rsid w:val="00CB6B2E"/>
    <w:rsid w:val="00CC305F"/>
    <w:rsid w:val="00CC4386"/>
    <w:rsid w:val="00CD502E"/>
    <w:rsid w:val="00CF1F65"/>
    <w:rsid w:val="00D01BCD"/>
    <w:rsid w:val="00D02B18"/>
    <w:rsid w:val="00D10681"/>
    <w:rsid w:val="00D13FF6"/>
    <w:rsid w:val="00D15CF6"/>
    <w:rsid w:val="00D15D23"/>
    <w:rsid w:val="00D16D82"/>
    <w:rsid w:val="00D25547"/>
    <w:rsid w:val="00D25697"/>
    <w:rsid w:val="00D27F12"/>
    <w:rsid w:val="00D319E7"/>
    <w:rsid w:val="00D353F7"/>
    <w:rsid w:val="00D35667"/>
    <w:rsid w:val="00D5195E"/>
    <w:rsid w:val="00D5257B"/>
    <w:rsid w:val="00D55D3D"/>
    <w:rsid w:val="00D5666A"/>
    <w:rsid w:val="00D62E27"/>
    <w:rsid w:val="00D63A7B"/>
    <w:rsid w:val="00D70987"/>
    <w:rsid w:val="00D71D2F"/>
    <w:rsid w:val="00D73918"/>
    <w:rsid w:val="00D74D5D"/>
    <w:rsid w:val="00D83F87"/>
    <w:rsid w:val="00D858E5"/>
    <w:rsid w:val="00D85B50"/>
    <w:rsid w:val="00D87431"/>
    <w:rsid w:val="00DA03C6"/>
    <w:rsid w:val="00DA2A71"/>
    <w:rsid w:val="00DA4083"/>
    <w:rsid w:val="00DA5D39"/>
    <w:rsid w:val="00DA66F1"/>
    <w:rsid w:val="00DA7442"/>
    <w:rsid w:val="00DA7F3A"/>
    <w:rsid w:val="00DB010B"/>
    <w:rsid w:val="00DB47E7"/>
    <w:rsid w:val="00DB489E"/>
    <w:rsid w:val="00DB5200"/>
    <w:rsid w:val="00DC61A1"/>
    <w:rsid w:val="00DD4254"/>
    <w:rsid w:val="00DE2391"/>
    <w:rsid w:val="00DE26CD"/>
    <w:rsid w:val="00DE46FA"/>
    <w:rsid w:val="00DE4B23"/>
    <w:rsid w:val="00DE4CDF"/>
    <w:rsid w:val="00DF0CEF"/>
    <w:rsid w:val="00DF2BFD"/>
    <w:rsid w:val="00DF6D90"/>
    <w:rsid w:val="00E01376"/>
    <w:rsid w:val="00E021CD"/>
    <w:rsid w:val="00E03A60"/>
    <w:rsid w:val="00E118D5"/>
    <w:rsid w:val="00E11B95"/>
    <w:rsid w:val="00E22937"/>
    <w:rsid w:val="00E23767"/>
    <w:rsid w:val="00E34A2A"/>
    <w:rsid w:val="00E357BD"/>
    <w:rsid w:val="00E363C9"/>
    <w:rsid w:val="00E44F37"/>
    <w:rsid w:val="00E50C72"/>
    <w:rsid w:val="00E52AC8"/>
    <w:rsid w:val="00E53F21"/>
    <w:rsid w:val="00E53FDC"/>
    <w:rsid w:val="00E553CA"/>
    <w:rsid w:val="00E55EBE"/>
    <w:rsid w:val="00E56962"/>
    <w:rsid w:val="00E63CD7"/>
    <w:rsid w:val="00E64555"/>
    <w:rsid w:val="00E64860"/>
    <w:rsid w:val="00E719FE"/>
    <w:rsid w:val="00E7304B"/>
    <w:rsid w:val="00E76BE4"/>
    <w:rsid w:val="00E77DEB"/>
    <w:rsid w:val="00E85142"/>
    <w:rsid w:val="00E863B6"/>
    <w:rsid w:val="00E86419"/>
    <w:rsid w:val="00E870AA"/>
    <w:rsid w:val="00E959DA"/>
    <w:rsid w:val="00E974DC"/>
    <w:rsid w:val="00EA22D6"/>
    <w:rsid w:val="00EA35B9"/>
    <w:rsid w:val="00EB7986"/>
    <w:rsid w:val="00EC262B"/>
    <w:rsid w:val="00ED4552"/>
    <w:rsid w:val="00ED5D72"/>
    <w:rsid w:val="00ED7027"/>
    <w:rsid w:val="00EE322F"/>
    <w:rsid w:val="00EF13AD"/>
    <w:rsid w:val="00EF31C7"/>
    <w:rsid w:val="00EF34FA"/>
    <w:rsid w:val="00EF38F7"/>
    <w:rsid w:val="00EF3AE3"/>
    <w:rsid w:val="00EF7136"/>
    <w:rsid w:val="00F03EE9"/>
    <w:rsid w:val="00F20767"/>
    <w:rsid w:val="00F253A8"/>
    <w:rsid w:val="00F3025C"/>
    <w:rsid w:val="00F35D65"/>
    <w:rsid w:val="00F42032"/>
    <w:rsid w:val="00F443E7"/>
    <w:rsid w:val="00F46C70"/>
    <w:rsid w:val="00F53755"/>
    <w:rsid w:val="00F571D1"/>
    <w:rsid w:val="00F602B0"/>
    <w:rsid w:val="00F625B9"/>
    <w:rsid w:val="00F67AFB"/>
    <w:rsid w:val="00F83632"/>
    <w:rsid w:val="00F8388A"/>
    <w:rsid w:val="00F8440D"/>
    <w:rsid w:val="00F869C9"/>
    <w:rsid w:val="00F91135"/>
    <w:rsid w:val="00F94E98"/>
    <w:rsid w:val="00F96C26"/>
    <w:rsid w:val="00F96D80"/>
    <w:rsid w:val="00FA372D"/>
    <w:rsid w:val="00FA3CEA"/>
    <w:rsid w:val="00FB0699"/>
    <w:rsid w:val="00FB3C33"/>
    <w:rsid w:val="00FB408D"/>
    <w:rsid w:val="00FC3A10"/>
    <w:rsid w:val="00FC7500"/>
    <w:rsid w:val="00FE0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white">
      <v:fill color="white" on="f"/>
      <v:textbox style="mso-rotate-with-shape:t" inset="5.85pt,.7pt,5.85pt,.7pt"/>
      <o:colormru v:ext="edit" colors="#c00,#cff,#09f"/>
    </o:shapedefaults>
    <o:shapelayout v:ext="edit">
      <o:idmap v:ext="edit" data="1"/>
    </o:shapelayout>
  </w:shapeDefaults>
  <w:decimalSymbol w:val="."/>
  <w:listSeparator w:val=","/>
  <w14:docId w14:val="2ADCA05D"/>
  <w15:docId w15:val="{1CA01152-86D9-4CDD-8D63-6E8FBAFF7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E4A6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リスト段落1"/>
    <w:basedOn w:val="a"/>
    <w:rsid w:val="001F0444"/>
    <w:pPr>
      <w:ind w:leftChars="400" w:left="840"/>
    </w:pPr>
  </w:style>
  <w:style w:type="paragraph" w:styleId="a3">
    <w:name w:val="header"/>
    <w:basedOn w:val="a"/>
    <w:rsid w:val="00C10FC2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C10FC2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C10FC2"/>
  </w:style>
  <w:style w:type="paragraph" w:styleId="Web">
    <w:name w:val="Normal (Web)"/>
    <w:basedOn w:val="a"/>
    <w:uiPriority w:val="99"/>
    <w:unhideWhenUsed/>
    <w:rsid w:val="0067527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6">
    <w:name w:val="annotation reference"/>
    <w:rsid w:val="00844FAD"/>
    <w:rPr>
      <w:sz w:val="18"/>
      <w:szCs w:val="18"/>
    </w:rPr>
  </w:style>
  <w:style w:type="paragraph" w:styleId="a7">
    <w:name w:val="annotation text"/>
    <w:basedOn w:val="a"/>
    <w:link w:val="a8"/>
    <w:rsid w:val="00844FAD"/>
    <w:pPr>
      <w:jc w:val="left"/>
    </w:pPr>
    <w:rPr>
      <w:lang w:val="x-none" w:eastAsia="x-none"/>
    </w:rPr>
  </w:style>
  <w:style w:type="character" w:customStyle="1" w:styleId="a8">
    <w:name w:val="コメント文字列 (文字)"/>
    <w:link w:val="a7"/>
    <w:rsid w:val="00844FAD"/>
    <w:rPr>
      <w:kern w:val="2"/>
      <w:sz w:val="21"/>
      <w:szCs w:val="22"/>
    </w:rPr>
  </w:style>
  <w:style w:type="paragraph" w:styleId="a9">
    <w:name w:val="annotation subject"/>
    <w:basedOn w:val="a7"/>
    <w:next w:val="a7"/>
    <w:link w:val="aa"/>
    <w:rsid w:val="00844FAD"/>
    <w:rPr>
      <w:b/>
      <w:bCs/>
    </w:rPr>
  </w:style>
  <w:style w:type="character" w:customStyle="1" w:styleId="aa">
    <w:name w:val="コメント内容 (文字)"/>
    <w:link w:val="a9"/>
    <w:rsid w:val="00844FAD"/>
    <w:rPr>
      <w:b/>
      <w:bCs/>
      <w:kern w:val="2"/>
      <w:sz w:val="21"/>
      <w:szCs w:val="22"/>
    </w:rPr>
  </w:style>
  <w:style w:type="paragraph" w:styleId="ab">
    <w:name w:val="Balloon Text"/>
    <w:basedOn w:val="a"/>
    <w:link w:val="ac"/>
    <w:rsid w:val="00844FAD"/>
    <w:rPr>
      <w:rFonts w:ascii="游ゴシック Light" w:eastAsia="游ゴシック Light" w:hAnsi="游ゴシック Light"/>
      <w:sz w:val="18"/>
      <w:szCs w:val="18"/>
      <w:lang w:val="x-none" w:eastAsia="x-none"/>
    </w:rPr>
  </w:style>
  <w:style w:type="character" w:customStyle="1" w:styleId="ac">
    <w:name w:val="吹き出し (文字)"/>
    <w:link w:val="ab"/>
    <w:rsid w:val="00844FAD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537</Words>
  <Characters>3062</Characters>
  <Application>Microsoft Office Word</Application>
  <DocSecurity>0</DocSecurity>
  <Lines>25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１　関東PM2</vt:lpstr>
      <vt:lpstr>１　関東PM2</vt:lpstr>
    </vt:vector>
  </TitlesOfParts>
  <Company>群馬県</Company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１　関東PM2</dc:title>
  <dc:creator>熊谷 貴美代３９</dc:creator>
  <cp:lastModifiedBy>小田 祐一</cp:lastModifiedBy>
  <cp:revision>2</cp:revision>
  <cp:lastPrinted>2018-02-21T08:55:00Z</cp:lastPrinted>
  <dcterms:created xsi:type="dcterms:W3CDTF">2021-09-29T02:41:00Z</dcterms:created>
  <dcterms:modified xsi:type="dcterms:W3CDTF">2021-09-29T02:41:00Z</dcterms:modified>
</cp:coreProperties>
</file>