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CCE2965" w14:textId="77777777" w:rsidR="00590D84" w:rsidRPr="00590D84" w:rsidRDefault="00590D84" w:rsidP="00590D84">
      <w:pPr>
        <w:ind w:left="142" w:hangingChars="64" w:hanging="142"/>
        <w:rPr>
          <w:rFonts w:ascii="ＭＳ ゴシック" w:eastAsia="ＭＳ ゴシック" w:hAnsi="ＭＳ ゴシック"/>
          <w:sz w:val="22"/>
        </w:rPr>
      </w:pPr>
      <w:r w:rsidRPr="00590D84">
        <w:rPr>
          <w:rFonts w:ascii="ＭＳ ゴシック" w:eastAsia="ＭＳ ゴシック" w:hAnsi="ＭＳ ゴシック" w:hint="eastAsia"/>
          <w:sz w:val="22"/>
        </w:rPr>
        <w:t>3.1　春季</w:t>
      </w:r>
    </w:p>
    <w:p w14:paraId="6570790E" w14:textId="29DBA75C" w:rsidR="00590D84" w:rsidRDefault="00590D84" w:rsidP="00D64436">
      <w:pPr>
        <w:ind w:left="142" w:hangingChars="64" w:hanging="142"/>
        <w:rPr>
          <w:rFonts w:ascii="ＭＳ ゴシック" w:eastAsia="ＭＳ ゴシック" w:hAnsi="ＭＳ ゴシック"/>
          <w:sz w:val="22"/>
        </w:rPr>
      </w:pPr>
      <w:r w:rsidRPr="00590D84">
        <w:rPr>
          <w:rFonts w:ascii="ＭＳ ゴシック" w:eastAsia="ＭＳ ゴシック" w:hAnsi="ＭＳ ゴシック" w:hint="eastAsia"/>
          <w:sz w:val="22"/>
        </w:rPr>
        <w:t>3.1.1　気象概況</w:t>
      </w:r>
    </w:p>
    <w:p w14:paraId="1EDA8D81" w14:textId="77777777" w:rsidR="00590D84" w:rsidRDefault="00590D84" w:rsidP="00D64436">
      <w:pPr>
        <w:rPr>
          <w:rFonts w:ascii="ＭＳ ゴシック" w:eastAsia="ＭＳ ゴシック" w:hAnsi="ＭＳ ゴシック"/>
          <w:sz w:val="22"/>
        </w:rPr>
      </w:pPr>
    </w:p>
    <w:p w14:paraId="43FE508B" w14:textId="6BD1FD27" w:rsidR="00C62A8E" w:rsidRPr="0056633E" w:rsidRDefault="00C665B6" w:rsidP="00A37558">
      <w:pPr>
        <w:ind w:left="142" w:hangingChars="64" w:hanging="142"/>
        <w:rPr>
          <w:rFonts w:ascii="ＭＳ ゴシック" w:eastAsia="ＭＳ ゴシック" w:hAnsi="ＭＳ ゴシック"/>
          <w:sz w:val="22"/>
        </w:rPr>
      </w:pPr>
      <w:r>
        <w:rPr>
          <w:rFonts w:ascii="ＭＳ ゴシック" w:eastAsia="ＭＳ ゴシック" w:hAnsi="ＭＳ ゴシック" w:hint="eastAsia"/>
          <w:sz w:val="22"/>
        </w:rPr>
        <w:t>3.1</w:t>
      </w:r>
      <w:r w:rsidR="0056633E">
        <w:rPr>
          <w:rFonts w:ascii="ＭＳ ゴシック" w:eastAsia="ＭＳ ゴシック" w:hAnsi="ＭＳ ゴシック" w:hint="eastAsia"/>
          <w:sz w:val="22"/>
        </w:rPr>
        <w:t>.2</w:t>
      </w:r>
      <w:r w:rsidR="00C62A8E" w:rsidRPr="0056633E">
        <w:rPr>
          <w:rFonts w:ascii="ＭＳ ゴシック" w:eastAsia="ＭＳ ゴシック" w:hAnsi="ＭＳ ゴシック" w:hint="eastAsia"/>
          <w:sz w:val="22"/>
        </w:rPr>
        <w:t xml:space="preserve">　</w:t>
      </w:r>
      <w:r w:rsidR="008E7E73">
        <w:rPr>
          <w:rFonts w:ascii="ＭＳ ゴシック" w:eastAsia="ＭＳ ゴシック" w:hAnsi="ＭＳ ゴシック" w:hint="eastAsia"/>
          <w:sz w:val="22"/>
        </w:rPr>
        <w:t>質量</w:t>
      </w:r>
      <w:r w:rsidR="00CB64E0" w:rsidRPr="0056633E">
        <w:rPr>
          <w:rFonts w:ascii="ＭＳ ゴシック" w:eastAsia="ＭＳ ゴシック" w:hAnsi="ＭＳ ゴシック" w:hint="eastAsia"/>
          <w:sz w:val="22"/>
        </w:rPr>
        <w:t>濃度及び組成</w:t>
      </w:r>
    </w:p>
    <w:p w14:paraId="0E64CB01" w14:textId="201B7D78" w:rsidR="006C5C0F" w:rsidRPr="0056633E" w:rsidRDefault="00F800AD" w:rsidP="00A37558">
      <w:pPr>
        <w:ind w:left="136" w:hangingChars="64" w:hanging="136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（１）</w:t>
      </w:r>
      <w:r w:rsidR="006C5C0F" w:rsidRPr="0056633E">
        <w:rPr>
          <w:rFonts w:ascii="Times New Roman" w:hAnsi="Times New Roman" w:hint="eastAsia"/>
          <w:szCs w:val="21"/>
        </w:rPr>
        <w:t>測定値の妥当性の検証</w:t>
      </w:r>
    </w:p>
    <w:p w14:paraId="4BCC9C0F" w14:textId="7881EF64" w:rsidR="006C5C0F" w:rsidRPr="0056633E" w:rsidRDefault="006C5C0F" w:rsidP="00A37558">
      <w:pPr>
        <w:ind w:left="136" w:hangingChars="64" w:hanging="136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①イオンバランスの確認</w:t>
      </w:r>
    </w:p>
    <w:p w14:paraId="278C11FC" w14:textId="71CAEEAC" w:rsidR="006C5C0F" w:rsidRPr="00043C6F" w:rsidRDefault="007B5830" w:rsidP="006C0B2B">
      <w:pPr>
        <w:ind w:firstLineChars="100" w:firstLine="213"/>
        <w:rPr>
          <w:rFonts w:ascii="Times New Roman" w:hAnsi="Times New Roman"/>
          <w:szCs w:val="21"/>
        </w:rPr>
      </w:pPr>
      <w:r w:rsidRPr="00043C6F">
        <w:rPr>
          <w:rFonts w:ascii="Times New Roman" w:hAnsi="Times New Roman"/>
          <w:szCs w:val="21"/>
        </w:rPr>
        <w:t>春季調査の</w:t>
      </w:r>
      <w:r w:rsidR="006C5C0F" w:rsidRPr="00043C6F">
        <w:rPr>
          <w:rFonts w:ascii="Times New Roman" w:hAnsi="Times New Roman"/>
          <w:szCs w:val="21"/>
        </w:rPr>
        <w:t>コア期間</w:t>
      </w:r>
      <w:r w:rsidRPr="00043C6F">
        <w:rPr>
          <w:rFonts w:ascii="Times New Roman" w:hAnsi="Times New Roman"/>
          <w:szCs w:val="21"/>
        </w:rPr>
        <w:t>にあたる</w:t>
      </w:r>
      <w:r w:rsidR="000E7C5C">
        <w:rPr>
          <w:rFonts w:ascii="Times New Roman" w:hAnsi="Times New Roman" w:hint="eastAsia"/>
          <w:szCs w:val="21"/>
        </w:rPr>
        <w:t>5</w:t>
      </w:r>
      <w:r w:rsidRPr="00043C6F">
        <w:rPr>
          <w:rFonts w:ascii="Times New Roman" w:hAnsi="Times New Roman"/>
          <w:szCs w:val="21"/>
        </w:rPr>
        <w:t>月</w:t>
      </w:r>
      <w:r w:rsidR="00213568">
        <w:rPr>
          <w:rFonts w:ascii="Times New Roman" w:hAnsi="Times New Roman"/>
          <w:szCs w:val="21"/>
        </w:rPr>
        <w:t>1</w:t>
      </w:r>
      <w:r w:rsidR="00213568">
        <w:rPr>
          <w:rFonts w:ascii="Times New Roman" w:hAnsi="Times New Roman" w:hint="eastAsia"/>
          <w:szCs w:val="21"/>
        </w:rPr>
        <w:t>4</w:t>
      </w:r>
      <w:r w:rsidRPr="00043C6F">
        <w:rPr>
          <w:rFonts w:ascii="Times New Roman" w:hAnsi="Times New Roman"/>
          <w:szCs w:val="21"/>
        </w:rPr>
        <w:t>日から</w:t>
      </w:r>
      <w:r w:rsidR="000E7C5C">
        <w:rPr>
          <w:rFonts w:ascii="Times New Roman" w:hAnsi="Times New Roman"/>
          <w:szCs w:val="21"/>
        </w:rPr>
        <w:t>5</w:t>
      </w:r>
      <w:r w:rsidRPr="00043C6F">
        <w:rPr>
          <w:rFonts w:ascii="Times New Roman" w:hAnsi="Times New Roman"/>
          <w:szCs w:val="21"/>
        </w:rPr>
        <w:t>月</w:t>
      </w:r>
      <w:r w:rsidR="00213568">
        <w:rPr>
          <w:rFonts w:ascii="Times New Roman" w:hAnsi="Times New Roman" w:hint="eastAsia"/>
          <w:szCs w:val="21"/>
        </w:rPr>
        <w:t>2</w:t>
      </w:r>
      <w:r w:rsidR="00213568">
        <w:rPr>
          <w:rFonts w:ascii="Times New Roman" w:hAnsi="Times New Roman"/>
          <w:szCs w:val="21"/>
        </w:rPr>
        <w:t>0</w:t>
      </w:r>
      <w:r w:rsidRPr="00043C6F">
        <w:rPr>
          <w:rFonts w:ascii="Times New Roman" w:hAnsi="Times New Roman"/>
          <w:szCs w:val="21"/>
        </w:rPr>
        <w:t>日を対象に、</w:t>
      </w:r>
      <w:r w:rsidR="006C5C0F" w:rsidRPr="00043C6F">
        <w:rPr>
          <w:rFonts w:ascii="Times New Roman" w:hAnsi="Times New Roman"/>
          <w:szCs w:val="21"/>
        </w:rPr>
        <w:t>各地点の</w:t>
      </w:r>
      <w:r w:rsidR="00D01B28" w:rsidRPr="00043C6F">
        <w:rPr>
          <w:rFonts w:ascii="Times New Roman" w:hAnsi="Times New Roman"/>
          <w:szCs w:val="21"/>
        </w:rPr>
        <w:t>各日の</w:t>
      </w:r>
      <w:r w:rsidR="006C5C0F" w:rsidRPr="00043C6F">
        <w:rPr>
          <w:rFonts w:ascii="Times New Roman" w:hAnsi="Times New Roman"/>
          <w:szCs w:val="21"/>
        </w:rPr>
        <w:t>データから求めた陽イオン（</w:t>
      </w:r>
      <w:r w:rsidR="006C5C0F" w:rsidRPr="00043C6F">
        <w:rPr>
          <w:rFonts w:ascii="Times New Roman" w:hAnsi="Times New Roman"/>
          <w:szCs w:val="21"/>
        </w:rPr>
        <w:t>Na</w:t>
      </w:r>
      <w:r w:rsidR="006C5C0F" w:rsidRPr="00043C6F">
        <w:rPr>
          <w:rFonts w:ascii="Times New Roman" w:hAnsi="Times New Roman"/>
          <w:szCs w:val="21"/>
          <w:vertAlign w:val="superscript"/>
        </w:rPr>
        <w:t>+</w:t>
      </w:r>
      <w:r w:rsidR="00DE72C2" w:rsidRPr="00043C6F">
        <w:rPr>
          <w:rFonts w:ascii="Times New Roman" w:hAnsi="Times New Roman"/>
          <w:szCs w:val="21"/>
        </w:rPr>
        <w:t>、</w:t>
      </w:r>
      <w:r w:rsidR="006C5C0F" w:rsidRPr="00043C6F">
        <w:rPr>
          <w:rFonts w:ascii="Times New Roman" w:hAnsi="Times New Roman"/>
          <w:szCs w:val="21"/>
        </w:rPr>
        <w:t>NH</w:t>
      </w:r>
      <w:r w:rsidR="006C5C0F" w:rsidRPr="00043C6F">
        <w:rPr>
          <w:rFonts w:ascii="Times New Roman" w:hAnsi="Times New Roman"/>
          <w:szCs w:val="21"/>
          <w:vertAlign w:val="subscript"/>
        </w:rPr>
        <w:t>4</w:t>
      </w:r>
      <w:r w:rsidR="006C5C0F" w:rsidRPr="00043C6F">
        <w:rPr>
          <w:rFonts w:ascii="Times New Roman" w:hAnsi="Times New Roman"/>
          <w:szCs w:val="21"/>
          <w:vertAlign w:val="superscript"/>
        </w:rPr>
        <w:t>+</w:t>
      </w:r>
      <w:r w:rsidR="00DE72C2" w:rsidRPr="00043C6F">
        <w:rPr>
          <w:rFonts w:ascii="Times New Roman" w:hAnsi="Times New Roman"/>
          <w:szCs w:val="21"/>
        </w:rPr>
        <w:t>、</w:t>
      </w:r>
      <w:r w:rsidR="006C5C0F" w:rsidRPr="00043C6F">
        <w:rPr>
          <w:rFonts w:ascii="Times New Roman" w:hAnsi="Times New Roman"/>
          <w:szCs w:val="21"/>
        </w:rPr>
        <w:t>K</w:t>
      </w:r>
      <w:r w:rsidR="006C5C0F" w:rsidRPr="00043C6F">
        <w:rPr>
          <w:rFonts w:ascii="Times New Roman" w:hAnsi="Times New Roman"/>
          <w:szCs w:val="21"/>
          <w:vertAlign w:val="superscript"/>
        </w:rPr>
        <w:t>+</w:t>
      </w:r>
      <w:r w:rsidR="00DE72C2" w:rsidRPr="00043C6F">
        <w:rPr>
          <w:rFonts w:ascii="Times New Roman" w:hAnsi="Times New Roman"/>
          <w:szCs w:val="21"/>
        </w:rPr>
        <w:t>、</w:t>
      </w:r>
      <w:r w:rsidR="006C5C0F" w:rsidRPr="00043C6F">
        <w:rPr>
          <w:rFonts w:ascii="Times New Roman" w:hAnsi="Times New Roman"/>
          <w:szCs w:val="21"/>
        </w:rPr>
        <w:t>Ca</w:t>
      </w:r>
      <w:r w:rsidR="006C5C0F" w:rsidRPr="00043C6F">
        <w:rPr>
          <w:rFonts w:ascii="Times New Roman" w:hAnsi="Times New Roman"/>
          <w:szCs w:val="21"/>
          <w:vertAlign w:val="superscript"/>
        </w:rPr>
        <w:t>2+</w:t>
      </w:r>
      <w:r w:rsidR="00DE72C2" w:rsidRPr="00043C6F">
        <w:rPr>
          <w:rFonts w:ascii="Times New Roman" w:hAnsi="Times New Roman"/>
          <w:szCs w:val="21"/>
        </w:rPr>
        <w:t>、</w:t>
      </w:r>
      <w:r w:rsidR="006C5C0F" w:rsidRPr="00043C6F">
        <w:rPr>
          <w:rFonts w:ascii="Times New Roman" w:hAnsi="Times New Roman"/>
          <w:szCs w:val="21"/>
        </w:rPr>
        <w:t>Mg</w:t>
      </w:r>
      <w:r w:rsidR="006C5C0F" w:rsidRPr="00043C6F">
        <w:rPr>
          <w:rFonts w:ascii="Times New Roman" w:hAnsi="Times New Roman"/>
          <w:szCs w:val="21"/>
          <w:vertAlign w:val="superscript"/>
        </w:rPr>
        <w:t>2+</w:t>
      </w:r>
      <w:r w:rsidR="006C5C0F" w:rsidRPr="00043C6F">
        <w:rPr>
          <w:rFonts w:ascii="Times New Roman" w:hAnsi="Times New Roman"/>
          <w:szCs w:val="21"/>
        </w:rPr>
        <w:t>）及び陰イオン（</w:t>
      </w:r>
      <w:r w:rsidR="006C5C0F" w:rsidRPr="00043C6F">
        <w:rPr>
          <w:rFonts w:ascii="Times New Roman" w:hAnsi="Times New Roman"/>
          <w:szCs w:val="21"/>
        </w:rPr>
        <w:t>Cl</w:t>
      </w:r>
      <w:r w:rsidR="006C5C0F" w:rsidRPr="00043C6F">
        <w:rPr>
          <w:rFonts w:ascii="Times New Roman" w:hAnsi="Times New Roman"/>
          <w:szCs w:val="21"/>
          <w:vertAlign w:val="superscript"/>
        </w:rPr>
        <w:t>-</w:t>
      </w:r>
      <w:r w:rsidR="00DE72C2" w:rsidRPr="00043C6F">
        <w:rPr>
          <w:rFonts w:ascii="Times New Roman" w:hAnsi="Times New Roman"/>
          <w:szCs w:val="21"/>
        </w:rPr>
        <w:t>、</w:t>
      </w:r>
      <w:r w:rsidR="006C5C0F" w:rsidRPr="00043C6F">
        <w:rPr>
          <w:rFonts w:ascii="Times New Roman" w:hAnsi="Times New Roman"/>
          <w:szCs w:val="21"/>
        </w:rPr>
        <w:t>NO</w:t>
      </w:r>
      <w:r w:rsidR="006C5C0F" w:rsidRPr="00043C6F">
        <w:rPr>
          <w:rFonts w:ascii="Times New Roman" w:hAnsi="Times New Roman"/>
          <w:szCs w:val="21"/>
          <w:vertAlign w:val="subscript"/>
        </w:rPr>
        <w:t>3</w:t>
      </w:r>
      <w:r w:rsidR="006C5C0F" w:rsidRPr="00043C6F">
        <w:rPr>
          <w:rFonts w:ascii="Times New Roman" w:hAnsi="Times New Roman"/>
          <w:szCs w:val="21"/>
          <w:vertAlign w:val="superscript"/>
        </w:rPr>
        <w:t>-</w:t>
      </w:r>
      <w:r w:rsidR="00DE72C2" w:rsidRPr="00043C6F">
        <w:rPr>
          <w:rFonts w:ascii="Times New Roman" w:hAnsi="Times New Roman"/>
          <w:szCs w:val="21"/>
        </w:rPr>
        <w:t>、</w:t>
      </w:r>
      <w:r w:rsidR="006C5C0F" w:rsidRPr="00043C6F">
        <w:rPr>
          <w:rFonts w:ascii="Times New Roman" w:hAnsi="Times New Roman"/>
          <w:szCs w:val="21"/>
        </w:rPr>
        <w:t>SO</w:t>
      </w:r>
      <w:r w:rsidR="006C5C0F" w:rsidRPr="00043C6F">
        <w:rPr>
          <w:rFonts w:ascii="Times New Roman" w:hAnsi="Times New Roman"/>
          <w:szCs w:val="21"/>
          <w:vertAlign w:val="subscript"/>
        </w:rPr>
        <w:t>4</w:t>
      </w:r>
      <w:r w:rsidR="006C5C0F" w:rsidRPr="00043C6F">
        <w:rPr>
          <w:rFonts w:ascii="Times New Roman" w:hAnsi="Times New Roman"/>
          <w:szCs w:val="21"/>
          <w:vertAlign w:val="superscript"/>
        </w:rPr>
        <w:t>2-</w:t>
      </w:r>
      <w:r w:rsidR="006C5C0F" w:rsidRPr="00043C6F">
        <w:rPr>
          <w:rFonts w:ascii="Times New Roman" w:hAnsi="Times New Roman"/>
          <w:szCs w:val="21"/>
        </w:rPr>
        <w:t>）それぞれの合計当量濃度の比較を示す</w:t>
      </w:r>
      <w:r w:rsidRPr="00043C6F">
        <w:rPr>
          <w:rFonts w:ascii="Times New Roman" w:hAnsi="Times New Roman"/>
          <w:szCs w:val="21"/>
        </w:rPr>
        <w:t>（図</w:t>
      </w:r>
      <w:r w:rsidRPr="00043C6F">
        <w:rPr>
          <w:rFonts w:ascii="Times New Roman" w:hAnsi="Times New Roman"/>
          <w:szCs w:val="21"/>
        </w:rPr>
        <w:t>3-1-</w:t>
      </w:r>
      <w:r w:rsidR="00D96BB5">
        <w:rPr>
          <w:rFonts w:ascii="Times New Roman" w:hAnsi="Times New Roman"/>
          <w:szCs w:val="21"/>
        </w:rPr>
        <w:t>1</w:t>
      </w:r>
      <w:r w:rsidRPr="00043C6F">
        <w:rPr>
          <w:rFonts w:ascii="Times New Roman" w:hAnsi="Times New Roman"/>
          <w:szCs w:val="21"/>
        </w:rPr>
        <w:t>）</w:t>
      </w:r>
      <w:r w:rsidR="00DE72C2" w:rsidRPr="00043C6F">
        <w:rPr>
          <w:rFonts w:ascii="Times New Roman" w:hAnsi="Times New Roman"/>
          <w:szCs w:val="21"/>
        </w:rPr>
        <w:t>。</w:t>
      </w:r>
      <w:r w:rsidR="006C5C0F" w:rsidRPr="00043C6F">
        <w:rPr>
          <w:rFonts w:ascii="Times New Roman" w:hAnsi="Times New Roman"/>
          <w:szCs w:val="21"/>
        </w:rPr>
        <w:t>なお</w:t>
      </w:r>
      <w:r w:rsidR="00DE72C2" w:rsidRPr="00043C6F">
        <w:rPr>
          <w:rFonts w:ascii="Times New Roman" w:hAnsi="Times New Roman"/>
          <w:szCs w:val="21"/>
        </w:rPr>
        <w:t>、</w:t>
      </w:r>
      <w:r w:rsidR="006C5C0F" w:rsidRPr="00043C6F">
        <w:rPr>
          <w:rFonts w:ascii="Times New Roman" w:hAnsi="Times New Roman"/>
          <w:szCs w:val="21"/>
        </w:rPr>
        <w:t>検出下限値未満のデータに関して</w:t>
      </w:r>
      <w:r w:rsidR="006C5C0F" w:rsidRPr="00BF514A">
        <w:rPr>
          <w:rFonts w:ascii="Times New Roman" w:hAnsi="Times New Roman"/>
          <w:szCs w:val="21"/>
        </w:rPr>
        <w:t>は</w:t>
      </w:r>
      <w:r w:rsidR="00DE72C2" w:rsidRPr="00BF514A">
        <w:rPr>
          <w:rFonts w:ascii="Times New Roman" w:hAnsi="Times New Roman"/>
          <w:szCs w:val="21"/>
        </w:rPr>
        <w:t>、</w:t>
      </w:r>
      <w:r w:rsidR="006C5C0F" w:rsidRPr="00BF514A">
        <w:rPr>
          <w:rFonts w:ascii="Times New Roman" w:hAnsi="Times New Roman"/>
          <w:szCs w:val="21"/>
        </w:rPr>
        <w:t>検出下限値の</w:t>
      </w:r>
      <w:r w:rsidR="006C5C0F" w:rsidRPr="00BF514A">
        <w:rPr>
          <w:rFonts w:ascii="Times New Roman" w:hAnsi="Times New Roman"/>
          <w:szCs w:val="21"/>
        </w:rPr>
        <w:t>1/2</w:t>
      </w:r>
      <w:r w:rsidR="006C5C0F" w:rsidRPr="00BF514A">
        <w:rPr>
          <w:rFonts w:ascii="Times New Roman" w:hAnsi="Times New Roman"/>
          <w:szCs w:val="21"/>
        </w:rPr>
        <w:t>とした</w:t>
      </w:r>
      <w:r w:rsidR="00DE72C2" w:rsidRPr="00BF514A">
        <w:rPr>
          <w:rFonts w:ascii="Times New Roman" w:hAnsi="Times New Roman"/>
          <w:szCs w:val="21"/>
        </w:rPr>
        <w:t>。</w:t>
      </w:r>
      <w:r w:rsidR="00D01B28" w:rsidRPr="00BF514A">
        <w:rPr>
          <w:rFonts w:ascii="Times New Roman" w:hAnsi="Times New Roman"/>
          <w:szCs w:val="21"/>
        </w:rPr>
        <w:t>陰イオン当量濃度合計／陽イオン当量濃度合計は</w:t>
      </w:r>
      <w:r w:rsidR="006F3A94" w:rsidRPr="00BF514A">
        <w:rPr>
          <w:rFonts w:ascii="Times New Roman" w:hAnsi="Times New Roman" w:hint="eastAsia"/>
          <w:szCs w:val="21"/>
        </w:rPr>
        <w:t>、全</w:t>
      </w:r>
      <w:r w:rsidR="00292B9A">
        <w:rPr>
          <w:rFonts w:ascii="Times New Roman" w:hAnsi="Times New Roman" w:hint="eastAsia"/>
          <w:szCs w:val="21"/>
        </w:rPr>
        <w:t>172</w:t>
      </w:r>
      <w:r w:rsidR="006F3A94" w:rsidRPr="00BF514A">
        <w:rPr>
          <w:rFonts w:ascii="Times New Roman" w:hAnsi="Times New Roman" w:hint="eastAsia"/>
          <w:szCs w:val="21"/>
        </w:rPr>
        <w:t>データ中</w:t>
      </w:r>
      <w:r w:rsidR="00213568">
        <w:rPr>
          <w:rFonts w:ascii="Times New Roman" w:hAnsi="Times New Roman"/>
          <w:szCs w:val="21"/>
        </w:rPr>
        <w:t>151</w:t>
      </w:r>
      <w:r w:rsidR="006F3A94" w:rsidRPr="00BF514A">
        <w:rPr>
          <w:rFonts w:ascii="Times New Roman" w:hAnsi="Times New Roman" w:hint="eastAsia"/>
          <w:szCs w:val="21"/>
        </w:rPr>
        <w:t>データ（</w:t>
      </w:r>
      <w:r w:rsidR="00213568">
        <w:rPr>
          <w:rFonts w:ascii="Times New Roman" w:hAnsi="Times New Roman" w:hint="eastAsia"/>
          <w:szCs w:val="21"/>
        </w:rPr>
        <w:t>8</w:t>
      </w:r>
      <w:r w:rsidR="00590D84">
        <w:rPr>
          <w:rFonts w:ascii="Times New Roman" w:hAnsi="Times New Roman" w:hint="eastAsia"/>
          <w:szCs w:val="21"/>
        </w:rPr>
        <w:t>8</w:t>
      </w:r>
      <w:r w:rsidR="00BF514A" w:rsidRPr="00BF514A">
        <w:rPr>
          <w:rFonts w:ascii="Times New Roman" w:hAnsi="Times New Roman" w:hint="eastAsia"/>
          <w:szCs w:val="21"/>
        </w:rPr>
        <w:t>％</w:t>
      </w:r>
      <w:r w:rsidR="006F3A94" w:rsidRPr="00BF514A">
        <w:rPr>
          <w:rFonts w:ascii="Times New Roman" w:hAnsi="Times New Roman" w:hint="eastAsia"/>
          <w:szCs w:val="21"/>
        </w:rPr>
        <w:t>）が</w:t>
      </w:r>
      <w:r w:rsidR="00F060E1" w:rsidRPr="00BF514A">
        <w:rPr>
          <w:rFonts w:ascii="Times New Roman" w:hAnsi="Times New Roman"/>
          <w:szCs w:val="21"/>
        </w:rPr>
        <w:t>0.</w:t>
      </w:r>
      <w:r w:rsidR="009B7449" w:rsidRPr="00BF514A">
        <w:rPr>
          <w:rFonts w:ascii="Times New Roman" w:hAnsi="Times New Roman" w:hint="eastAsia"/>
          <w:szCs w:val="21"/>
        </w:rPr>
        <w:t>8</w:t>
      </w:r>
      <w:r w:rsidR="006C5C0F" w:rsidRPr="00BF514A">
        <w:rPr>
          <w:rFonts w:ascii="Times New Roman" w:hAnsi="Times New Roman"/>
          <w:szCs w:val="21"/>
        </w:rPr>
        <w:t>～</w:t>
      </w:r>
      <w:r w:rsidR="00F060E1" w:rsidRPr="00BF514A">
        <w:rPr>
          <w:rFonts w:ascii="Times New Roman" w:hAnsi="Times New Roman"/>
          <w:szCs w:val="21"/>
        </w:rPr>
        <w:t>1.</w:t>
      </w:r>
      <w:r w:rsidR="009B7449" w:rsidRPr="00BF514A">
        <w:rPr>
          <w:rFonts w:ascii="Times New Roman" w:hAnsi="Times New Roman" w:hint="eastAsia"/>
          <w:szCs w:val="21"/>
        </w:rPr>
        <w:t>2</w:t>
      </w:r>
      <w:r w:rsidR="00C665B6" w:rsidRPr="00BF514A">
        <w:rPr>
          <w:rFonts w:ascii="Times New Roman" w:hAnsi="Times New Roman"/>
          <w:szCs w:val="21"/>
        </w:rPr>
        <w:t>に収まって</w:t>
      </w:r>
      <w:r w:rsidR="006F3A94" w:rsidRPr="00BF514A">
        <w:rPr>
          <w:rFonts w:ascii="Times New Roman" w:hAnsi="Times New Roman" w:hint="eastAsia"/>
          <w:szCs w:val="21"/>
        </w:rPr>
        <w:t>おり、その割合は</w:t>
      </w:r>
      <w:r w:rsidR="00C23E15" w:rsidRPr="00BF514A">
        <w:rPr>
          <w:rFonts w:ascii="Times New Roman" w:hAnsi="Times New Roman" w:hint="eastAsia"/>
          <w:szCs w:val="21"/>
        </w:rPr>
        <w:t>平成</w:t>
      </w:r>
      <w:r w:rsidR="00C23E15" w:rsidRPr="00BF514A">
        <w:rPr>
          <w:rFonts w:ascii="Times New Roman" w:hAnsi="Times New Roman" w:hint="eastAsia"/>
          <w:szCs w:val="21"/>
        </w:rPr>
        <w:t>2</w:t>
      </w:r>
      <w:r w:rsidR="00C23E15">
        <w:rPr>
          <w:rFonts w:ascii="Times New Roman" w:hAnsi="Times New Roman"/>
          <w:szCs w:val="21"/>
        </w:rPr>
        <w:t>9</w:t>
      </w:r>
      <w:r w:rsidR="00C23E15" w:rsidRPr="00BF514A">
        <w:rPr>
          <w:rFonts w:ascii="Times New Roman" w:hAnsi="Times New Roman" w:hint="eastAsia"/>
          <w:szCs w:val="21"/>
        </w:rPr>
        <w:t>年度（</w:t>
      </w:r>
      <w:r w:rsidR="00C23E15">
        <w:rPr>
          <w:rFonts w:ascii="Times New Roman" w:hAnsi="Times New Roman"/>
          <w:szCs w:val="21"/>
        </w:rPr>
        <w:t>94</w:t>
      </w:r>
      <w:r w:rsidR="00C23E15" w:rsidRPr="00BF514A">
        <w:rPr>
          <w:rFonts w:ascii="Times New Roman" w:hAnsi="Times New Roman" w:hint="eastAsia"/>
          <w:szCs w:val="21"/>
        </w:rPr>
        <w:t>％）よ</w:t>
      </w:r>
      <w:r w:rsidR="00C23E15">
        <w:rPr>
          <w:rFonts w:ascii="Times New Roman" w:hAnsi="Times New Roman" w:hint="eastAsia"/>
          <w:szCs w:val="21"/>
        </w:rPr>
        <w:t>りは低かったが、</w:t>
      </w:r>
      <w:r w:rsidR="00B03D18" w:rsidRPr="00BF514A">
        <w:rPr>
          <w:rFonts w:ascii="Times New Roman" w:hAnsi="Times New Roman" w:hint="eastAsia"/>
          <w:szCs w:val="21"/>
        </w:rPr>
        <w:t>平成</w:t>
      </w:r>
      <w:r w:rsidR="007E4731" w:rsidRPr="00BF514A">
        <w:rPr>
          <w:rFonts w:ascii="Times New Roman" w:hAnsi="Times New Roman" w:hint="eastAsia"/>
          <w:szCs w:val="21"/>
        </w:rPr>
        <w:t>2</w:t>
      </w:r>
      <w:r w:rsidR="00423F40" w:rsidRPr="00BF514A">
        <w:rPr>
          <w:rFonts w:ascii="Times New Roman" w:hAnsi="Times New Roman"/>
          <w:szCs w:val="21"/>
        </w:rPr>
        <w:t>8</w:t>
      </w:r>
      <w:r w:rsidR="00B03D18" w:rsidRPr="00BF514A">
        <w:rPr>
          <w:rFonts w:ascii="Times New Roman" w:hAnsi="Times New Roman" w:hint="eastAsia"/>
          <w:szCs w:val="21"/>
        </w:rPr>
        <w:t>年度（</w:t>
      </w:r>
      <w:r w:rsidR="007E4731" w:rsidRPr="00BF514A">
        <w:rPr>
          <w:rFonts w:ascii="Times New Roman" w:hAnsi="Times New Roman"/>
          <w:szCs w:val="21"/>
        </w:rPr>
        <w:t>85</w:t>
      </w:r>
      <w:r w:rsidR="00BF514A" w:rsidRPr="00BF514A">
        <w:rPr>
          <w:rFonts w:ascii="Times New Roman" w:hAnsi="Times New Roman" w:hint="eastAsia"/>
          <w:szCs w:val="21"/>
        </w:rPr>
        <w:t>％</w:t>
      </w:r>
      <w:r w:rsidR="00B03D18" w:rsidRPr="00BF514A">
        <w:rPr>
          <w:rFonts w:ascii="Times New Roman" w:hAnsi="Times New Roman" w:hint="eastAsia"/>
          <w:szCs w:val="21"/>
        </w:rPr>
        <w:t>）</w:t>
      </w:r>
      <w:r w:rsidR="00C23E15">
        <w:rPr>
          <w:rFonts w:ascii="Times New Roman" w:hAnsi="Times New Roman" w:hint="eastAsia"/>
          <w:szCs w:val="21"/>
        </w:rPr>
        <w:t>と同程度であった</w:t>
      </w:r>
      <w:r w:rsidR="00B03D18" w:rsidRPr="00BF514A">
        <w:rPr>
          <w:rFonts w:ascii="Times New Roman" w:hAnsi="Times New Roman" w:hint="eastAsia"/>
          <w:szCs w:val="21"/>
        </w:rPr>
        <w:t>。</w:t>
      </w:r>
      <w:r w:rsidR="0051490D" w:rsidRPr="00BF514A">
        <w:rPr>
          <w:rFonts w:ascii="Times New Roman" w:hAnsi="Times New Roman"/>
          <w:szCs w:val="21"/>
        </w:rPr>
        <w:t>0.</w:t>
      </w:r>
      <w:r w:rsidR="0051490D" w:rsidRPr="00BF514A">
        <w:rPr>
          <w:rFonts w:ascii="Times New Roman" w:hAnsi="Times New Roman" w:hint="eastAsia"/>
          <w:szCs w:val="21"/>
        </w:rPr>
        <w:t>8</w:t>
      </w:r>
      <w:r w:rsidR="0051490D" w:rsidRPr="00BF514A">
        <w:rPr>
          <w:rFonts w:ascii="Times New Roman" w:hAnsi="Times New Roman"/>
          <w:szCs w:val="21"/>
        </w:rPr>
        <w:t>～</w:t>
      </w:r>
      <w:r w:rsidR="0051490D" w:rsidRPr="00BF514A">
        <w:rPr>
          <w:rFonts w:ascii="Times New Roman" w:hAnsi="Times New Roman"/>
          <w:szCs w:val="21"/>
        </w:rPr>
        <w:t>1.</w:t>
      </w:r>
      <w:r w:rsidR="0051490D" w:rsidRPr="00BF514A">
        <w:rPr>
          <w:rFonts w:ascii="Times New Roman" w:hAnsi="Times New Roman" w:hint="eastAsia"/>
          <w:szCs w:val="21"/>
        </w:rPr>
        <w:t>2</w:t>
      </w:r>
      <w:r w:rsidR="0051490D">
        <w:rPr>
          <w:rFonts w:ascii="Times New Roman" w:hAnsi="Times New Roman" w:hint="eastAsia"/>
          <w:szCs w:val="21"/>
        </w:rPr>
        <w:t>の範囲を特に大きく外れた</w:t>
      </w:r>
      <w:r w:rsidR="007E4731" w:rsidRPr="00BF514A">
        <w:rPr>
          <w:rFonts w:ascii="Times New Roman" w:hAnsi="Times New Roman"/>
          <w:szCs w:val="21"/>
        </w:rPr>
        <w:t>データは</w:t>
      </w:r>
      <w:r w:rsidR="0051490D">
        <w:rPr>
          <w:rFonts w:ascii="Times New Roman" w:hAnsi="Times New Roman" w:hint="eastAsia"/>
          <w:szCs w:val="21"/>
        </w:rPr>
        <w:t>、富津の</w:t>
      </w:r>
      <w:r w:rsidR="0051490D">
        <w:rPr>
          <w:rFonts w:ascii="Times New Roman" w:hAnsi="Times New Roman" w:hint="eastAsia"/>
          <w:szCs w:val="21"/>
        </w:rPr>
        <w:t>5</w:t>
      </w:r>
      <w:r w:rsidR="0051490D">
        <w:rPr>
          <w:rFonts w:ascii="Times New Roman" w:hAnsi="Times New Roman" w:hint="eastAsia"/>
          <w:szCs w:val="21"/>
        </w:rPr>
        <w:t>月</w:t>
      </w:r>
      <w:r w:rsidR="0051490D">
        <w:rPr>
          <w:rFonts w:ascii="Times New Roman" w:hAnsi="Times New Roman" w:hint="eastAsia"/>
          <w:szCs w:val="21"/>
        </w:rPr>
        <w:t>15</w:t>
      </w:r>
      <w:r w:rsidR="0051490D">
        <w:rPr>
          <w:rFonts w:ascii="Times New Roman" w:hAnsi="Times New Roman" w:hint="eastAsia"/>
          <w:szCs w:val="21"/>
        </w:rPr>
        <w:t>日、</w:t>
      </w:r>
      <w:r w:rsidR="007641FC" w:rsidRPr="00BF514A">
        <w:rPr>
          <w:rFonts w:ascii="Times New Roman" w:hAnsi="Times New Roman" w:hint="eastAsia"/>
          <w:szCs w:val="21"/>
        </w:rPr>
        <w:t>静岡</w:t>
      </w:r>
      <w:r w:rsidR="007641FC" w:rsidRPr="00BF514A">
        <w:rPr>
          <w:rFonts w:ascii="Times New Roman" w:hAnsi="Times New Roman"/>
          <w:szCs w:val="21"/>
        </w:rPr>
        <w:t>の</w:t>
      </w:r>
      <w:r w:rsidR="007641FC" w:rsidRPr="00BF514A">
        <w:rPr>
          <w:rFonts w:ascii="Times New Roman" w:hAnsi="Times New Roman"/>
          <w:szCs w:val="21"/>
        </w:rPr>
        <w:t>5</w:t>
      </w:r>
      <w:r w:rsidR="007641FC" w:rsidRPr="00BF514A">
        <w:rPr>
          <w:rFonts w:ascii="Times New Roman" w:hAnsi="Times New Roman"/>
          <w:szCs w:val="21"/>
        </w:rPr>
        <w:t>月</w:t>
      </w:r>
      <w:r w:rsidR="007641FC" w:rsidRPr="00BF514A">
        <w:rPr>
          <w:rFonts w:ascii="Times New Roman" w:hAnsi="Times New Roman"/>
          <w:szCs w:val="21"/>
        </w:rPr>
        <w:t>17</w:t>
      </w:r>
      <w:r w:rsidR="007641FC" w:rsidRPr="00BF514A">
        <w:rPr>
          <w:rFonts w:ascii="Times New Roman" w:hAnsi="Times New Roman"/>
          <w:szCs w:val="21"/>
        </w:rPr>
        <w:t>日</w:t>
      </w:r>
      <w:r w:rsidR="007641FC" w:rsidRPr="00BF514A">
        <w:rPr>
          <w:rFonts w:ascii="Times New Roman" w:hAnsi="Times New Roman" w:hint="eastAsia"/>
          <w:szCs w:val="21"/>
        </w:rPr>
        <w:t>、</w:t>
      </w:r>
      <w:r w:rsidR="0051490D">
        <w:rPr>
          <w:rFonts w:ascii="Times New Roman" w:hAnsi="Times New Roman" w:hint="eastAsia"/>
          <w:szCs w:val="21"/>
        </w:rPr>
        <w:t>市原の</w:t>
      </w:r>
      <w:r w:rsidR="0051490D">
        <w:rPr>
          <w:rFonts w:ascii="Times New Roman" w:hAnsi="Times New Roman" w:hint="eastAsia"/>
          <w:szCs w:val="21"/>
        </w:rPr>
        <w:t>5</w:t>
      </w:r>
      <w:r w:rsidR="0051490D">
        <w:rPr>
          <w:rFonts w:ascii="Times New Roman" w:hAnsi="Times New Roman" w:hint="eastAsia"/>
          <w:szCs w:val="21"/>
        </w:rPr>
        <w:t>月</w:t>
      </w:r>
      <w:r w:rsidR="0051490D">
        <w:rPr>
          <w:rFonts w:ascii="Times New Roman" w:hAnsi="Times New Roman" w:hint="eastAsia"/>
          <w:szCs w:val="21"/>
        </w:rPr>
        <w:t>18</w:t>
      </w:r>
      <w:r w:rsidR="0051490D">
        <w:rPr>
          <w:rFonts w:ascii="Times New Roman" w:hAnsi="Times New Roman" w:hint="eastAsia"/>
          <w:szCs w:val="21"/>
        </w:rPr>
        <w:t>日、浜松</w:t>
      </w:r>
      <w:r w:rsidR="007641FC" w:rsidRPr="00BF514A">
        <w:rPr>
          <w:rFonts w:ascii="Times New Roman" w:hAnsi="Times New Roman" w:hint="eastAsia"/>
          <w:szCs w:val="21"/>
        </w:rPr>
        <w:t>の</w:t>
      </w:r>
      <w:r w:rsidR="007641FC" w:rsidRPr="00BF514A">
        <w:rPr>
          <w:rFonts w:ascii="Times New Roman" w:hAnsi="Times New Roman"/>
          <w:szCs w:val="21"/>
        </w:rPr>
        <w:t>5</w:t>
      </w:r>
      <w:r w:rsidR="007641FC" w:rsidRPr="00BF514A">
        <w:rPr>
          <w:rFonts w:ascii="Times New Roman" w:hAnsi="Times New Roman"/>
          <w:szCs w:val="21"/>
        </w:rPr>
        <w:t>月</w:t>
      </w:r>
      <w:r w:rsidR="0051490D">
        <w:rPr>
          <w:rFonts w:ascii="Times New Roman" w:hAnsi="Times New Roman"/>
          <w:szCs w:val="21"/>
        </w:rPr>
        <w:t>1</w:t>
      </w:r>
      <w:r w:rsidR="0051490D">
        <w:rPr>
          <w:rFonts w:ascii="Times New Roman" w:hAnsi="Times New Roman" w:hint="eastAsia"/>
          <w:szCs w:val="21"/>
        </w:rPr>
        <w:t>9</w:t>
      </w:r>
      <w:r w:rsidR="007641FC" w:rsidRPr="00BF514A">
        <w:rPr>
          <w:rFonts w:ascii="Times New Roman" w:hAnsi="Times New Roman"/>
          <w:szCs w:val="21"/>
        </w:rPr>
        <w:t>日</w:t>
      </w:r>
      <w:r w:rsidR="0051490D">
        <w:rPr>
          <w:rFonts w:ascii="Times New Roman" w:hAnsi="Times New Roman"/>
          <w:szCs w:val="21"/>
        </w:rPr>
        <w:t>で</w:t>
      </w:r>
      <w:r w:rsidR="0051490D">
        <w:rPr>
          <w:rFonts w:ascii="Times New Roman" w:hAnsi="Times New Roman" w:hint="eastAsia"/>
          <w:szCs w:val="21"/>
        </w:rPr>
        <w:t>あり、</w:t>
      </w:r>
      <w:r w:rsidR="0051490D" w:rsidRPr="00BF514A">
        <w:rPr>
          <w:rFonts w:ascii="Times New Roman" w:hAnsi="Times New Roman" w:hint="eastAsia"/>
          <w:szCs w:val="21"/>
        </w:rPr>
        <w:t>0.</w:t>
      </w:r>
      <w:r w:rsidR="0051490D" w:rsidRPr="00BF514A">
        <w:rPr>
          <w:rFonts w:ascii="Times New Roman" w:hAnsi="Times New Roman"/>
          <w:szCs w:val="21"/>
        </w:rPr>
        <w:t>7</w:t>
      </w:r>
      <w:r w:rsidR="0051490D" w:rsidRPr="00BF514A">
        <w:rPr>
          <w:rFonts w:ascii="Times New Roman" w:hAnsi="Times New Roman" w:hint="eastAsia"/>
          <w:szCs w:val="21"/>
        </w:rPr>
        <w:t>未満</w:t>
      </w:r>
      <w:r w:rsidR="0051490D">
        <w:rPr>
          <w:rFonts w:ascii="Times New Roman" w:hAnsi="Times New Roman" w:hint="eastAsia"/>
          <w:szCs w:val="21"/>
        </w:rPr>
        <w:t>を示した</w:t>
      </w:r>
      <w:r w:rsidR="007E4731" w:rsidRPr="00BF514A">
        <w:rPr>
          <w:rFonts w:ascii="Times New Roman" w:hAnsi="Times New Roman"/>
          <w:szCs w:val="21"/>
        </w:rPr>
        <w:t>。</w:t>
      </w:r>
    </w:p>
    <w:p w14:paraId="439AA885" w14:textId="3C4BC71A" w:rsidR="005152FA" w:rsidRPr="00F97BF0" w:rsidRDefault="005152FA" w:rsidP="00DC3556">
      <w:pPr>
        <w:ind w:firstLineChars="2" w:firstLine="4"/>
        <w:rPr>
          <w:rFonts w:ascii="Times New Roman" w:hAnsi="Times New Roman"/>
          <w:szCs w:val="21"/>
        </w:rPr>
      </w:pPr>
    </w:p>
    <w:p w14:paraId="1F3FC418" w14:textId="02263FEA" w:rsidR="006C5C0F" w:rsidRPr="00043C6F" w:rsidRDefault="006C5C0F" w:rsidP="00A37558">
      <w:pPr>
        <w:ind w:left="136" w:hangingChars="64" w:hanging="136"/>
        <w:rPr>
          <w:rFonts w:ascii="Times New Roman" w:hAnsi="Times New Roman"/>
          <w:szCs w:val="21"/>
        </w:rPr>
      </w:pPr>
      <w:r w:rsidRPr="00043C6F">
        <w:rPr>
          <w:rFonts w:ascii="ＭＳ 明朝" w:hAnsi="ＭＳ 明朝" w:cs="ＭＳ 明朝" w:hint="eastAsia"/>
          <w:szCs w:val="21"/>
        </w:rPr>
        <w:t>②</w:t>
      </w:r>
      <w:r w:rsidRPr="00043C6F">
        <w:rPr>
          <w:rFonts w:ascii="Times New Roman" w:hAnsi="Times New Roman"/>
          <w:szCs w:val="21"/>
        </w:rPr>
        <w:t>マスクロージャーモデルによる</w:t>
      </w:r>
      <w:r w:rsidR="003C10F7" w:rsidRPr="00043C6F">
        <w:rPr>
          <w:rFonts w:ascii="Times New Roman" w:hAnsi="Times New Roman"/>
          <w:szCs w:val="21"/>
        </w:rPr>
        <w:t>検証</w:t>
      </w:r>
    </w:p>
    <w:p w14:paraId="6C529506" w14:textId="680F5E7B" w:rsidR="00D01B28" w:rsidRPr="00043C6F" w:rsidRDefault="00D01B28" w:rsidP="00A37558">
      <w:pPr>
        <w:ind w:firstLineChars="100" w:firstLine="213"/>
        <w:rPr>
          <w:rFonts w:ascii="Times New Roman" w:hAnsi="Times New Roman"/>
          <w:szCs w:val="21"/>
        </w:rPr>
      </w:pPr>
      <w:r w:rsidRPr="00043C6F">
        <w:rPr>
          <w:rFonts w:ascii="Times New Roman" w:hAnsi="Times New Roman"/>
          <w:szCs w:val="21"/>
        </w:rPr>
        <w:t>図</w:t>
      </w:r>
      <w:r w:rsidR="00C665B6" w:rsidRPr="00043C6F">
        <w:rPr>
          <w:rFonts w:ascii="Times New Roman" w:hAnsi="Times New Roman"/>
          <w:szCs w:val="21"/>
        </w:rPr>
        <w:t>3-1</w:t>
      </w:r>
      <w:r w:rsidRPr="00043C6F">
        <w:rPr>
          <w:rFonts w:ascii="Times New Roman" w:hAnsi="Times New Roman"/>
          <w:szCs w:val="21"/>
        </w:rPr>
        <w:t>-</w:t>
      </w:r>
      <w:r w:rsidR="00D96BB5">
        <w:rPr>
          <w:rFonts w:ascii="Times New Roman" w:hAnsi="Times New Roman" w:hint="eastAsia"/>
          <w:szCs w:val="21"/>
        </w:rPr>
        <w:t>2</w:t>
      </w:r>
      <w:r w:rsidRPr="00043C6F">
        <w:rPr>
          <w:rFonts w:ascii="Times New Roman" w:hAnsi="Times New Roman"/>
          <w:szCs w:val="21"/>
        </w:rPr>
        <w:t>に</w:t>
      </w:r>
      <w:r w:rsidR="00DE72C2" w:rsidRPr="00043C6F">
        <w:rPr>
          <w:rFonts w:ascii="Times New Roman" w:hAnsi="Times New Roman"/>
          <w:szCs w:val="21"/>
        </w:rPr>
        <w:t>、</w:t>
      </w:r>
      <w:r w:rsidRPr="00043C6F">
        <w:rPr>
          <w:rFonts w:ascii="Times New Roman" w:hAnsi="Times New Roman"/>
          <w:szCs w:val="21"/>
        </w:rPr>
        <w:t>コア期間中の各地点の各日のデータから次式</w:t>
      </w:r>
      <w:r w:rsidR="005B2A1F" w:rsidRPr="00043C6F">
        <w:rPr>
          <w:rFonts w:ascii="Times New Roman" w:hAnsi="Times New Roman"/>
          <w:szCs w:val="21"/>
          <w:vertAlign w:val="superscript"/>
        </w:rPr>
        <w:t>1)</w:t>
      </w:r>
      <w:r w:rsidRPr="00043C6F">
        <w:rPr>
          <w:rFonts w:ascii="Times New Roman" w:hAnsi="Times New Roman"/>
          <w:szCs w:val="21"/>
        </w:rPr>
        <w:t>により推定した質量濃度と</w:t>
      </w:r>
      <w:r w:rsidR="00DE72C2" w:rsidRPr="00043C6F">
        <w:rPr>
          <w:rFonts w:ascii="Times New Roman" w:hAnsi="Times New Roman"/>
          <w:szCs w:val="21"/>
        </w:rPr>
        <w:t>、</w:t>
      </w:r>
      <w:r w:rsidRPr="00043C6F">
        <w:rPr>
          <w:rFonts w:ascii="Times New Roman" w:hAnsi="Times New Roman"/>
          <w:szCs w:val="21"/>
        </w:rPr>
        <w:t>標準測定法による質量濃度の比較を示す</w:t>
      </w:r>
      <w:r w:rsidR="00DE72C2" w:rsidRPr="00043C6F">
        <w:rPr>
          <w:rFonts w:ascii="Times New Roman" w:hAnsi="Times New Roman"/>
          <w:szCs w:val="21"/>
        </w:rPr>
        <w:t>。</w:t>
      </w:r>
    </w:p>
    <w:p w14:paraId="372BEBE2" w14:textId="5D659A21" w:rsidR="00D01B28" w:rsidRPr="005E1F2E" w:rsidRDefault="006C5C0F" w:rsidP="00A37558">
      <w:pPr>
        <w:ind w:firstLineChars="100" w:firstLine="213"/>
        <w:rPr>
          <w:rFonts w:ascii="Times New Roman" w:hAnsi="Times New Roman"/>
          <w:szCs w:val="21"/>
        </w:rPr>
      </w:pPr>
      <w:r w:rsidRPr="005E1F2E">
        <w:rPr>
          <w:rFonts w:ascii="Times New Roman" w:hAnsi="Times New Roman"/>
          <w:szCs w:val="21"/>
        </w:rPr>
        <w:t>質量濃度</w:t>
      </w:r>
      <w:r w:rsidRPr="005E1F2E">
        <w:rPr>
          <w:rFonts w:ascii="Times New Roman" w:hAnsi="Times New Roman"/>
          <w:szCs w:val="21"/>
        </w:rPr>
        <w:t>M=</w:t>
      </w:r>
      <w:r w:rsidR="000E2AC5" w:rsidRPr="005E1F2E">
        <w:rPr>
          <w:rFonts w:ascii="Times New Roman" w:hAnsi="Times New Roman"/>
          <w:szCs w:val="21"/>
        </w:rPr>
        <w:t>1.586</w:t>
      </w:r>
      <w:r w:rsidRPr="005E1F2E">
        <w:rPr>
          <w:rFonts w:ascii="Times New Roman" w:hAnsi="Times New Roman"/>
          <w:szCs w:val="21"/>
        </w:rPr>
        <w:t>[SO</w:t>
      </w:r>
      <w:r w:rsidRPr="005E1F2E">
        <w:rPr>
          <w:rFonts w:ascii="Times New Roman" w:hAnsi="Times New Roman"/>
          <w:szCs w:val="21"/>
          <w:vertAlign w:val="subscript"/>
        </w:rPr>
        <w:t>4</w:t>
      </w:r>
      <w:r w:rsidRPr="005E1F2E">
        <w:rPr>
          <w:rFonts w:ascii="Times New Roman" w:hAnsi="Times New Roman"/>
          <w:szCs w:val="21"/>
          <w:vertAlign w:val="superscript"/>
        </w:rPr>
        <w:t>2-</w:t>
      </w:r>
      <w:r w:rsidRPr="005E1F2E">
        <w:rPr>
          <w:rFonts w:ascii="Times New Roman" w:hAnsi="Times New Roman"/>
          <w:szCs w:val="21"/>
        </w:rPr>
        <w:t>]+</w:t>
      </w:r>
      <w:r w:rsidR="000E2AC5" w:rsidRPr="005E1F2E">
        <w:rPr>
          <w:rFonts w:ascii="Times New Roman" w:hAnsi="Times New Roman"/>
          <w:szCs w:val="21"/>
        </w:rPr>
        <w:t>1.372</w:t>
      </w:r>
      <w:r w:rsidRPr="005E1F2E">
        <w:rPr>
          <w:rFonts w:ascii="Times New Roman" w:hAnsi="Times New Roman"/>
          <w:szCs w:val="21"/>
        </w:rPr>
        <w:t>[NO</w:t>
      </w:r>
      <w:r w:rsidRPr="005E1F2E">
        <w:rPr>
          <w:rFonts w:ascii="Times New Roman" w:hAnsi="Times New Roman"/>
          <w:szCs w:val="21"/>
          <w:vertAlign w:val="subscript"/>
        </w:rPr>
        <w:t>3</w:t>
      </w:r>
      <w:r w:rsidRPr="005E1F2E">
        <w:rPr>
          <w:rFonts w:ascii="Times New Roman" w:hAnsi="Times New Roman"/>
          <w:szCs w:val="21"/>
          <w:vertAlign w:val="superscript"/>
        </w:rPr>
        <w:t>-</w:t>
      </w:r>
      <w:r w:rsidRPr="005E1F2E">
        <w:rPr>
          <w:rFonts w:ascii="Times New Roman" w:hAnsi="Times New Roman"/>
          <w:szCs w:val="21"/>
        </w:rPr>
        <w:t>]+</w:t>
      </w:r>
      <w:r w:rsidR="000E2AC5" w:rsidRPr="005E1F2E">
        <w:rPr>
          <w:rFonts w:ascii="Times New Roman" w:hAnsi="Times New Roman"/>
          <w:szCs w:val="21"/>
        </w:rPr>
        <w:t>1.605[nss-Cl</w:t>
      </w:r>
      <w:r w:rsidR="000E2AC5" w:rsidRPr="005E1F2E">
        <w:rPr>
          <w:rFonts w:ascii="Times New Roman" w:hAnsi="Times New Roman" w:hint="eastAsia"/>
          <w:szCs w:val="21"/>
          <w:vertAlign w:val="superscript"/>
        </w:rPr>
        <w:t>-</w:t>
      </w:r>
      <w:r w:rsidR="000E2AC5" w:rsidRPr="005E1F2E">
        <w:rPr>
          <w:rFonts w:ascii="Times New Roman" w:hAnsi="Times New Roman"/>
          <w:szCs w:val="21"/>
        </w:rPr>
        <w:t>]+</w:t>
      </w:r>
      <w:r w:rsidRPr="005E1F2E">
        <w:rPr>
          <w:rFonts w:ascii="Times New Roman" w:hAnsi="Times New Roman"/>
          <w:szCs w:val="21"/>
        </w:rPr>
        <w:t>2.5[Na</w:t>
      </w:r>
      <w:r w:rsidRPr="005E1F2E">
        <w:rPr>
          <w:rFonts w:ascii="Times New Roman" w:hAnsi="Times New Roman"/>
          <w:szCs w:val="21"/>
          <w:vertAlign w:val="superscript"/>
        </w:rPr>
        <w:t>+</w:t>
      </w:r>
      <w:r w:rsidRPr="005E1F2E">
        <w:rPr>
          <w:rFonts w:ascii="Times New Roman" w:hAnsi="Times New Roman"/>
          <w:szCs w:val="21"/>
        </w:rPr>
        <w:t>]+1.6</w:t>
      </w:r>
      <w:r w:rsidR="000E2AC5" w:rsidRPr="005E1F2E">
        <w:rPr>
          <w:rFonts w:ascii="Times New Roman" w:hAnsi="Times New Roman"/>
          <w:szCs w:val="21"/>
        </w:rPr>
        <w:t>34</w:t>
      </w:r>
      <w:r w:rsidRPr="005E1F2E">
        <w:rPr>
          <w:rFonts w:ascii="Times New Roman" w:hAnsi="Times New Roman"/>
          <w:szCs w:val="21"/>
        </w:rPr>
        <w:t>[OC]+[EC]</w:t>
      </w:r>
      <w:r w:rsidR="000E2AC5" w:rsidRPr="005E1F2E">
        <w:rPr>
          <w:rFonts w:ascii="Times New Roman" w:hAnsi="Times New Roman"/>
          <w:szCs w:val="21"/>
        </w:rPr>
        <w:t>+[SOIL]</w:t>
      </w:r>
    </w:p>
    <w:p w14:paraId="2FAB5312" w14:textId="7127F6FD" w:rsidR="000E2AC5" w:rsidRPr="005E1F2E" w:rsidRDefault="000E2AC5" w:rsidP="00A37558">
      <w:pPr>
        <w:ind w:firstLineChars="100" w:firstLine="213"/>
        <w:rPr>
          <w:rFonts w:ascii="Times New Roman" w:hAnsi="Times New Roman"/>
          <w:szCs w:val="21"/>
        </w:rPr>
      </w:pPr>
      <w:r w:rsidRPr="005E1F2E">
        <w:rPr>
          <w:rFonts w:ascii="Times New Roman" w:hAnsi="Times New Roman" w:hint="eastAsia"/>
          <w:szCs w:val="21"/>
        </w:rPr>
        <w:t>ここで、</w:t>
      </w:r>
    </w:p>
    <w:p w14:paraId="12D07EE2" w14:textId="458C0E7F" w:rsidR="000E2AC5" w:rsidRPr="005E1F2E" w:rsidRDefault="000E2AC5" w:rsidP="000E2AC5">
      <w:pPr>
        <w:ind w:firstLineChars="200" w:firstLine="425"/>
        <w:rPr>
          <w:rFonts w:ascii="Times New Roman" w:hAnsi="Times New Roman"/>
          <w:szCs w:val="21"/>
        </w:rPr>
      </w:pPr>
      <w:r w:rsidRPr="005E1F2E">
        <w:rPr>
          <w:rFonts w:ascii="Times New Roman" w:hAnsi="Times New Roman" w:hint="eastAsia"/>
          <w:szCs w:val="21"/>
        </w:rPr>
        <w:t>[</w:t>
      </w:r>
      <w:proofErr w:type="spellStart"/>
      <w:r w:rsidRPr="005E1F2E">
        <w:rPr>
          <w:rFonts w:ascii="Times New Roman" w:hAnsi="Times New Roman" w:hint="eastAsia"/>
          <w:szCs w:val="21"/>
        </w:rPr>
        <w:t>nss</w:t>
      </w:r>
      <w:proofErr w:type="spellEnd"/>
      <w:r w:rsidRPr="005E1F2E">
        <w:rPr>
          <w:rFonts w:ascii="Times New Roman" w:hAnsi="Times New Roman" w:hint="eastAsia"/>
          <w:szCs w:val="21"/>
        </w:rPr>
        <w:t>-Cl</w:t>
      </w:r>
      <w:r w:rsidRPr="005E1F2E">
        <w:rPr>
          <w:rFonts w:ascii="Times New Roman" w:hAnsi="Times New Roman" w:hint="eastAsia"/>
          <w:szCs w:val="21"/>
          <w:vertAlign w:val="superscript"/>
        </w:rPr>
        <w:t>-</w:t>
      </w:r>
      <w:r w:rsidRPr="005E1F2E">
        <w:rPr>
          <w:rFonts w:ascii="Times New Roman" w:hAnsi="Times New Roman"/>
          <w:szCs w:val="21"/>
        </w:rPr>
        <w:t>] = [Cl</w:t>
      </w:r>
      <w:r w:rsidRPr="005E1F2E">
        <w:rPr>
          <w:rFonts w:ascii="Times New Roman" w:hAnsi="Times New Roman"/>
          <w:szCs w:val="21"/>
          <w:vertAlign w:val="superscript"/>
        </w:rPr>
        <w:t>-</w:t>
      </w:r>
      <w:r w:rsidRPr="005E1F2E">
        <w:rPr>
          <w:rFonts w:ascii="Times New Roman" w:hAnsi="Times New Roman"/>
          <w:szCs w:val="21"/>
        </w:rPr>
        <w:t>] – 18.98[Na</w:t>
      </w:r>
      <w:r w:rsidRPr="005E1F2E">
        <w:rPr>
          <w:rFonts w:ascii="Times New Roman" w:hAnsi="Times New Roman"/>
          <w:szCs w:val="21"/>
          <w:vertAlign w:val="superscript"/>
        </w:rPr>
        <w:t>+</w:t>
      </w:r>
      <w:r w:rsidRPr="005E1F2E">
        <w:rPr>
          <w:rFonts w:ascii="Times New Roman" w:hAnsi="Times New Roman"/>
          <w:szCs w:val="21"/>
        </w:rPr>
        <w:t>]/10.56</w:t>
      </w:r>
    </w:p>
    <w:p w14:paraId="1C5BD6A0" w14:textId="6B36E780" w:rsidR="000E2AC5" w:rsidRPr="005E1F2E" w:rsidRDefault="000E2AC5" w:rsidP="000E2AC5">
      <w:pPr>
        <w:pStyle w:val="af"/>
        <w:numPr>
          <w:ilvl w:val="0"/>
          <w:numId w:val="3"/>
        </w:numPr>
        <w:ind w:leftChars="0"/>
        <w:rPr>
          <w:rFonts w:ascii="Times New Roman" w:hAnsi="Times New Roman"/>
          <w:szCs w:val="21"/>
        </w:rPr>
      </w:pPr>
      <w:r w:rsidRPr="005E1F2E">
        <w:rPr>
          <w:rFonts w:ascii="Times New Roman" w:hAnsi="Times New Roman" w:hint="eastAsia"/>
          <w:szCs w:val="21"/>
        </w:rPr>
        <w:t>[</w:t>
      </w:r>
      <w:proofErr w:type="spellStart"/>
      <w:r w:rsidRPr="005E1F2E">
        <w:rPr>
          <w:rFonts w:ascii="Times New Roman" w:hAnsi="Times New Roman" w:hint="eastAsia"/>
          <w:szCs w:val="21"/>
        </w:rPr>
        <w:t>nss</w:t>
      </w:r>
      <w:proofErr w:type="spellEnd"/>
      <w:r w:rsidRPr="005E1F2E">
        <w:rPr>
          <w:rFonts w:ascii="Times New Roman" w:hAnsi="Times New Roman" w:hint="eastAsia"/>
          <w:szCs w:val="21"/>
        </w:rPr>
        <w:t>-Cl</w:t>
      </w:r>
      <w:r w:rsidRPr="005E1F2E">
        <w:rPr>
          <w:rFonts w:ascii="Times New Roman" w:hAnsi="Times New Roman" w:hint="eastAsia"/>
          <w:szCs w:val="21"/>
          <w:vertAlign w:val="superscript"/>
        </w:rPr>
        <w:t>-</w:t>
      </w:r>
      <w:r w:rsidRPr="005E1F2E">
        <w:rPr>
          <w:rFonts w:ascii="Times New Roman" w:hAnsi="Times New Roman" w:hint="eastAsia"/>
          <w:szCs w:val="21"/>
        </w:rPr>
        <w:t>]</w:t>
      </w:r>
      <w:r w:rsidRPr="005E1F2E">
        <w:rPr>
          <w:rFonts w:ascii="Times New Roman" w:hAnsi="Times New Roman" w:hint="eastAsia"/>
          <w:szCs w:val="21"/>
        </w:rPr>
        <w:t>が負の値</w:t>
      </w:r>
      <w:r w:rsidRPr="005E1F2E">
        <w:rPr>
          <w:rFonts w:ascii="Times New Roman" w:hAnsi="Times New Roman"/>
          <w:szCs w:val="21"/>
        </w:rPr>
        <w:t>となった場合には、ゼロ</w:t>
      </w:r>
      <w:r w:rsidRPr="005E1F2E">
        <w:rPr>
          <w:rFonts w:ascii="Times New Roman" w:hAnsi="Times New Roman" w:hint="eastAsia"/>
          <w:szCs w:val="21"/>
        </w:rPr>
        <w:t>として</w:t>
      </w:r>
      <w:r w:rsidRPr="005E1F2E">
        <w:rPr>
          <w:rFonts w:ascii="Times New Roman" w:hAnsi="Times New Roman"/>
          <w:szCs w:val="21"/>
        </w:rPr>
        <w:t>計算する。</w:t>
      </w:r>
    </w:p>
    <w:p w14:paraId="008C9253" w14:textId="2777C815" w:rsidR="000E2AC5" w:rsidRPr="005E1F2E" w:rsidRDefault="000E2AC5" w:rsidP="000E2AC5">
      <w:pPr>
        <w:pStyle w:val="af"/>
        <w:ind w:leftChars="-1" w:left="-2" w:firstLineChars="200" w:firstLine="425"/>
        <w:rPr>
          <w:rFonts w:ascii="Times New Roman" w:hAnsi="Times New Roman"/>
          <w:szCs w:val="21"/>
        </w:rPr>
      </w:pPr>
      <w:r w:rsidRPr="005E1F2E">
        <w:rPr>
          <w:rFonts w:ascii="Times New Roman" w:hAnsi="Times New Roman" w:hint="eastAsia"/>
          <w:szCs w:val="21"/>
        </w:rPr>
        <w:t>[</w:t>
      </w:r>
      <w:r w:rsidRPr="005E1F2E">
        <w:rPr>
          <w:rFonts w:ascii="Times New Roman" w:hAnsi="Times New Roman"/>
          <w:szCs w:val="21"/>
        </w:rPr>
        <w:t>SOIL</w:t>
      </w:r>
      <w:r w:rsidRPr="005E1F2E">
        <w:rPr>
          <w:rFonts w:ascii="Times New Roman" w:hAnsi="Times New Roman" w:hint="eastAsia"/>
          <w:szCs w:val="21"/>
        </w:rPr>
        <w:t>]</w:t>
      </w:r>
      <w:r w:rsidRPr="005E1F2E">
        <w:rPr>
          <w:rFonts w:ascii="Times New Roman" w:hAnsi="Times New Roman" w:hint="eastAsia"/>
          <w:szCs w:val="21"/>
        </w:rPr>
        <w:t>については</w:t>
      </w:r>
      <w:r w:rsidRPr="005E1F2E">
        <w:rPr>
          <w:rFonts w:ascii="Times New Roman" w:hAnsi="Times New Roman"/>
          <w:szCs w:val="21"/>
        </w:rPr>
        <w:t>、以下の条件により選択する。</w:t>
      </w:r>
    </w:p>
    <w:p w14:paraId="45A965AA" w14:textId="62E9A47C" w:rsidR="000E2AC5" w:rsidRPr="005E1F2E" w:rsidRDefault="000E2AC5" w:rsidP="000E2AC5">
      <w:pPr>
        <w:pStyle w:val="af"/>
        <w:numPr>
          <w:ilvl w:val="0"/>
          <w:numId w:val="4"/>
        </w:numPr>
        <w:ind w:leftChars="0"/>
        <w:rPr>
          <w:rFonts w:ascii="Times New Roman" w:hAnsi="Times New Roman"/>
          <w:szCs w:val="21"/>
        </w:rPr>
      </w:pPr>
      <w:r w:rsidRPr="005E1F2E">
        <w:rPr>
          <w:rFonts w:ascii="Times New Roman" w:hAnsi="Times New Roman" w:hint="eastAsia"/>
          <w:szCs w:val="21"/>
        </w:rPr>
        <w:t>採取</w:t>
      </w:r>
      <w:r w:rsidRPr="005E1F2E">
        <w:rPr>
          <w:rFonts w:ascii="Times New Roman" w:hAnsi="Times New Roman"/>
          <w:szCs w:val="21"/>
        </w:rPr>
        <w:t>に石英繊維</w:t>
      </w:r>
      <w:r w:rsidRPr="005E1F2E">
        <w:rPr>
          <w:rFonts w:ascii="Times New Roman" w:hAnsi="Times New Roman" w:hint="eastAsia"/>
          <w:szCs w:val="21"/>
        </w:rPr>
        <w:t>以外</w:t>
      </w:r>
      <w:r w:rsidRPr="005E1F2E">
        <w:rPr>
          <w:rFonts w:ascii="Times New Roman" w:hAnsi="Times New Roman"/>
          <w:szCs w:val="21"/>
        </w:rPr>
        <w:t>のフィルタを</w:t>
      </w:r>
      <w:r w:rsidRPr="005E1F2E">
        <w:rPr>
          <w:rFonts w:ascii="Times New Roman" w:hAnsi="Times New Roman" w:hint="eastAsia"/>
          <w:szCs w:val="21"/>
        </w:rPr>
        <w:t>使用して</w:t>
      </w:r>
      <w:r w:rsidRPr="005E1F2E">
        <w:rPr>
          <w:rFonts w:ascii="Times New Roman" w:hAnsi="Times New Roman"/>
          <w:szCs w:val="21"/>
        </w:rPr>
        <w:t>おり、</w:t>
      </w:r>
      <w:r w:rsidRPr="005E1F2E">
        <w:rPr>
          <w:rFonts w:ascii="Times New Roman" w:hAnsi="Times New Roman"/>
          <w:szCs w:val="21"/>
        </w:rPr>
        <w:t>Si</w:t>
      </w:r>
      <w:r w:rsidRPr="005E1F2E">
        <w:rPr>
          <w:rFonts w:ascii="Times New Roman" w:hAnsi="Times New Roman" w:hint="eastAsia"/>
          <w:szCs w:val="21"/>
        </w:rPr>
        <w:t>分析値</w:t>
      </w:r>
      <w:r w:rsidRPr="005E1F2E">
        <w:rPr>
          <w:rFonts w:ascii="Times New Roman" w:hAnsi="Times New Roman"/>
          <w:szCs w:val="21"/>
        </w:rPr>
        <w:t>がある場合</w:t>
      </w:r>
    </w:p>
    <w:p w14:paraId="4E730908" w14:textId="53B596FA" w:rsidR="000E2AC5" w:rsidRPr="005E1F2E" w:rsidRDefault="000E2AC5" w:rsidP="000E2AC5">
      <w:pPr>
        <w:ind w:firstLineChars="466" w:firstLine="991"/>
        <w:rPr>
          <w:rFonts w:ascii="Times New Roman" w:hAnsi="Times New Roman"/>
          <w:szCs w:val="21"/>
        </w:rPr>
      </w:pPr>
      <w:r w:rsidRPr="005E1F2E">
        <w:rPr>
          <w:rFonts w:ascii="Times New Roman" w:hAnsi="Times New Roman" w:hint="eastAsia"/>
          <w:szCs w:val="21"/>
        </w:rPr>
        <w:t>[</w:t>
      </w:r>
      <w:r w:rsidRPr="005E1F2E">
        <w:rPr>
          <w:rFonts w:ascii="Times New Roman" w:hAnsi="Times New Roman"/>
          <w:szCs w:val="21"/>
        </w:rPr>
        <w:t>SOIL] = 1.89[Al] + 1.40[Ca] + 1.38[Fe] + 2.14[Si] + 1.67[</w:t>
      </w:r>
      <w:proofErr w:type="spellStart"/>
      <w:r w:rsidRPr="005E1F2E">
        <w:rPr>
          <w:rFonts w:ascii="Times New Roman" w:hAnsi="Times New Roman"/>
          <w:szCs w:val="21"/>
        </w:rPr>
        <w:t>Ti</w:t>
      </w:r>
      <w:proofErr w:type="spellEnd"/>
      <w:r w:rsidRPr="005E1F2E">
        <w:rPr>
          <w:rFonts w:ascii="Times New Roman" w:hAnsi="Times New Roman"/>
          <w:szCs w:val="21"/>
        </w:rPr>
        <w:t>]</w:t>
      </w:r>
    </w:p>
    <w:p w14:paraId="05F43388" w14:textId="7C769137" w:rsidR="000E2AC5" w:rsidRPr="005E1F2E" w:rsidRDefault="000E2AC5" w:rsidP="000E2AC5">
      <w:pPr>
        <w:pStyle w:val="af"/>
        <w:numPr>
          <w:ilvl w:val="0"/>
          <w:numId w:val="4"/>
        </w:numPr>
        <w:ind w:leftChars="0"/>
        <w:rPr>
          <w:rFonts w:ascii="Times New Roman" w:hAnsi="Times New Roman"/>
          <w:szCs w:val="21"/>
        </w:rPr>
      </w:pPr>
      <w:r w:rsidRPr="005E1F2E">
        <w:rPr>
          <w:rFonts w:ascii="Times New Roman" w:hAnsi="Times New Roman"/>
          <w:szCs w:val="21"/>
        </w:rPr>
        <w:t>Si</w:t>
      </w:r>
      <w:r w:rsidRPr="005E1F2E">
        <w:rPr>
          <w:rFonts w:ascii="Times New Roman" w:hAnsi="Times New Roman"/>
          <w:szCs w:val="21"/>
        </w:rPr>
        <w:t>分析値がない場合</w:t>
      </w:r>
    </w:p>
    <w:p w14:paraId="2B051BBD" w14:textId="67BA6B94" w:rsidR="006C5C0F" w:rsidRPr="005E1F2E" w:rsidRDefault="000E2AC5" w:rsidP="000E2AC5">
      <w:pPr>
        <w:ind w:firstLineChars="466" w:firstLine="991"/>
        <w:rPr>
          <w:rFonts w:ascii="Times New Roman" w:hAnsi="Times New Roman"/>
          <w:szCs w:val="21"/>
        </w:rPr>
      </w:pPr>
      <w:r w:rsidRPr="005E1F2E">
        <w:rPr>
          <w:rFonts w:ascii="Times New Roman" w:hAnsi="Times New Roman"/>
          <w:szCs w:val="21"/>
        </w:rPr>
        <w:t xml:space="preserve">[SOIL] = </w:t>
      </w:r>
      <w:r w:rsidR="006C5C0F" w:rsidRPr="005E1F2E">
        <w:rPr>
          <w:rFonts w:ascii="Times New Roman" w:hAnsi="Times New Roman"/>
          <w:szCs w:val="21"/>
        </w:rPr>
        <w:t>9.19[Al]</w:t>
      </w:r>
      <w:r w:rsidR="000E6DFF" w:rsidRPr="005E1F2E">
        <w:rPr>
          <w:rFonts w:ascii="Times New Roman" w:hAnsi="Times New Roman"/>
          <w:szCs w:val="21"/>
        </w:rPr>
        <w:t xml:space="preserve"> </w:t>
      </w:r>
      <w:r w:rsidR="006C5C0F" w:rsidRPr="005E1F2E">
        <w:rPr>
          <w:rFonts w:ascii="Times New Roman" w:hAnsi="Times New Roman"/>
          <w:szCs w:val="21"/>
        </w:rPr>
        <w:t>+</w:t>
      </w:r>
      <w:r w:rsidR="000E6DFF" w:rsidRPr="005E1F2E">
        <w:rPr>
          <w:rFonts w:ascii="Times New Roman" w:hAnsi="Times New Roman"/>
          <w:szCs w:val="21"/>
        </w:rPr>
        <w:t xml:space="preserve"> </w:t>
      </w:r>
      <w:r w:rsidR="006C5C0F" w:rsidRPr="005E1F2E">
        <w:rPr>
          <w:rFonts w:ascii="Times New Roman" w:hAnsi="Times New Roman"/>
          <w:szCs w:val="21"/>
        </w:rPr>
        <w:t>1.40[Ca]</w:t>
      </w:r>
      <w:r w:rsidR="000E6DFF" w:rsidRPr="005E1F2E">
        <w:rPr>
          <w:rFonts w:ascii="Times New Roman" w:hAnsi="Times New Roman"/>
          <w:szCs w:val="21"/>
        </w:rPr>
        <w:t xml:space="preserve"> </w:t>
      </w:r>
      <w:r w:rsidR="006C5C0F" w:rsidRPr="005E1F2E">
        <w:rPr>
          <w:rFonts w:ascii="Times New Roman" w:hAnsi="Times New Roman"/>
          <w:szCs w:val="21"/>
        </w:rPr>
        <w:t>+</w:t>
      </w:r>
      <w:r w:rsidR="000E6DFF" w:rsidRPr="005E1F2E">
        <w:rPr>
          <w:rFonts w:ascii="Times New Roman" w:hAnsi="Times New Roman"/>
          <w:szCs w:val="21"/>
        </w:rPr>
        <w:t xml:space="preserve"> </w:t>
      </w:r>
      <w:r w:rsidR="006C5C0F" w:rsidRPr="005E1F2E">
        <w:rPr>
          <w:rFonts w:ascii="Times New Roman" w:hAnsi="Times New Roman"/>
          <w:szCs w:val="21"/>
        </w:rPr>
        <w:t>1.38[Fe]</w:t>
      </w:r>
      <w:r w:rsidR="000E6DFF" w:rsidRPr="005E1F2E">
        <w:rPr>
          <w:rFonts w:ascii="Times New Roman" w:hAnsi="Times New Roman"/>
          <w:szCs w:val="21"/>
        </w:rPr>
        <w:t xml:space="preserve"> </w:t>
      </w:r>
      <w:r w:rsidR="006C5C0F" w:rsidRPr="005E1F2E">
        <w:rPr>
          <w:rFonts w:ascii="Times New Roman" w:hAnsi="Times New Roman"/>
          <w:szCs w:val="21"/>
        </w:rPr>
        <w:t>+</w:t>
      </w:r>
      <w:r w:rsidR="000E6DFF" w:rsidRPr="005E1F2E">
        <w:rPr>
          <w:rFonts w:ascii="Times New Roman" w:hAnsi="Times New Roman"/>
          <w:szCs w:val="21"/>
        </w:rPr>
        <w:t xml:space="preserve"> </w:t>
      </w:r>
      <w:r w:rsidR="006C5C0F" w:rsidRPr="005E1F2E">
        <w:rPr>
          <w:rFonts w:ascii="Times New Roman" w:hAnsi="Times New Roman"/>
          <w:szCs w:val="21"/>
        </w:rPr>
        <w:t>1.67[</w:t>
      </w:r>
      <w:proofErr w:type="spellStart"/>
      <w:r w:rsidR="006C5C0F" w:rsidRPr="005E1F2E">
        <w:rPr>
          <w:rFonts w:ascii="Times New Roman" w:hAnsi="Times New Roman"/>
          <w:szCs w:val="21"/>
        </w:rPr>
        <w:t>Ti</w:t>
      </w:r>
      <w:proofErr w:type="spellEnd"/>
      <w:r w:rsidR="006C5C0F" w:rsidRPr="005E1F2E">
        <w:rPr>
          <w:rFonts w:ascii="Times New Roman" w:hAnsi="Times New Roman"/>
          <w:szCs w:val="21"/>
        </w:rPr>
        <w:t>]</w:t>
      </w:r>
    </w:p>
    <w:p w14:paraId="6EE16281" w14:textId="71732E4F" w:rsidR="00B4190C" w:rsidRPr="00BF514A" w:rsidRDefault="00BF514A" w:rsidP="00C61402">
      <w:pPr>
        <w:ind w:firstLineChars="100" w:firstLine="213"/>
        <w:rPr>
          <w:rFonts w:ascii="Times New Roman" w:hAnsi="Times New Roman"/>
          <w:szCs w:val="21"/>
        </w:rPr>
      </w:pPr>
      <w:r w:rsidRPr="00BF514A">
        <w:rPr>
          <w:rFonts w:ascii="Times New Roman" w:hAnsi="Times New Roman" w:hint="eastAsia"/>
          <w:szCs w:val="21"/>
        </w:rPr>
        <w:t>①</w:t>
      </w:r>
      <w:r w:rsidR="00D01B28" w:rsidRPr="00BF514A">
        <w:rPr>
          <w:rFonts w:ascii="Times New Roman" w:hAnsi="Times New Roman"/>
          <w:szCs w:val="21"/>
        </w:rPr>
        <w:t>と</w:t>
      </w:r>
      <w:r w:rsidR="006C5C0F" w:rsidRPr="00BF514A">
        <w:rPr>
          <w:rFonts w:ascii="Times New Roman" w:hAnsi="Times New Roman"/>
          <w:szCs w:val="21"/>
        </w:rPr>
        <w:t>同様</w:t>
      </w:r>
      <w:r w:rsidR="00DE72C2" w:rsidRPr="00BF514A">
        <w:rPr>
          <w:rFonts w:ascii="Times New Roman" w:hAnsi="Times New Roman"/>
          <w:szCs w:val="21"/>
        </w:rPr>
        <w:t>、</w:t>
      </w:r>
      <w:r w:rsidR="006C5C0F" w:rsidRPr="00BF514A">
        <w:rPr>
          <w:rFonts w:ascii="Times New Roman" w:hAnsi="Times New Roman"/>
          <w:szCs w:val="21"/>
        </w:rPr>
        <w:t>検出下限値未満のデータに関しては</w:t>
      </w:r>
      <w:r w:rsidR="00DE72C2" w:rsidRPr="00BF514A">
        <w:rPr>
          <w:rFonts w:ascii="Times New Roman" w:hAnsi="Times New Roman"/>
          <w:szCs w:val="21"/>
        </w:rPr>
        <w:t>、</w:t>
      </w:r>
      <w:r w:rsidR="006C5C0F" w:rsidRPr="00BF514A">
        <w:rPr>
          <w:rFonts w:ascii="Times New Roman" w:hAnsi="Times New Roman"/>
          <w:szCs w:val="21"/>
        </w:rPr>
        <w:t>検出下限値の</w:t>
      </w:r>
      <w:r w:rsidR="00D01B28" w:rsidRPr="00BF514A">
        <w:rPr>
          <w:rFonts w:ascii="Times New Roman" w:hAnsi="Times New Roman"/>
          <w:szCs w:val="21"/>
        </w:rPr>
        <w:t>1/2</w:t>
      </w:r>
      <w:r w:rsidR="00D01B28" w:rsidRPr="00BF514A">
        <w:rPr>
          <w:rFonts w:ascii="Times New Roman" w:hAnsi="Times New Roman"/>
          <w:szCs w:val="21"/>
        </w:rPr>
        <w:t>とした</w:t>
      </w:r>
      <w:r w:rsidR="00DE72C2" w:rsidRPr="00BF514A">
        <w:rPr>
          <w:rFonts w:ascii="Times New Roman" w:hAnsi="Times New Roman"/>
          <w:szCs w:val="21"/>
        </w:rPr>
        <w:t>。</w:t>
      </w:r>
      <w:r w:rsidR="00292B9A">
        <w:rPr>
          <w:rFonts w:ascii="Times New Roman" w:hAnsi="Times New Roman" w:hint="eastAsia"/>
          <w:szCs w:val="21"/>
        </w:rPr>
        <w:t>なお</w:t>
      </w:r>
      <w:r w:rsidR="007D4B07" w:rsidRPr="00BF514A">
        <w:rPr>
          <w:rFonts w:ascii="Times New Roman" w:hAnsi="Times New Roman" w:hint="eastAsia"/>
          <w:szCs w:val="21"/>
        </w:rPr>
        <w:t>、</w:t>
      </w:r>
      <w:r w:rsidR="00292B9A" w:rsidRPr="00BF514A">
        <w:rPr>
          <w:rFonts w:ascii="Times New Roman" w:hAnsi="Times New Roman"/>
          <w:szCs w:val="21"/>
        </w:rPr>
        <w:t>Si</w:t>
      </w:r>
      <w:r w:rsidR="00590D84">
        <w:rPr>
          <w:rFonts w:ascii="Times New Roman" w:hAnsi="Times New Roman" w:hint="eastAsia"/>
          <w:szCs w:val="21"/>
        </w:rPr>
        <w:t>の</w:t>
      </w:r>
      <w:r w:rsidR="00292B9A" w:rsidRPr="00BF514A">
        <w:rPr>
          <w:rFonts w:ascii="Times New Roman" w:hAnsi="Times New Roman" w:hint="eastAsia"/>
          <w:szCs w:val="21"/>
        </w:rPr>
        <w:t>分析値</w:t>
      </w:r>
      <w:r w:rsidR="00292B9A">
        <w:rPr>
          <w:rFonts w:ascii="Times New Roman" w:hAnsi="Times New Roman" w:hint="eastAsia"/>
          <w:szCs w:val="21"/>
        </w:rPr>
        <w:t>の</w:t>
      </w:r>
      <w:r w:rsidR="00292B9A" w:rsidRPr="00BF514A">
        <w:rPr>
          <w:rFonts w:ascii="Times New Roman" w:hAnsi="Times New Roman" w:hint="eastAsia"/>
          <w:szCs w:val="21"/>
        </w:rPr>
        <w:t>ない地点</w:t>
      </w:r>
      <w:r w:rsidR="00292B9A">
        <w:rPr>
          <w:rFonts w:ascii="Times New Roman" w:hAnsi="Times New Roman" w:hint="eastAsia"/>
          <w:szCs w:val="21"/>
        </w:rPr>
        <w:t>では</w:t>
      </w:r>
      <w:r w:rsidR="00292B9A" w:rsidRPr="00BF514A">
        <w:rPr>
          <w:rFonts w:ascii="Times New Roman" w:hAnsi="Times New Roman" w:hint="eastAsia"/>
          <w:szCs w:val="21"/>
        </w:rPr>
        <w:t>（</w:t>
      </w:r>
      <w:r w:rsidR="00292B9A" w:rsidRPr="00BF514A">
        <w:rPr>
          <w:rFonts w:ascii="Times New Roman" w:hAnsi="Times New Roman" w:hint="eastAsia"/>
          <w:szCs w:val="21"/>
        </w:rPr>
        <w:t>2</w:t>
      </w:r>
      <w:r w:rsidR="00292B9A" w:rsidRPr="00BF514A">
        <w:rPr>
          <w:rFonts w:ascii="Times New Roman" w:hAnsi="Times New Roman" w:hint="eastAsia"/>
          <w:szCs w:val="21"/>
        </w:rPr>
        <w:t>）</w:t>
      </w:r>
      <w:r w:rsidR="00292B9A">
        <w:rPr>
          <w:rFonts w:ascii="Times New Roman" w:hAnsi="Times New Roman" w:hint="eastAsia"/>
          <w:szCs w:val="21"/>
        </w:rPr>
        <w:t>により</w:t>
      </w:r>
      <w:r w:rsidR="007D4B07" w:rsidRPr="00BF514A">
        <w:rPr>
          <w:rFonts w:ascii="Times New Roman" w:hAnsi="Times New Roman" w:hint="eastAsia"/>
          <w:szCs w:val="21"/>
        </w:rPr>
        <w:t>[SOIL]</w:t>
      </w:r>
      <w:r w:rsidR="007D4B07" w:rsidRPr="00BF514A">
        <w:rPr>
          <w:rFonts w:ascii="Times New Roman" w:hAnsi="Times New Roman" w:hint="eastAsia"/>
          <w:szCs w:val="21"/>
        </w:rPr>
        <w:t>の</w:t>
      </w:r>
      <w:r w:rsidR="00292B9A">
        <w:rPr>
          <w:rFonts w:ascii="Times New Roman" w:hAnsi="Times New Roman"/>
          <w:szCs w:val="21"/>
        </w:rPr>
        <w:t>値</w:t>
      </w:r>
      <w:r w:rsidR="00292B9A">
        <w:rPr>
          <w:rFonts w:ascii="Times New Roman" w:hAnsi="Times New Roman" w:hint="eastAsia"/>
          <w:szCs w:val="21"/>
        </w:rPr>
        <w:t>を</w:t>
      </w:r>
      <w:r w:rsidR="007D4B07" w:rsidRPr="00BF514A">
        <w:rPr>
          <w:rFonts w:ascii="Times New Roman" w:hAnsi="Times New Roman"/>
          <w:szCs w:val="21"/>
        </w:rPr>
        <w:t>計算した。</w:t>
      </w:r>
    </w:p>
    <w:p w14:paraId="432CF619" w14:textId="48877251" w:rsidR="00A250C3" w:rsidRPr="00BF514A" w:rsidRDefault="006668D7" w:rsidP="005519F4">
      <w:pPr>
        <w:ind w:firstLineChars="100" w:firstLine="213"/>
        <w:rPr>
          <w:rFonts w:ascii="Times New Roman" w:hAnsi="Times New Roman"/>
          <w:szCs w:val="21"/>
        </w:rPr>
      </w:pPr>
      <w:r w:rsidRPr="00BF514A">
        <w:rPr>
          <w:rFonts w:ascii="Times New Roman" w:hAnsi="Times New Roman"/>
          <w:szCs w:val="21"/>
        </w:rPr>
        <w:t>標準測定法による質量濃度に対する推定質量濃度の比は</w:t>
      </w:r>
      <w:r w:rsidR="00B4190C" w:rsidRPr="00BF514A">
        <w:rPr>
          <w:rFonts w:ascii="Times New Roman" w:hAnsi="Times New Roman" w:hint="eastAsia"/>
          <w:szCs w:val="21"/>
        </w:rPr>
        <w:t>、全</w:t>
      </w:r>
      <w:r w:rsidR="00B4190C" w:rsidRPr="00BF514A">
        <w:rPr>
          <w:rFonts w:ascii="Times New Roman" w:hAnsi="Times New Roman" w:hint="eastAsia"/>
          <w:szCs w:val="21"/>
        </w:rPr>
        <w:t>17</w:t>
      </w:r>
      <w:r w:rsidR="00292B9A">
        <w:rPr>
          <w:rFonts w:ascii="Times New Roman" w:hAnsi="Times New Roman" w:hint="eastAsia"/>
          <w:szCs w:val="21"/>
        </w:rPr>
        <w:t>3</w:t>
      </w:r>
      <w:r w:rsidR="00B4190C" w:rsidRPr="00BF514A">
        <w:rPr>
          <w:rFonts w:ascii="Times New Roman" w:hAnsi="Times New Roman" w:hint="eastAsia"/>
          <w:szCs w:val="21"/>
        </w:rPr>
        <w:t>データ中</w:t>
      </w:r>
      <w:r w:rsidR="00292B9A">
        <w:rPr>
          <w:rFonts w:ascii="Times New Roman" w:hAnsi="Times New Roman"/>
          <w:szCs w:val="21"/>
        </w:rPr>
        <w:t>1</w:t>
      </w:r>
      <w:r w:rsidR="00292B9A">
        <w:rPr>
          <w:rFonts w:ascii="Times New Roman" w:hAnsi="Times New Roman" w:hint="eastAsia"/>
          <w:szCs w:val="21"/>
        </w:rPr>
        <w:t>36</w:t>
      </w:r>
      <w:r w:rsidR="00B4190C" w:rsidRPr="00BF514A">
        <w:rPr>
          <w:rFonts w:ascii="Times New Roman" w:hAnsi="Times New Roman" w:hint="eastAsia"/>
          <w:szCs w:val="21"/>
        </w:rPr>
        <w:t>データ（</w:t>
      </w:r>
      <w:r w:rsidR="00292B9A">
        <w:rPr>
          <w:rFonts w:ascii="Times New Roman" w:hAnsi="Times New Roman" w:hint="eastAsia"/>
          <w:szCs w:val="21"/>
        </w:rPr>
        <w:t>79</w:t>
      </w:r>
      <w:r w:rsidR="00BF514A" w:rsidRPr="00BF514A">
        <w:rPr>
          <w:rFonts w:ascii="Times New Roman" w:hAnsi="Times New Roman" w:hint="eastAsia"/>
          <w:szCs w:val="21"/>
        </w:rPr>
        <w:t>％</w:t>
      </w:r>
      <w:r w:rsidR="00B4190C" w:rsidRPr="00BF514A">
        <w:rPr>
          <w:rFonts w:ascii="Times New Roman" w:hAnsi="Times New Roman" w:hint="eastAsia"/>
          <w:szCs w:val="21"/>
        </w:rPr>
        <w:t>）が</w:t>
      </w:r>
      <w:r w:rsidR="00B4190C" w:rsidRPr="00BF514A">
        <w:rPr>
          <w:rFonts w:ascii="Times New Roman" w:hAnsi="Times New Roman"/>
          <w:szCs w:val="21"/>
        </w:rPr>
        <w:t>0.</w:t>
      </w:r>
      <w:r w:rsidR="00B4190C" w:rsidRPr="00BF514A">
        <w:rPr>
          <w:rFonts w:ascii="Times New Roman" w:hAnsi="Times New Roman" w:hint="eastAsia"/>
          <w:szCs w:val="21"/>
        </w:rPr>
        <w:t>8</w:t>
      </w:r>
      <w:r w:rsidR="00B4190C" w:rsidRPr="00BF514A">
        <w:rPr>
          <w:rFonts w:ascii="Times New Roman" w:hAnsi="Times New Roman"/>
          <w:szCs w:val="21"/>
        </w:rPr>
        <w:t>～</w:t>
      </w:r>
      <w:r w:rsidR="00B4190C" w:rsidRPr="00BF514A">
        <w:rPr>
          <w:rFonts w:ascii="Times New Roman" w:hAnsi="Times New Roman"/>
          <w:szCs w:val="21"/>
        </w:rPr>
        <w:t>1.</w:t>
      </w:r>
      <w:r w:rsidR="00B4190C" w:rsidRPr="00BF514A">
        <w:rPr>
          <w:rFonts w:ascii="Times New Roman" w:hAnsi="Times New Roman" w:hint="eastAsia"/>
          <w:szCs w:val="21"/>
        </w:rPr>
        <w:t>2</w:t>
      </w:r>
      <w:r w:rsidR="00B4190C" w:rsidRPr="00BF514A">
        <w:rPr>
          <w:rFonts w:ascii="Times New Roman" w:hAnsi="Times New Roman"/>
          <w:szCs w:val="21"/>
        </w:rPr>
        <w:t>に収まって</w:t>
      </w:r>
      <w:r w:rsidR="00B4190C" w:rsidRPr="00BF514A">
        <w:rPr>
          <w:rFonts w:ascii="Times New Roman" w:hAnsi="Times New Roman" w:hint="eastAsia"/>
          <w:szCs w:val="21"/>
        </w:rPr>
        <w:t>おり、その割合は</w:t>
      </w:r>
      <w:r w:rsidR="00292B9A">
        <w:rPr>
          <w:rFonts w:ascii="Times New Roman" w:hAnsi="Times New Roman" w:hint="eastAsia"/>
          <w:szCs w:val="21"/>
        </w:rPr>
        <w:t>平成</w:t>
      </w:r>
      <w:r w:rsidR="00292B9A">
        <w:rPr>
          <w:rFonts w:ascii="Times New Roman" w:hAnsi="Times New Roman" w:hint="eastAsia"/>
          <w:szCs w:val="21"/>
        </w:rPr>
        <w:t>29</w:t>
      </w:r>
      <w:r w:rsidR="00292B9A">
        <w:rPr>
          <w:rFonts w:ascii="Times New Roman" w:hAnsi="Times New Roman" w:hint="eastAsia"/>
          <w:szCs w:val="21"/>
        </w:rPr>
        <w:t>年度（</w:t>
      </w:r>
      <w:r w:rsidR="00292B9A">
        <w:rPr>
          <w:rFonts w:ascii="Times New Roman" w:hAnsi="Times New Roman" w:hint="eastAsia"/>
          <w:szCs w:val="21"/>
        </w:rPr>
        <w:t>86%</w:t>
      </w:r>
      <w:r w:rsidR="00292B9A">
        <w:rPr>
          <w:rFonts w:ascii="Times New Roman" w:hAnsi="Times New Roman" w:hint="eastAsia"/>
          <w:szCs w:val="21"/>
        </w:rPr>
        <w:t>）及び</w:t>
      </w:r>
      <w:r w:rsidR="00B4190C" w:rsidRPr="00BF514A">
        <w:rPr>
          <w:rFonts w:ascii="Times New Roman" w:hAnsi="Times New Roman" w:hint="eastAsia"/>
          <w:szCs w:val="21"/>
        </w:rPr>
        <w:t>平成</w:t>
      </w:r>
      <w:r w:rsidR="004802A7" w:rsidRPr="00BF514A">
        <w:rPr>
          <w:rFonts w:ascii="Times New Roman" w:hAnsi="Times New Roman" w:hint="eastAsia"/>
          <w:szCs w:val="21"/>
        </w:rPr>
        <w:t>2</w:t>
      </w:r>
      <w:r w:rsidR="00423F40" w:rsidRPr="00BF514A">
        <w:rPr>
          <w:rFonts w:ascii="Times New Roman" w:hAnsi="Times New Roman"/>
          <w:szCs w:val="21"/>
        </w:rPr>
        <w:t>8</w:t>
      </w:r>
      <w:r w:rsidR="00B4190C" w:rsidRPr="00BF514A">
        <w:rPr>
          <w:rFonts w:ascii="Times New Roman" w:hAnsi="Times New Roman" w:hint="eastAsia"/>
          <w:szCs w:val="21"/>
        </w:rPr>
        <w:t>年度（</w:t>
      </w:r>
      <w:r w:rsidR="00B4190C" w:rsidRPr="00BF514A">
        <w:rPr>
          <w:rFonts w:ascii="Times New Roman" w:hAnsi="Times New Roman" w:hint="eastAsia"/>
          <w:szCs w:val="21"/>
        </w:rPr>
        <w:t>8</w:t>
      </w:r>
      <w:r w:rsidR="004802A7" w:rsidRPr="00BF514A">
        <w:rPr>
          <w:rFonts w:ascii="Times New Roman" w:hAnsi="Times New Roman"/>
          <w:szCs w:val="21"/>
        </w:rPr>
        <w:t>1</w:t>
      </w:r>
      <w:r w:rsidR="00BF514A" w:rsidRPr="00BF514A">
        <w:rPr>
          <w:rFonts w:ascii="Times New Roman" w:hAnsi="Times New Roman" w:hint="eastAsia"/>
          <w:szCs w:val="21"/>
        </w:rPr>
        <w:t>％</w:t>
      </w:r>
      <w:r w:rsidR="00B4190C" w:rsidRPr="00BF514A">
        <w:rPr>
          <w:rFonts w:ascii="Times New Roman" w:hAnsi="Times New Roman" w:hint="eastAsia"/>
          <w:szCs w:val="21"/>
        </w:rPr>
        <w:t>）</w:t>
      </w:r>
      <w:r w:rsidR="002E3FD3" w:rsidRPr="00BF514A">
        <w:rPr>
          <w:rFonts w:ascii="Times New Roman" w:hAnsi="Times New Roman" w:hint="eastAsia"/>
          <w:szCs w:val="21"/>
        </w:rPr>
        <w:t>よりも</w:t>
      </w:r>
      <w:r w:rsidR="002E3FD3" w:rsidRPr="00BF514A">
        <w:rPr>
          <w:rFonts w:ascii="Times New Roman" w:hAnsi="Times New Roman"/>
          <w:szCs w:val="21"/>
        </w:rPr>
        <w:t>やや</w:t>
      </w:r>
      <w:r w:rsidR="00292B9A">
        <w:rPr>
          <w:rFonts w:ascii="Times New Roman" w:hAnsi="Times New Roman" w:hint="eastAsia"/>
          <w:szCs w:val="21"/>
        </w:rPr>
        <w:t>低かった</w:t>
      </w:r>
      <w:r w:rsidR="00B4190C" w:rsidRPr="00BF514A">
        <w:rPr>
          <w:rFonts w:ascii="Times New Roman" w:hAnsi="Times New Roman" w:hint="eastAsia"/>
          <w:szCs w:val="21"/>
        </w:rPr>
        <w:t>。</w:t>
      </w:r>
      <w:r w:rsidR="002E3FD3" w:rsidRPr="00BF514A">
        <w:rPr>
          <w:rFonts w:ascii="Times New Roman" w:hAnsi="Times New Roman" w:hint="eastAsia"/>
          <w:szCs w:val="21"/>
        </w:rPr>
        <w:t>1</w:t>
      </w:r>
      <w:r w:rsidR="00292B9A">
        <w:rPr>
          <w:rFonts w:ascii="Times New Roman" w:hAnsi="Times New Roman" w:hint="eastAsia"/>
          <w:szCs w:val="21"/>
        </w:rPr>
        <w:t>3</w:t>
      </w:r>
      <w:r w:rsidR="00095A69" w:rsidRPr="00BF514A">
        <w:rPr>
          <w:rFonts w:ascii="Times New Roman" w:hAnsi="Times New Roman" w:hint="eastAsia"/>
          <w:szCs w:val="21"/>
        </w:rPr>
        <w:t>データは</w:t>
      </w:r>
      <w:r w:rsidR="00095A69" w:rsidRPr="00BF514A">
        <w:rPr>
          <w:rFonts w:ascii="Times New Roman" w:hAnsi="Times New Roman" w:hint="eastAsia"/>
          <w:szCs w:val="21"/>
        </w:rPr>
        <w:t>0.</w:t>
      </w:r>
      <w:r w:rsidR="0095766E" w:rsidRPr="00BF514A">
        <w:rPr>
          <w:rFonts w:ascii="Times New Roman" w:hAnsi="Times New Roman"/>
          <w:szCs w:val="21"/>
        </w:rPr>
        <w:t>8</w:t>
      </w:r>
      <w:r w:rsidR="00095A69" w:rsidRPr="00BF514A">
        <w:rPr>
          <w:rFonts w:ascii="Times New Roman" w:hAnsi="Times New Roman" w:hint="eastAsia"/>
          <w:szCs w:val="21"/>
        </w:rPr>
        <w:t>未満</w:t>
      </w:r>
      <w:r w:rsidR="0095766E" w:rsidRPr="00BF514A">
        <w:rPr>
          <w:rFonts w:ascii="Times New Roman" w:hAnsi="Times New Roman" w:hint="eastAsia"/>
          <w:szCs w:val="21"/>
        </w:rPr>
        <w:t>となり</w:t>
      </w:r>
      <w:r w:rsidR="00095A69" w:rsidRPr="00BF514A">
        <w:rPr>
          <w:rFonts w:ascii="Times New Roman" w:hAnsi="Times New Roman" w:hint="eastAsia"/>
          <w:szCs w:val="21"/>
        </w:rPr>
        <w:t>、</w:t>
      </w:r>
      <w:r w:rsidR="005519F4">
        <w:rPr>
          <w:rFonts w:ascii="Times New Roman" w:hAnsi="Times New Roman" w:hint="eastAsia"/>
          <w:szCs w:val="21"/>
        </w:rPr>
        <w:t>そのうち富津</w:t>
      </w:r>
      <w:r w:rsidR="008E2FF8" w:rsidRPr="00BF514A">
        <w:rPr>
          <w:rFonts w:ascii="Times New Roman" w:hAnsi="Times New Roman" w:hint="eastAsia"/>
          <w:szCs w:val="21"/>
        </w:rPr>
        <w:t>の</w:t>
      </w:r>
      <w:r w:rsidR="008E2FF8" w:rsidRPr="00BF514A">
        <w:rPr>
          <w:rFonts w:ascii="Times New Roman" w:hAnsi="Times New Roman"/>
          <w:szCs w:val="21"/>
        </w:rPr>
        <w:t>5</w:t>
      </w:r>
      <w:r w:rsidR="008E2FF8" w:rsidRPr="00BF514A">
        <w:rPr>
          <w:rFonts w:ascii="Times New Roman" w:hAnsi="Times New Roman"/>
          <w:szCs w:val="21"/>
        </w:rPr>
        <w:t>月</w:t>
      </w:r>
      <w:r w:rsidR="008E2FF8" w:rsidRPr="00BF514A">
        <w:rPr>
          <w:rFonts w:ascii="Times New Roman" w:hAnsi="Times New Roman"/>
          <w:szCs w:val="21"/>
        </w:rPr>
        <w:t>15</w:t>
      </w:r>
      <w:r w:rsidR="008E2FF8" w:rsidRPr="00BF514A">
        <w:rPr>
          <w:rFonts w:ascii="Times New Roman" w:hAnsi="Times New Roman"/>
          <w:szCs w:val="21"/>
        </w:rPr>
        <w:t>日</w:t>
      </w:r>
      <w:r w:rsidR="00F834F3" w:rsidRPr="00BF514A">
        <w:rPr>
          <w:rFonts w:ascii="Times New Roman" w:hAnsi="Times New Roman" w:hint="eastAsia"/>
          <w:szCs w:val="21"/>
        </w:rPr>
        <w:t>、</w:t>
      </w:r>
      <w:r w:rsidR="005519F4">
        <w:rPr>
          <w:rFonts w:ascii="Times New Roman" w:hAnsi="Times New Roman" w:hint="eastAsia"/>
          <w:szCs w:val="21"/>
        </w:rPr>
        <w:t>土浦の</w:t>
      </w:r>
      <w:r w:rsidR="005519F4">
        <w:rPr>
          <w:rFonts w:ascii="Times New Roman" w:hAnsi="Times New Roman" w:hint="eastAsia"/>
          <w:szCs w:val="21"/>
        </w:rPr>
        <w:t>5</w:t>
      </w:r>
      <w:r w:rsidR="005519F4">
        <w:rPr>
          <w:rFonts w:ascii="Times New Roman" w:hAnsi="Times New Roman" w:hint="eastAsia"/>
          <w:szCs w:val="21"/>
        </w:rPr>
        <w:t>月</w:t>
      </w:r>
      <w:r w:rsidR="005519F4">
        <w:rPr>
          <w:rFonts w:ascii="Times New Roman" w:hAnsi="Times New Roman" w:hint="eastAsia"/>
          <w:szCs w:val="21"/>
        </w:rPr>
        <w:t>16</w:t>
      </w:r>
      <w:r w:rsidR="005519F4">
        <w:rPr>
          <w:rFonts w:ascii="Times New Roman" w:hAnsi="Times New Roman" w:hint="eastAsia"/>
          <w:szCs w:val="21"/>
        </w:rPr>
        <w:t>日、富津の</w:t>
      </w:r>
      <w:r w:rsidR="008E2FF8" w:rsidRPr="00BF514A">
        <w:rPr>
          <w:rFonts w:ascii="Times New Roman" w:hAnsi="Times New Roman"/>
          <w:szCs w:val="21"/>
        </w:rPr>
        <w:t>5</w:t>
      </w:r>
      <w:r w:rsidR="008E2FF8" w:rsidRPr="00BF514A">
        <w:rPr>
          <w:rFonts w:ascii="Times New Roman" w:hAnsi="Times New Roman"/>
          <w:szCs w:val="21"/>
        </w:rPr>
        <w:t>月</w:t>
      </w:r>
      <w:r w:rsidR="008E2FF8" w:rsidRPr="00BF514A">
        <w:rPr>
          <w:rFonts w:ascii="Times New Roman" w:hAnsi="Times New Roman"/>
          <w:szCs w:val="21"/>
        </w:rPr>
        <w:t>17</w:t>
      </w:r>
      <w:r w:rsidR="008E2FF8" w:rsidRPr="00BF514A">
        <w:rPr>
          <w:rFonts w:ascii="Times New Roman" w:hAnsi="Times New Roman"/>
          <w:szCs w:val="21"/>
        </w:rPr>
        <w:t>日</w:t>
      </w:r>
      <w:r w:rsidR="00CC5700" w:rsidRPr="00BF514A">
        <w:rPr>
          <w:rFonts w:ascii="Times New Roman" w:hAnsi="Times New Roman" w:hint="eastAsia"/>
          <w:szCs w:val="21"/>
        </w:rPr>
        <w:t>、</w:t>
      </w:r>
      <w:r w:rsidR="005519F4">
        <w:rPr>
          <w:rFonts w:ascii="Times New Roman" w:hAnsi="Times New Roman" w:hint="eastAsia"/>
          <w:szCs w:val="21"/>
        </w:rPr>
        <w:t>市原及び長野の</w:t>
      </w:r>
      <w:r w:rsidR="008E2FF8" w:rsidRPr="00BF514A">
        <w:rPr>
          <w:rFonts w:ascii="Times New Roman" w:hAnsi="Times New Roman"/>
          <w:szCs w:val="21"/>
        </w:rPr>
        <w:t>5</w:t>
      </w:r>
      <w:r w:rsidR="008E2FF8" w:rsidRPr="00BF514A">
        <w:rPr>
          <w:rFonts w:ascii="Times New Roman" w:hAnsi="Times New Roman"/>
          <w:szCs w:val="21"/>
        </w:rPr>
        <w:t>月</w:t>
      </w:r>
      <w:r w:rsidR="005519F4">
        <w:rPr>
          <w:rFonts w:ascii="Times New Roman" w:hAnsi="Times New Roman"/>
          <w:szCs w:val="21"/>
        </w:rPr>
        <w:t>1</w:t>
      </w:r>
      <w:r w:rsidR="005519F4">
        <w:rPr>
          <w:rFonts w:ascii="Times New Roman" w:hAnsi="Times New Roman" w:hint="eastAsia"/>
          <w:szCs w:val="21"/>
        </w:rPr>
        <w:t>8</w:t>
      </w:r>
      <w:r w:rsidR="008E2FF8" w:rsidRPr="00BF514A">
        <w:rPr>
          <w:rFonts w:ascii="Times New Roman" w:hAnsi="Times New Roman"/>
          <w:szCs w:val="21"/>
        </w:rPr>
        <w:t>日、</w:t>
      </w:r>
      <w:r w:rsidR="005519F4">
        <w:rPr>
          <w:rFonts w:ascii="Times New Roman" w:hAnsi="Times New Roman" w:hint="eastAsia"/>
          <w:szCs w:val="21"/>
        </w:rPr>
        <w:t>前橋の</w:t>
      </w:r>
      <w:r w:rsidR="005519F4">
        <w:rPr>
          <w:rFonts w:ascii="Times New Roman" w:hAnsi="Times New Roman" w:hint="eastAsia"/>
          <w:szCs w:val="21"/>
        </w:rPr>
        <w:t>5</w:t>
      </w:r>
      <w:r w:rsidR="005519F4">
        <w:rPr>
          <w:rFonts w:ascii="Times New Roman" w:hAnsi="Times New Roman" w:hint="eastAsia"/>
          <w:szCs w:val="21"/>
        </w:rPr>
        <w:t>月</w:t>
      </w:r>
      <w:r w:rsidR="008E2FF8" w:rsidRPr="00BF514A">
        <w:rPr>
          <w:rFonts w:ascii="Times New Roman" w:hAnsi="Times New Roman"/>
          <w:szCs w:val="21"/>
        </w:rPr>
        <w:t>19</w:t>
      </w:r>
      <w:r w:rsidR="008E2FF8" w:rsidRPr="00BF514A">
        <w:rPr>
          <w:rFonts w:ascii="Times New Roman" w:hAnsi="Times New Roman"/>
          <w:szCs w:val="21"/>
        </w:rPr>
        <w:t>日</w:t>
      </w:r>
      <w:r w:rsidR="00CC5700" w:rsidRPr="00BF514A">
        <w:rPr>
          <w:rFonts w:ascii="Times New Roman" w:hAnsi="Times New Roman" w:hint="eastAsia"/>
          <w:szCs w:val="21"/>
        </w:rPr>
        <w:t>における</w:t>
      </w:r>
      <w:r w:rsidR="005519F4">
        <w:rPr>
          <w:rFonts w:ascii="Times New Roman" w:hAnsi="Times New Roman" w:hint="eastAsia"/>
          <w:szCs w:val="21"/>
        </w:rPr>
        <w:t>6</w:t>
      </w:r>
      <w:r w:rsidR="00B4190C" w:rsidRPr="00BF514A">
        <w:rPr>
          <w:rFonts w:ascii="Times New Roman" w:hAnsi="Times New Roman" w:hint="eastAsia"/>
          <w:szCs w:val="21"/>
        </w:rPr>
        <w:t>データ</w:t>
      </w:r>
      <w:r w:rsidR="00CC5700" w:rsidRPr="00BF514A">
        <w:rPr>
          <w:rFonts w:ascii="Times New Roman" w:hAnsi="Times New Roman" w:hint="eastAsia"/>
          <w:szCs w:val="21"/>
        </w:rPr>
        <w:t>が</w:t>
      </w:r>
      <w:r w:rsidR="001E7137" w:rsidRPr="00BF514A">
        <w:rPr>
          <w:rFonts w:ascii="Times New Roman" w:hAnsi="Times New Roman" w:hint="eastAsia"/>
          <w:szCs w:val="21"/>
        </w:rPr>
        <w:t>0.</w:t>
      </w:r>
      <w:r w:rsidR="0095766E" w:rsidRPr="00BF514A">
        <w:rPr>
          <w:rFonts w:ascii="Times New Roman" w:hAnsi="Times New Roman"/>
          <w:szCs w:val="21"/>
        </w:rPr>
        <w:t>7</w:t>
      </w:r>
      <w:r w:rsidR="0095766E" w:rsidRPr="00BF514A">
        <w:rPr>
          <w:rFonts w:ascii="Times New Roman" w:hAnsi="Times New Roman" w:hint="eastAsia"/>
          <w:szCs w:val="21"/>
        </w:rPr>
        <w:t>未満であった</w:t>
      </w:r>
      <w:r w:rsidR="00095A69" w:rsidRPr="00BF514A">
        <w:rPr>
          <w:rFonts w:ascii="Times New Roman" w:hAnsi="Times New Roman" w:hint="eastAsia"/>
          <w:szCs w:val="21"/>
        </w:rPr>
        <w:t>。また、</w:t>
      </w:r>
      <w:r w:rsidR="005519F4">
        <w:rPr>
          <w:rFonts w:ascii="Times New Roman" w:hAnsi="Times New Roman" w:hint="eastAsia"/>
          <w:szCs w:val="21"/>
        </w:rPr>
        <w:t>24</w:t>
      </w:r>
      <w:r w:rsidR="00095A69" w:rsidRPr="00BF514A">
        <w:rPr>
          <w:rFonts w:ascii="Times New Roman" w:hAnsi="Times New Roman" w:hint="eastAsia"/>
          <w:szCs w:val="21"/>
        </w:rPr>
        <w:t>データ</w:t>
      </w:r>
      <w:r w:rsidR="00CC5700" w:rsidRPr="00BF514A">
        <w:rPr>
          <w:rFonts w:ascii="Times New Roman" w:hAnsi="Times New Roman" w:hint="eastAsia"/>
          <w:szCs w:val="21"/>
        </w:rPr>
        <w:t>が</w:t>
      </w:r>
      <w:r w:rsidR="00095A69" w:rsidRPr="00BF514A">
        <w:rPr>
          <w:rFonts w:ascii="Times New Roman" w:hAnsi="Times New Roman" w:hint="eastAsia"/>
          <w:szCs w:val="21"/>
        </w:rPr>
        <w:t>1.2</w:t>
      </w:r>
      <w:r w:rsidR="00095A69" w:rsidRPr="00BF514A">
        <w:rPr>
          <w:rFonts w:ascii="Times New Roman" w:hAnsi="Times New Roman" w:hint="eastAsia"/>
          <w:szCs w:val="21"/>
        </w:rPr>
        <w:t>を超過し、</w:t>
      </w:r>
      <w:r w:rsidR="00CC5700" w:rsidRPr="00BF514A">
        <w:rPr>
          <w:rFonts w:ascii="Times New Roman" w:hAnsi="Times New Roman" w:hint="eastAsia"/>
          <w:szCs w:val="21"/>
        </w:rPr>
        <w:t>そのうち</w:t>
      </w:r>
      <w:r w:rsidR="005519F4">
        <w:rPr>
          <w:rFonts w:ascii="Times New Roman" w:hAnsi="Times New Roman" w:hint="eastAsia"/>
          <w:szCs w:val="21"/>
        </w:rPr>
        <w:t>真岡</w:t>
      </w:r>
      <w:r w:rsidR="008E2FF8" w:rsidRPr="00BF514A">
        <w:rPr>
          <w:rFonts w:ascii="Times New Roman" w:hAnsi="Times New Roman" w:hint="eastAsia"/>
          <w:szCs w:val="21"/>
        </w:rPr>
        <w:t>の</w:t>
      </w:r>
      <w:r w:rsidR="008E2FF8" w:rsidRPr="00BF514A">
        <w:rPr>
          <w:rFonts w:ascii="Times New Roman" w:hAnsi="Times New Roman"/>
          <w:szCs w:val="21"/>
        </w:rPr>
        <w:t>5</w:t>
      </w:r>
      <w:r w:rsidR="008E2FF8" w:rsidRPr="00BF514A">
        <w:rPr>
          <w:rFonts w:ascii="Times New Roman" w:hAnsi="Times New Roman"/>
          <w:szCs w:val="21"/>
        </w:rPr>
        <w:t>月</w:t>
      </w:r>
      <w:r w:rsidR="005519F4">
        <w:rPr>
          <w:rFonts w:ascii="Times New Roman" w:hAnsi="Times New Roman"/>
          <w:szCs w:val="21"/>
        </w:rPr>
        <w:t>19</w:t>
      </w:r>
      <w:r w:rsidR="008E2FF8" w:rsidRPr="00BF514A">
        <w:rPr>
          <w:rFonts w:ascii="Times New Roman" w:hAnsi="Times New Roman" w:hint="eastAsia"/>
          <w:szCs w:val="21"/>
        </w:rPr>
        <w:t>日</w:t>
      </w:r>
      <w:r w:rsidR="00122333" w:rsidRPr="00BF514A">
        <w:rPr>
          <w:rFonts w:ascii="Times New Roman" w:hAnsi="Times New Roman" w:hint="eastAsia"/>
          <w:szCs w:val="21"/>
        </w:rPr>
        <w:t>、</w:t>
      </w:r>
      <w:r w:rsidR="005519F4">
        <w:rPr>
          <w:rFonts w:ascii="Times New Roman" w:hAnsi="Times New Roman" w:hint="eastAsia"/>
          <w:szCs w:val="21"/>
        </w:rPr>
        <w:t>富士及び浜松</w:t>
      </w:r>
      <w:r w:rsidR="008E2FF8" w:rsidRPr="00BF514A">
        <w:rPr>
          <w:rFonts w:ascii="Times New Roman" w:hAnsi="Times New Roman" w:hint="eastAsia"/>
          <w:szCs w:val="21"/>
        </w:rPr>
        <w:t>の</w:t>
      </w:r>
      <w:r w:rsidR="008E2FF8" w:rsidRPr="00BF514A">
        <w:rPr>
          <w:rFonts w:ascii="Times New Roman" w:hAnsi="Times New Roman"/>
          <w:szCs w:val="21"/>
        </w:rPr>
        <w:t>5</w:t>
      </w:r>
      <w:r w:rsidR="008E2FF8" w:rsidRPr="00BF514A">
        <w:rPr>
          <w:rFonts w:ascii="Times New Roman" w:hAnsi="Times New Roman"/>
          <w:szCs w:val="21"/>
        </w:rPr>
        <w:t>月</w:t>
      </w:r>
      <w:r w:rsidR="00455452">
        <w:rPr>
          <w:rFonts w:ascii="Times New Roman" w:hAnsi="Times New Roman" w:hint="eastAsia"/>
          <w:szCs w:val="21"/>
        </w:rPr>
        <w:t>20</w:t>
      </w:r>
      <w:r w:rsidR="00455452">
        <w:rPr>
          <w:rFonts w:ascii="Times New Roman" w:hAnsi="Times New Roman" w:hint="eastAsia"/>
          <w:szCs w:val="21"/>
        </w:rPr>
        <w:t>日</w:t>
      </w:r>
      <w:r w:rsidR="009628C4" w:rsidRPr="00BF514A">
        <w:rPr>
          <w:rFonts w:ascii="Times New Roman" w:hAnsi="Times New Roman" w:hint="eastAsia"/>
          <w:szCs w:val="21"/>
        </w:rPr>
        <w:t>では</w:t>
      </w:r>
      <w:r w:rsidR="005519F4">
        <w:rPr>
          <w:rFonts w:ascii="Times New Roman" w:hAnsi="Times New Roman" w:hint="eastAsia"/>
          <w:szCs w:val="21"/>
        </w:rPr>
        <w:t>1.5</w:t>
      </w:r>
      <w:r w:rsidR="0095766E" w:rsidRPr="00BF514A">
        <w:rPr>
          <w:rFonts w:ascii="Times New Roman" w:hAnsi="Times New Roman" w:hint="eastAsia"/>
          <w:szCs w:val="21"/>
        </w:rPr>
        <w:t>を超過した</w:t>
      </w:r>
      <w:r w:rsidR="009628C4" w:rsidRPr="00BF514A">
        <w:rPr>
          <w:rFonts w:ascii="Times New Roman" w:hAnsi="Times New Roman" w:hint="eastAsia"/>
          <w:szCs w:val="21"/>
        </w:rPr>
        <w:t>。</w:t>
      </w:r>
    </w:p>
    <w:p w14:paraId="2EEA035C" w14:textId="73195180" w:rsidR="008031A5" w:rsidRPr="00455452" w:rsidRDefault="008031A5" w:rsidP="00A37558">
      <w:pPr>
        <w:rPr>
          <w:rFonts w:ascii="Times New Roman" w:hAnsi="Times New Roman"/>
          <w:szCs w:val="21"/>
        </w:rPr>
      </w:pPr>
    </w:p>
    <w:p w14:paraId="7E5B8E4D" w14:textId="64FA1E16" w:rsidR="00D64436" w:rsidRDefault="00D01B28" w:rsidP="00D64436">
      <w:pPr>
        <w:rPr>
          <w:rFonts w:ascii="Times New Roman" w:hAnsi="Times New Roman"/>
          <w:szCs w:val="21"/>
        </w:rPr>
      </w:pPr>
      <w:r w:rsidRPr="00BF514A">
        <w:rPr>
          <w:rFonts w:ascii="ＭＳ 明朝" w:hAnsi="ＭＳ 明朝" w:cs="ＭＳ 明朝" w:hint="eastAsia"/>
          <w:szCs w:val="21"/>
        </w:rPr>
        <w:t>※</w:t>
      </w:r>
      <w:r w:rsidRPr="00BF514A">
        <w:rPr>
          <w:rFonts w:ascii="Times New Roman" w:hAnsi="Times New Roman"/>
          <w:szCs w:val="21"/>
        </w:rPr>
        <w:t>今回は</w:t>
      </w:r>
      <w:r w:rsidR="008031A5" w:rsidRPr="00BF514A">
        <w:rPr>
          <w:rFonts w:ascii="Times New Roman" w:hAnsi="Times New Roman"/>
          <w:szCs w:val="21"/>
        </w:rPr>
        <w:t>陰イオン当量濃度合計／陽イオン当量濃度合計</w:t>
      </w:r>
      <w:r w:rsidR="0067228A" w:rsidRPr="00BF514A">
        <w:rPr>
          <w:rFonts w:ascii="Times New Roman" w:hAnsi="Times New Roman" w:hint="eastAsia"/>
          <w:szCs w:val="21"/>
        </w:rPr>
        <w:t>が</w:t>
      </w:r>
      <w:r w:rsidR="001E7137" w:rsidRPr="00BF514A">
        <w:rPr>
          <w:rFonts w:ascii="Times New Roman" w:hAnsi="Times New Roman"/>
          <w:szCs w:val="21"/>
        </w:rPr>
        <w:t>0.</w:t>
      </w:r>
      <w:r w:rsidR="001E7137" w:rsidRPr="00BF514A">
        <w:rPr>
          <w:rFonts w:ascii="Times New Roman" w:hAnsi="Times New Roman" w:hint="eastAsia"/>
          <w:szCs w:val="21"/>
        </w:rPr>
        <w:t>8</w:t>
      </w:r>
      <w:r w:rsidR="008031A5" w:rsidRPr="00BF514A">
        <w:rPr>
          <w:rFonts w:ascii="Times New Roman" w:hAnsi="Times New Roman"/>
          <w:szCs w:val="21"/>
        </w:rPr>
        <w:t>～</w:t>
      </w:r>
      <w:r w:rsidR="001E7137">
        <w:rPr>
          <w:rFonts w:ascii="Times New Roman" w:hAnsi="Times New Roman"/>
          <w:szCs w:val="21"/>
        </w:rPr>
        <w:t>1.2</w:t>
      </w:r>
      <w:r w:rsidR="008031A5" w:rsidRPr="00043C6F">
        <w:rPr>
          <w:rFonts w:ascii="Times New Roman" w:hAnsi="Times New Roman"/>
          <w:szCs w:val="21"/>
        </w:rPr>
        <w:t>の範囲外のものについても</w:t>
      </w:r>
      <w:r w:rsidR="005152FA" w:rsidRPr="00043C6F">
        <w:rPr>
          <w:rFonts w:ascii="Times New Roman" w:hAnsi="Times New Roman"/>
          <w:szCs w:val="21"/>
        </w:rPr>
        <w:t>マスクロージャーモデル</w:t>
      </w:r>
      <w:r w:rsidR="008031A5" w:rsidRPr="00043C6F">
        <w:rPr>
          <w:rFonts w:ascii="Times New Roman" w:hAnsi="Times New Roman"/>
          <w:szCs w:val="21"/>
        </w:rPr>
        <w:t>を</w:t>
      </w:r>
      <w:r w:rsidR="005152FA" w:rsidRPr="00043C6F">
        <w:rPr>
          <w:rFonts w:ascii="Times New Roman" w:hAnsi="Times New Roman"/>
          <w:szCs w:val="21"/>
        </w:rPr>
        <w:t>適用</w:t>
      </w:r>
      <w:r w:rsidR="008031A5" w:rsidRPr="00043C6F">
        <w:rPr>
          <w:rFonts w:ascii="Times New Roman" w:hAnsi="Times New Roman"/>
          <w:szCs w:val="21"/>
        </w:rPr>
        <w:t>した</w:t>
      </w:r>
      <w:r w:rsidR="00DE72C2" w:rsidRPr="00043C6F">
        <w:rPr>
          <w:rFonts w:ascii="Times New Roman" w:hAnsi="Times New Roman"/>
          <w:szCs w:val="21"/>
        </w:rPr>
        <w:t>。</w:t>
      </w:r>
      <w:r w:rsidR="00BD1D0B" w:rsidRPr="00043C6F">
        <w:rPr>
          <w:rFonts w:ascii="Times New Roman" w:hAnsi="Times New Roman"/>
          <w:szCs w:val="21"/>
        </w:rPr>
        <w:t>また</w:t>
      </w:r>
      <w:r w:rsidR="00DE72C2" w:rsidRPr="00043C6F">
        <w:rPr>
          <w:rFonts w:ascii="Times New Roman" w:hAnsi="Times New Roman"/>
          <w:szCs w:val="21"/>
        </w:rPr>
        <w:t>、</w:t>
      </w:r>
      <w:r w:rsidR="00B72F59" w:rsidRPr="00043C6F">
        <w:rPr>
          <w:rFonts w:ascii="Times New Roman" w:hAnsi="Times New Roman"/>
          <w:szCs w:val="21"/>
        </w:rPr>
        <w:t>以後</w:t>
      </w:r>
      <w:r w:rsidR="00BD1D0B" w:rsidRPr="00043C6F">
        <w:rPr>
          <w:rFonts w:ascii="Times New Roman" w:hAnsi="Times New Roman"/>
          <w:szCs w:val="21"/>
        </w:rPr>
        <w:t>の節の解析でもそのまま使用した</w:t>
      </w:r>
      <w:r w:rsidR="00DE72C2" w:rsidRPr="00043C6F">
        <w:rPr>
          <w:rFonts w:ascii="Times New Roman" w:hAnsi="Times New Roman"/>
          <w:szCs w:val="21"/>
        </w:rPr>
        <w:t>。</w:t>
      </w:r>
    </w:p>
    <w:p w14:paraId="6A6117D1" w14:textId="77777777" w:rsidR="00D64436" w:rsidRDefault="00D64436">
      <w:pPr>
        <w:widowControl/>
        <w:jc w:val="left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br w:type="page"/>
      </w:r>
    </w:p>
    <w:p w14:paraId="6F6DDE68" w14:textId="77777777" w:rsidR="00912AEE" w:rsidRDefault="00912AEE" w:rsidP="00D64436">
      <w:pPr>
        <w:rPr>
          <w:rFonts w:ascii="Times New Roman" w:hAnsi="Times New Roman"/>
          <w:szCs w:val="21"/>
        </w:rPr>
      </w:pPr>
    </w:p>
    <w:p w14:paraId="2F2D7552" w14:textId="28C1230C" w:rsidR="00650E56" w:rsidRDefault="005519F4" w:rsidP="00A37558">
      <w:pPr>
        <w:ind w:left="2"/>
        <w:rPr>
          <w:rFonts w:ascii="Times New Roman" w:hAnsi="Times New Roman"/>
          <w:noProof/>
          <w:szCs w:val="21"/>
        </w:rPr>
      </w:pP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658240" behindDoc="0" locked="0" layoutInCell="1" allowOverlap="1" wp14:anchorId="4491ECD7" wp14:editId="4F2F8F88">
            <wp:simplePos x="0" y="0"/>
            <wp:positionH relativeFrom="column">
              <wp:posOffset>2656840</wp:posOffset>
            </wp:positionH>
            <wp:positionV relativeFrom="paragraph">
              <wp:posOffset>16510</wp:posOffset>
            </wp:positionV>
            <wp:extent cx="2908300" cy="2720975"/>
            <wp:effectExtent l="0" t="0" r="6350" b="3175"/>
            <wp:wrapNone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272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700224" behindDoc="0" locked="0" layoutInCell="1" allowOverlap="1" wp14:anchorId="7ACC50F2" wp14:editId="146A4839">
            <wp:simplePos x="0" y="0"/>
            <wp:positionH relativeFrom="column">
              <wp:posOffset>-125730</wp:posOffset>
            </wp:positionH>
            <wp:positionV relativeFrom="paragraph">
              <wp:posOffset>16510</wp:posOffset>
            </wp:positionV>
            <wp:extent cx="2888615" cy="2708275"/>
            <wp:effectExtent l="0" t="0" r="6985" b="0"/>
            <wp:wrapNone/>
            <wp:docPr id="77" name="図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615" cy="270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FA908B" w14:textId="78CCB6C8" w:rsidR="00650E56" w:rsidRDefault="00650E56" w:rsidP="00A37558">
      <w:pPr>
        <w:ind w:left="2"/>
        <w:rPr>
          <w:rFonts w:ascii="Times New Roman" w:hAnsi="Times New Roman"/>
          <w:noProof/>
          <w:szCs w:val="21"/>
        </w:rPr>
      </w:pPr>
    </w:p>
    <w:p w14:paraId="108828D3" w14:textId="44F32B80" w:rsidR="00650E56" w:rsidRDefault="00650E56" w:rsidP="00A37558">
      <w:pPr>
        <w:ind w:left="2"/>
        <w:rPr>
          <w:rFonts w:ascii="Times New Roman" w:hAnsi="Times New Roman"/>
          <w:noProof/>
          <w:szCs w:val="21"/>
        </w:rPr>
      </w:pPr>
    </w:p>
    <w:p w14:paraId="5292D1BC" w14:textId="1CE0307B" w:rsidR="00650E56" w:rsidRDefault="00650E56" w:rsidP="00A37558">
      <w:pPr>
        <w:ind w:left="2"/>
        <w:rPr>
          <w:rFonts w:ascii="Times New Roman" w:hAnsi="Times New Roman"/>
          <w:noProof/>
          <w:szCs w:val="21"/>
        </w:rPr>
      </w:pPr>
    </w:p>
    <w:p w14:paraId="65850425" w14:textId="7C449919" w:rsidR="00650E56" w:rsidRDefault="00650E56" w:rsidP="00A37558">
      <w:pPr>
        <w:ind w:left="2"/>
        <w:rPr>
          <w:rFonts w:ascii="Times New Roman" w:hAnsi="Times New Roman"/>
          <w:noProof/>
          <w:szCs w:val="21"/>
        </w:rPr>
      </w:pPr>
    </w:p>
    <w:p w14:paraId="3AFCDA08" w14:textId="29DFC470" w:rsidR="00650E56" w:rsidRDefault="00650E56" w:rsidP="00A37558">
      <w:pPr>
        <w:ind w:left="2"/>
        <w:rPr>
          <w:rFonts w:ascii="Times New Roman" w:hAnsi="Times New Roman"/>
          <w:noProof/>
          <w:szCs w:val="21"/>
        </w:rPr>
      </w:pPr>
    </w:p>
    <w:p w14:paraId="11452F8A" w14:textId="5ED57D61" w:rsidR="00650E56" w:rsidRDefault="00650E56" w:rsidP="00A37558">
      <w:pPr>
        <w:ind w:left="2"/>
        <w:rPr>
          <w:rFonts w:ascii="Times New Roman" w:hAnsi="Times New Roman"/>
          <w:noProof/>
          <w:szCs w:val="21"/>
        </w:rPr>
      </w:pPr>
    </w:p>
    <w:p w14:paraId="263D7150" w14:textId="5C0339BF" w:rsidR="00650E56" w:rsidRDefault="00650E56" w:rsidP="00A37558">
      <w:pPr>
        <w:ind w:left="2"/>
        <w:rPr>
          <w:rFonts w:ascii="Times New Roman" w:hAnsi="Times New Roman"/>
          <w:noProof/>
          <w:szCs w:val="21"/>
        </w:rPr>
      </w:pPr>
    </w:p>
    <w:p w14:paraId="1E30DC09" w14:textId="77777777" w:rsidR="00650E56" w:rsidRDefault="00650E56" w:rsidP="00A37558">
      <w:pPr>
        <w:ind w:left="2"/>
        <w:rPr>
          <w:rFonts w:ascii="Times New Roman" w:hAnsi="Times New Roman"/>
          <w:noProof/>
          <w:szCs w:val="21"/>
        </w:rPr>
      </w:pPr>
    </w:p>
    <w:p w14:paraId="5376142B" w14:textId="40820067" w:rsidR="00650E56" w:rsidRDefault="00650E56" w:rsidP="00A37558">
      <w:pPr>
        <w:ind w:left="2"/>
        <w:rPr>
          <w:rFonts w:ascii="Times New Roman" w:hAnsi="Times New Roman"/>
          <w:noProof/>
          <w:szCs w:val="21"/>
        </w:rPr>
      </w:pPr>
    </w:p>
    <w:p w14:paraId="118391E1" w14:textId="019303F8" w:rsidR="00650E56" w:rsidRDefault="00650E56" w:rsidP="00A37558">
      <w:pPr>
        <w:ind w:left="2"/>
        <w:rPr>
          <w:rFonts w:ascii="Times New Roman" w:hAnsi="Times New Roman"/>
          <w:noProof/>
          <w:szCs w:val="21"/>
        </w:rPr>
      </w:pPr>
    </w:p>
    <w:p w14:paraId="7F803150" w14:textId="7D3B6C39" w:rsidR="00650E56" w:rsidRDefault="00650E56" w:rsidP="00A37558">
      <w:pPr>
        <w:ind w:left="2"/>
        <w:rPr>
          <w:rFonts w:ascii="Times New Roman" w:hAnsi="Times New Roman"/>
          <w:noProof/>
          <w:szCs w:val="21"/>
        </w:rPr>
      </w:pPr>
    </w:p>
    <w:p w14:paraId="73F0BC53" w14:textId="47F12314" w:rsidR="00650E56" w:rsidRDefault="00650E56" w:rsidP="00A37558">
      <w:pPr>
        <w:ind w:left="2"/>
        <w:rPr>
          <w:rFonts w:ascii="Times New Roman" w:hAnsi="Times New Roman"/>
          <w:noProof/>
          <w:szCs w:val="21"/>
        </w:rPr>
      </w:pPr>
    </w:p>
    <w:p w14:paraId="5D78E612" w14:textId="4618D1A7" w:rsidR="009904C6" w:rsidRPr="0056633E" w:rsidRDefault="0006155F" w:rsidP="00E3581C">
      <w:pPr>
        <w:ind w:leftChars="-1" w:hanging="2"/>
        <w:jc w:val="center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 xml:space="preserve">　</w:t>
      </w:r>
      <w:r w:rsidR="0095766E">
        <w:rPr>
          <w:rFonts w:ascii="Times New Roman" w:hAnsi="Times New Roman" w:hint="eastAsia"/>
          <w:szCs w:val="21"/>
        </w:rPr>
        <w:t xml:space="preserve">  </w:t>
      </w:r>
      <w:r w:rsidR="0095766E">
        <w:rPr>
          <w:rFonts w:ascii="Times New Roman" w:hAnsi="Times New Roman"/>
          <w:szCs w:val="21"/>
        </w:rPr>
        <w:t xml:space="preserve"> </w:t>
      </w:r>
      <w:r w:rsidR="00585E36" w:rsidRPr="00987AFE">
        <w:rPr>
          <w:rFonts w:ascii="ＭＳ Ｐゴシック" w:eastAsia="ＭＳ Ｐゴシック" w:hAnsi="ＭＳ Ｐゴシック" w:hint="eastAsia"/>
          <w:szCs w:val="21"/>
        </w:rPr>
        <w:t>図3-</w:t>
      </w:r>
      <w:r w:rsidR="00C665B6" w:rsidRPr="00987AFE">
        <w:rPr>
          <w:rFonts w:ascii="ＭＳ Ｐゴシック" w:eastAsia="ＭＳ Ｐゴシック" w:hAnsi="ＭＳ Ｐゴシック"/>
          <w:szCs w:val="21"/>
        </w:rPr>
        <w:t>1</w:t>
      </w:r>
      <w:r w:rsidR="00585E36" w:rsidRPr="00987AFE">
        <w:rPr>
          <w:rFonts w:ascii="ＭＳ Ｐゴシック" w:eastAsia="ＭＳ Ｐゴシック" w:hAnsi="ＭＳ Ｐゴシック" w:hint="eastAsia"/>
          <w:szCs w:val="21"/>
        </w:rPr>
        <w:t>-1　イオンバランス</w:t>
      </w:r>
      <w:r w:rsidR="00E3581C">
        <w:rPr>
          <w:rFonts w:ascii="Times New Roman" w:hAnsi="Times New Roman" w:hint="eastAsia"/>
          <w:szCs w:val="21"/>
        </w:rPr>
        <w:t xml:space="preserve">　</w:t>
      </w:r>
      <w:r w:rsidR="00585E36" w:rsidRPr="0056633E">
        <w:rPr>
          <w:rFonts w:ascii="Times New Roman" w:hAnsi="Times New Roman" w:hint="eastAsia"/>
          <w:szCs w:val="21"/>
        </w:rPr>
        <w:t xml:space="preserve">　</w:t>
      </w:r>
      <w:r w:rsidR="00C665B6">
        <w:rPr>
          <w:rFonts w:ascii="Times New Roman" w:hAnsi="Times New Roman" w:hint="eastAsia"/>
          <w:szCs w:val="21"/>
        </w:rPr>
        <w:t xml:space="preserve">　</w:t>
      </w:r>
      <w:r w:rsidR="00585E36" w:rsidRPr="0056633E">
        <w:rPr>
          <w:rFonts w:ascii="Times New Roman" w:hAnsi="Times New Roman" w:hint="eastAsia"/>
          <w:szCs w:val="21"/>
        </w:rPr>
        <w:t xml:space="preserve">　</w:t>
      </w:r>
      <w:r w:rsidR="00C665B6">
        <w:rPr>
          <w:rFonts w:ascii="Times New Roman" w:hAnsi="Times New Roman" w:hint="eastAsia"/>
          <w:szCs w:val="21"/>
        </w:rPr>
        <w:t xml:space="preserve">　</w:t>
      </w:r>
      <w:r w:rsidR="0095766E">
        <w:rPr>
          <w:rFonts w:ascii="Times New Roman" w:hAnsi="Times New Roman" w:hint="eastAsia"/>
          <w:szCs w:val="21"/>
        </w:rPr>
        <w:t xml:space="preserve">  </w:t>
      </w:r>
      <w:r w:rsidR="00585E36" w:rsidRPr="00DD2C1E">
        <w:rPr>
          <w:rFonts w:ascii="ＭＳ Ｐゴシック" w:eastAsia="ＭＳ Ｐゴシック" w:hAnsi="ＭＳ Ｐゴシック" w:hint="eastAsia"/>
          <w:szCs w:val="21"/>
        </w:rPr>
        <w:t>図</w:t>
      </w:r>
      <w:r w:rsidR="00C665B6" w:rsidRPr="00DD2C1E">
        <w:rPr>
          <w:rFonts w:ascii="ＭＳ Ｐゴシック" w:eastAsia="ＭＳ Ｐゴシック" w:hAnsi="ＭＳ Ｐゴシック" w:hint="eastAsia"/>
          <w:szCs w:val="21"/>
        </w:rPr>
        <w:t>3-1</w:t>
      </w:r>
      <w:r w:rsidR="00585E36" w:rsidRPr="00DD2C1E">
        <w:rPr>
          <w:rFonts w:ascii="ＭＳ Ｐゴシック" w:eastAsia="ＭＳ Ｐゴシック" w:hAnsi="ＭＳ Ｐゴシック" w:hint="eastAsia"/>
          <w:szCs w:val="21"/>
        </w:rPr>
        <w:t>-2　マスクロージャーモデル</w:t>
      </w:r>
    </w:p>
    <w:p w14:paraId="021F1FED" w14:textId="47988FD3" w:rsidR="009904C6" w:rsidRPr="0056633E" w:rsidRDefault="009904C6" w:rsidP="00A37558">
      <w:pPr>
        <w:ind w:leftChars="-1" w:hanging="2"/>
        <w:rPr>
          <w:rFonts w:ascii="Times New Roman" w:hAnsi="Times New Roman"/>
          <w:szCs w:val="21"/>
        </w:rPr>
      </w:pPr>
    </w:p>
    <w:p w14:paraId="7F188356" w14:textId="2E4C9299" w:rsidR="007079E6" w:rsidRPr="0056633E" w:rsidRDefault="007079E6" w:rsidP="00A37558">
      <w:pPr>
        <w:ind w:left="136" w:hangingChars="64" w:hanging="136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参考文献</w:t>
      </w:r>
    </w:p>
    <w:p w14:paraId="63966E01" w14:textId="3BB0C9A3" w:rsidR="00CE5F27" w:rsidRPr="00CE5F27" w:rsidRDefault="007079E6" w:rsidP="00CE5F27">
      <w:pPr>
        <w:ind w:left="136" w:hangingChars="64" w:hanging="136"/>
        <w:rPr>
          <w:rFonts w:ascii="Times New Roman" w:hAnsi="Times New Roman"/>
          <w:szCs w:val="21"/>
        </w:rPr>
      </w:pPr>
      <w:r w:rsidRPr="005E1F2E">
        <w:rPr>
          <w:rFonts w:ascii="Times New Roman" w:hAnsi="Times New Roman" w:hint="eastAsia"/>
          <w:szCs w:val="21"/>
        </w:rPr>
        <w:t>1</w:t>
      </w:r>
      <w:r w:rsidRPr="005E1F2E">
        <w:rPr>
          <w:rFonts w:ascii="Times New Roman" w:hAnsi="Times New Roman" w:hint="eastAsia"/>
          <w:szCs w:val="21"/>
        </w:rPr>
        <w:t>）環境省：</w:t>
      </w:r>
      <w:r w:rsidR="009744FF">
        <w:rPr>
          <w:rFonts w:ascii="Times New Roman" w:hAnsi="Times New Roman" w:hint="eastAsia"/>
          <w:szCs w:val="21"/>
        </w:rPr>
        <w:t>大気中</w:t>
      </w:r>
      <w:r w:rsidR="001B67CD" w:rsidRPr="005E1F2E">
        <w:rPr>
          <w:rFonts w:ascii="Times New Roman" w:hAnsi="Times New Roman" w:hint="eastAsia"/>
          <w:szCs w:val="21"/>
        </w:rPr>
        <w:t>微小粒子状物質</w:t>
      </w:r>
      <w:r w:rsidR="001B67CD" w:rsidRPr="005E1F2E">
        <w:rPr>
          <w:rFonts w:ascii="Times New Roman" w:hAnsi="Times New Roman"/>
          <w:szCs w:val="21"/>
        </w:rPr>
        <w:t>（</w:t>
      </w:r>
      <w:r w:rsidR="00892B0D" w:rsidRPr="005E1F2E">
        <w:rPr>
          <w:rFonts w:ascii="Times New Roman" w:hAnsi="Times New Roman" w:hint="eastAsia"/>
          <w:szCs w:val="21"/>
        </w:rPr>
        <w:t>PM2.5</w:t>
      </w:r>
      <w:r w:rsidR="001B67CD" w:rsidRPr="005E1F2E">
        <w:rPr>
          <w:rFonts w:ascii="Times New Roman" w:hAnsi="Times New Roman"/>
          <w:szCs w:val="21"/>
        </w:rPr>
        <w:t>）</w:t>
      </w:r>
      <w:r w:rsidR="00892B0D" w:rsidRPr="005E1F2E">
        <w:rPr>
          <w:rFonts w:ascii="Times New Roman" w:hAnsi="Times New Roman" w:hint="eastAsia"/>
          <w:szCs w:val="21"/>
        </w:rPr>
        <w:t>成分</w:t>
      </w:r>
      <w:r w:rsidR="00892B0D" w:rsidRPr="005E1F2E">
        <w:rPr>
          <w:rFonts w:ascii="Times New Roman" w:hAnsi="Times New Roman"/>
          <w:szCs w:val="21"/>
        </w:rPr>
        <w:t>測定</w:t>
      </w:r>
      <w:bookmarkStart w:id="0" w:name="_GoBack"/>
      <w:bookmarkEnd w:id="0"/>
      <w:r w:rsidR="00892B0D" w:rsidRPr="005E1F2E">
        <w:rPr>
          <w:rFonts w:ascii="Times New Roman" w:hAnsi="Times New Roman"/>
          <w:szCs w:val="21"/>
        </w:rPr>
        <w:t>マニュアル</w:t>
      </w:r>
      <w:r w:rsidR="001C09F5">
        <w:rPr>
          <w:rFonts w:ascii="Times New Roman" w:hAnsi="Times New Roman" w:hint="eastAsia"/>
          <w:szCs w:val="21"/>
        </w:rPr>
        <w:t xml:space="preserve">　精度管理解説</w:t>
      </w:r>
      <w:r w:rsidR="00CE5F27" w:rsidRPr="005E1F2E">
        <w:rPr>
          <w:rFonts w:ascii="Times New Roman" w:hAnsi="Times New Roman" w:hint="eastAsia"/>
          <w:szCs w:val="21"/>
        </w:rPr>
        <w:t>、</w:t>
      </w:r>
      <w:r w:rsidR="001C09F5">
        <w:rPr>
          <w:rFonts w:ascii="Times New Roman" w:hAnsi="Times New Roman" w:hint="eastAsia"/>
          <w:szCs w:val="21"/>
        </w:rPr>
        <w:t>2019</w:t>
      </w:r>
      <w:r w:rsidR="00CE5F27" w:rsidRPr="005E1F2E">
        <w:rPr>
          <w:rFonts w:ascii="Times New Roman" w:hAnsi="Times New Roman" w:hint="eastAsia"/>
          <w:szCs w:val="21"/>
        </w:rPr>
        <w:t>年</w:t>
      </w:r>
      <w:r w:rsidR="001C09F5">
        <w:rPr>
          <w:rFonts w:ascii="Times New Roman" w:hAnsi="Times New Roman" w:hint="eastAsia"/>
          <w:szCs w:val="21"/>
        </w:rPr>
        <w:t>5</w:t>
      </w:r>
      <w:r w:rsidR="00CE5F27" w:rsidRPr="005E1F2E">
        <w:rPr>
          <w:rFonts w:ascii="Times New Roman" w:hAnsi="Times New Roman" w:hint="eastAsia"/>
          <w:szCs w:val="21"/>
        </w:rPr>
        <w:t>月</w:t>
      </w:r>
    </w:p>
    <w:p w14:paraId="61E6987D" w14:textId="346CA7DF" w:rsidR="009904C6" w:rsidRPr="0056633E" w:rsidRDefault="009904C6" w:rsidP="00A37558">
      <w:pPr>
        <w:ind w:left="2"/>
        <w:rPr>
          <w:rFonts w:ascii="Times New Roman" w:hAnsi="Times New Roman"/>
          <w:szCs w:val="21"/>
        </w:rPr>
      </w:pPr>
    </w:p>
    <w:p w14:paraId="6674F050" w14:textId="77777777" w:rsidR="00CD20F4" w:rsidRPr="0056633E" w:rsidRDefault="00F800AD" w:rsidP="00A37558">
      <w:pPr>
        <w:ind w:left="136" w:hangingChars="64" w:hanging="136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（２）</w:t>
      </w:r>
      <w:r w:rsidR="00B85D55" w:rsidRPr="0056633E">
        <w:rPr>
          <w:rFonts w:ascii="Times New Roman" w:hAnsi="Times New Roman" w:hint="eastAsia"/>
          <w:szCs w:val="21"/>
        </w:rPr>
        <w:t>季節平均濃度と組成の分布</w:t>
      </w:r>
    </w:p>
    <w:p w14:paraId="7E8B88F3" w14:textId="5A398D1D" w:rsidR="00F80502" w:rsidRDefault="00B64375" w:rsidP="00250B6F">
      <w:pPr>
        <w:ind w:firstLineChars="100" w:firstLine="213"/>
        <w:rPr>
          <w:rFonts w:ascii="Times New Roman" w:hAnsi="Times New Roman"/>
          <w:szCs w:val="21"/>
        </w:rPr>
      </w:pPr>
      <w:r w:rsidRPr="00B64375">
        <w:rPr>
          <w:rFonts w:ascii="Times New Roman" w:hAnsi="Times New Roman" w:hint="eastAsia"/>
          <w:szCs w:val="21"/>
        </w:rPr>
        <w:t>図</w:t>
      </w:r>
      <w:r w:rsidR="00C76ABD">
        <w:rPr>
          <w:rFonts w:ascii="Times New Roman" w:hAnsi="Times New Roman" w:hint="eastAsia"/>
          <w:szCs w:val="21"/>
        </w:rPr>
        <w:t>3-</w:t>
      </w:r>
      <w:r w:rsidR="00C76ABD">
        <w:rPr>
          <w:rFonts w:ascii="Times New Roman" w:hAnsi="Times New Roman"/>
          <w:szCs w:val="21"/>
        </w:rPr>
        <w:t>1</w:t>
      </w:r>
      <w:r w:rsidRPr="00B64375">
        <w:rPr>
          <w:rFonts w:ascii="Times New Roman" w:hAnsi="Times New Roman" w:hint="eastAsia"/>
          <w:szCs w:val="21"/>
        </w:rPr>
        <w:t>-3</w:t>
      </w:r>
      <w:r>
        <w:rPr>
          <w:rFonts w:ascii="Times New Roman" w:hAnsi="Times New Roman" w:hint="eastAsia"/>
          <w:szCs w:val="21"/>
        </w:rPr>
        <w:t>に</w:t>
      </w:r>
      <w:r w:rsidR="00DE72C2"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コア期間中の各地点の</w:t>
      </w:r>
      <w:r w:rsidRPr="00B64375">
        <w:rPr>
          <w:rFonts w:ascii="Times New Roman" w:hAnsi="Times New Roman" w:hint="eastAsia"/>
          <w:szCs w:val="21"/>
        </w:rPr>
        <w:t>PM</w:t>
      </w:r>
      <w:r w:rsidRPr="00F61095">
        <w:rPr>
          <w:rFonts w:ascii="Times New Roman" w:hAnsi="Times New Roman" w:hint="eastAsia"/>
          <w:szCs w:val="21"/>
        </w:rPr>
        <w:t>2.5</w:t>
      </w:r>
      <w:r w:rsidRPr="00B64375">
        <w:rPr>
          <w:rFonts w:ascii="Times New Roman" w:hAnsi="Times New Roman" w:hint="eastAsia"/>
          <w:szCs w:val="21"/>
        </w:rPr>
        <w:t>平均濃度</w:t>
      </w:r>
      <w:r w:rsidR="0095766E">
        <w:rPr>
          <w:rFonts w:ascii="Times New Roman" w:hAnsi="Times New Roman" w:hint="eastAsia"/>
          <w:szCs w:val="21"/>
        </w:rPr>
        <w:t>分布</w:t>
      </w:r>
      <w:r>
        <w:rPr>
          <w:rFonts w:ascii="Times New Roman" w:hAnsi="Times New Roman" w:hint="eastAsia"/>
          <w:szCs w:val="21"/>
        </w:rPr>
        <w:t>を示す</w:t>
      </w:r>
      <w:r w:rsidR="00DE72C2">
        <w:rPr>
          <w:rFonts w:ascii="Times New Roman" w:hAnsi="Times New Roman" w:hint="eastAsia"/>
          <w:szCs w:val="21"/>
        </w:rPr>
        <w:t>。</w:t>
      </w:r>
      <w:r w:rsidR="001B1DC9">
        <w:rPr>
          <w:rFonts w:ascii="Times New Roman" w:hAnsi="Times New Roman" w:hint="eastAsia"/>
          <w:szCs w:val="21"/>
        </w:rPr>
        <w:t>なお、図は</w:t>
      </w:r>
      <w:r w:rsidR="001B1DC9" w:rsidRPr="001B1DC9">
        <w:rPr>
          <w:rFonts w:ascii="Times New Roman" w:hAnsi="Times New Roman" w:hint="eastAsia"/>
          <w:szCs w:val="21"/>
        </w:rPr>
        <w:t>国立環境研究所</w:t>
      </w:r>
      <w:r w:rsidR="001B1DC9" w:rsidRPr="001B1DC9">
        <w:rPr>
          <w:rFonts w:ascii="Times New Roman" w:hAnsi="Times New Roman" w:hint="eastAsia"/>
          <w:szCs w:val="21"/>
        </w:rPr>
        <w:t xml:space="preserve"> </w:t>
      </w:r>
      <w:r w:rsidR="001B1DC9" w:rsidRPr="001B1DC9">
        <w:rPr>
          <w:rFonts w:ascii="Times New Roman" w:hAnsi="Times New Roman" w:hint="eastAsia"/>
          <w:szCs w:val="21"/>
        </w:rPr>
        <w:t>曽我稔氏によるデータ解析支援ソフト「見え見えくん」により作成した。</w:t>
      </w:r>
      <w:r>
        <w:rPr>
          <w:rFonts w:ascii="Times New Roman" w:hAnsi="Times New Roman" w:hint="eastAsia"/>
          <w:szCs w:val="21"/>
        </w:rPr>
        <w:t>また</w:t>
      </w:r>
      <w:r w:rsidR="00DE72C2"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一部の地点については</w:t>
      </w:r>
      <w:r w:rsidR="00DE72C2">
        <w:rPr>
          <w:rFonts w:ascii="Times New Roman" w:hAnsi="Times New Roman" w:hint="eastAsia"/>
          <w:szCs w:val="21"/>
        </w:rPr>
        <w:t>、</w:t>
      </w:r>
      <w:r w:rsidRPr="00B64375">
        <w:rPr>
          <w:rFonts w:ascii="Times New Roman" w:hAnsi="Times New Roman" w:hint="eastAsia"/>
          <w:szCs w:val="21"/>
        </w:rPr>
        <w:t>PM</w:t>
      </w:r>
      <w:r w:rsidRPr="00F61095">
        <w:rPr>
          <w:rFonts w:ascii="Times New Roman" w:hAnsi="Times New Roman" w:hint="eastAsia"/>
          <w:szCs w:val="21"/>
        </w:rPr>
        <w:t>2.5</w:t>
      </w:r>
      <w:r w:rsidRPr="00B64375">
        <w:rPr>
          <w:rFonts w:ascii="Times New Roman" w:hAnsi="Times New Roman" w:hint="eastAsia"/>
          <w:szCs w:val="21"/>
        </w:rPr>
        <w:t>主要成分</w:t>
      </w:r>
      <w:r w:rsidR="00C32AB6">
        <w:rPr>
          <w:rFonts w:ascii="Times New Roman" w:hAnsi="Times New Roman" w:hint="eastAsia"/>
          <w:szCs w:val="21"/>
        </w:rPr>
        <w:t>（イオン成分</w:t>
      </w:r>
      <w:r w:rsidR="00DE72C2">
        <w:rPr>
          <w:rFonts w:ascii="Times New Roman" w:hAnsi="Times New Roman" w:hint="eastAsia"/>
          <w:szCs w:val="21"/>
        </w:rPr>
        <w:t>、</w:t>
      </w:r>
      <w:r w:rsidR="00C32AB6">
        <w:rPr>
          <w:rFonts w:ascii="Times New Roman" w:hAnsi="Times New Roman" w:hint="eastAsia"/>
          <w:szCs w:val="21"/>
        </w:rPr>
        <w:t>炭素成分）の</w:t>
      </w:r>
      <w:r w:rsidRPr="00B64375">
        <w:rPr>
          <w:rFonts w:ascii="Times New Roman" w:hAnsi="Times New Roman" w:hint="eastAsia"/>
          <w:szCs w:val="21"/>
        </w:rPr>
        <w:t>組成</w:t>
      </w:r>
      <w:r>
        <w:rPr>
          <w:rFonts w:ascii="Times New Roman" w:hAnsi="Times New Roman" w:hint="eastAsia"/>
          <w:szCs w:val="21"/>
        </w:rPr>
        <w:t>を円グラフに示す</w:t>
      </w:r>
      <w:r w:rsidR="00DE72C2">
        <w:rPr>
          <w:rFonts w:ascii="Times New Roman" w:hAnsi="Times New Roman" w:hint="eastAsia"/>
          <w:szCs w:val="21"/>
        </w:rPr>
        <w:t>。</w:t>
      </w:r>
      <w:r w:rsidR="00F212BA" w:rsidRPr="00843ACA">
        <w:rPr>
          <w:rFonts w:ascii="Times New Roman" w:hAnsi="Times New Roman" w:hint="eastAsia"/>
          <w:szCs w:val="21"/>
        </w:rPr>
        <w:t>PM2.5</w:t>
      </w:r>
      <w:r w:rsidR="00F212BA" w:rsidRPr="00843ACA">
        <w:rPr>
          <w:rFonts w:ascii="Times New Roman" w:hAnsi="Times New Roman" w:hint="eastAsia"/>
          <w:szCs w:val="21"/>
        </w:rPr>
        <w:t>平均濃度は</w:t>
      </w:r>
      <w:r w:rsidR="00DE72C2" w:rsidRPr="00843ACA">
        <w:rPr>
          <w:rFonts w:ascii="Times New Roman" w:hAnsi="Times New Roman" w:hint="eastAsia"/>
          <w:szCs w:val="21"/>
        </w:rPr>
        <w:t>、</w:t>
      </w:r>
      <w:r w:rsidR="00250B6F" w:rsidRPr="00843ACA">
        <w:rPr>
          <w:rFonts w:ascii="Times New Roman" w:hAnsi="Times New Roman" w:hint="eastAsia"/>
          <w:szCs w:val="21"/>
        </w:rPr>
        <w:t>最大値が</w:t>
      </w:r>
      <w:r w:rsidR="005519F4">
        <w:rPr>
          <w:rFonts w:ascii="Times New Roman" w:hAnsi="Times New Roman" w:hint="eastAsia"/>
          <w:szCs w:val="21"/>
        </w:rPr>
        <w:t>前橋</w:t>
      </w:r>
      <w:r w:rsidR="00E17924" w:rsidRPr="00843ACA">
        <w:rPr>
          <w:rFonts w:ascii="Times New Roman" w:hAnsi="Times New Roman" w:hint="eastAsia"/>
          <w:szCs w:val="21"/>
        </w:rPr>
        <w:t>の</w:t>
      </w:r>
      <w:r w:rsidR="005519F4">
        <w:rPr>
          <w:rFonts w:ascii="Times New Roman" w:hAnsi="Times New Roman" w:hint="eastAsia"/>
          <w:szCs w:val="21"/>
        </w:rPr>
        <w:t>20</w:t>
      </w:r>
      <w:r w:rsidR="005519F4">
        <w:rPr>
          <w:rFonts w:ascii="Times New Roman" w:hAnsi="Times New Roman"/>
          <w:szCs w:val="21"/>
        </w:rPr>
        <w:t>.4</w:t>
      </w:r>
      <w:r w:rsidR="00250B6F" w:rsidRPr="00843ACA">
        <w:rPr>
          <w:rFonts w:ascii="Times New Roman" w:hAnsi="Times New Roman"/>
          <w:szCs w:val="21"/>
        </w:rPr>
        <w:t xml:space="preserve"> </w:t>
      </w:r>
      <w:r w:rsidR="00E17924" w:rsidRPr="00843ACA">
        <w:rPr>
          <w:rFonts w:ascii="Symbol" w:hAnsi="Symbol"/>
          <w:szCs w:val="21"/>
        </w:rPr>
        <w:t></w:t>
      </w:r>
      <w:r w:rsidR="00E17924" w:rsidRPr="00843ACA">
        <w:rPr>
          <w:rFonts w:ascii="Times New Roman" w:hAnsi="Times New Roman"/>
          <w:szCs w:val="21"/>
        </w:rPr>
        <w:t>g/m</w:t>
      </w:r>
      <w:r w:rsidR="00E17924" w:rsidRPr="00843ACA">
        <w:rPr>
          <w:rFonts w:ascii="Times New Roman" w:hAnsi="Times New Roman"/>
          <w:szCs w:val="21"/>
          <w:vertAlign w:val="superscript"/>
        </w:rPr>
        <w:t>3</w:t>
      </w:r>
      <w:r w:rsidR="00E17924" w:rsidRPr="00843ACA">
        <w:rPr>
          <w:rFonts w:ascii="Times New Roman" w:hAnsi="Times New Roman" w:hint="eastAsia"/>
          <w:szCs w:val="21"/>
        </w:rPr>
        <w:t>、</w:t>
      </w:r>
      <w:r w:rsidR="00250B6F" w:rsidRPr="00843ACA">
        <w:rPr>
          <w:rFonts w:ascii="Times New Roman" w:hAnsi="Times New Roman" w:hint="eastAsia"/>
          <w:szCs w:val="21"/>
        </w:rPr>
        <w:t>最小値が</w:t>
      </w:r>
      <w:r w:rsidR="00B133F0" w:rsidRPr="00843ACA">
        <w:rPr>
          <w:rFonts w:ascii="Times New Roman" w:hAnsi="Times New Roman" w:hint="eastAsia"/>
          <w:szCs w:val="21"/>
        </w:rPr>
        <w:t>バックグラウンドとされる勝浦の</w:t>
      </w:r>
      <w:r w:rsidR="005519F4">
        <w:rPr>
          <w:rFonts w:ascii="Times New Roman" w:hAnsi="Times New Roman" w:hint="eastAsia"/>
          <w:szCs w:val="21"/>
        </w:rPr>
        <w:t>10</w:t>
      </w:r>
      <w:r w:rsidR="005519F4">
        <w:rPr>
          <w:rFonts w:ascii="Times New Roman" w:hAnsi="Times New Roman"/>
          <w:szCs w:val="21"/>
        </w:rPr>
        <w:t>.5</w:t>
      </w:r>
      <w:r w:rsidR="005360AD" w:rsidRPr="00843ACA">
        <w:rPr>
          <w:rFonts w:ascii="Times New Roman" w:hAnsi="Times New Roman"/>
          <w:szCs w:val="21"/>
        </w:rPr>
        <w:t xml:space="preserve"> </w:t>
      </w:r>
      <w:r w:rsidR="00B133F0" w:rsidRPr="00843ACA">
        <w:rPr>
          <w:rFonts w:ascii="Symbol" w:hAnsi="Symbol"/>
          <w:szCs w:val="21"/>
        </w:rPr>
        <w:t></w:t>
      </w:r>
      <w:r w:rsidR="00B133F0" w:rsidRPr="00843ACA">
        <w:rPr>
          <w:rFonts w:ascii="Times New Roman" w:hAnsi="Times New Roman"/>
          <w:szCs w:val="21"/>
        </w:rPr>
        <w:t>g/m</w:t>
      </w:r>
      <w:r w:rsidR="00B133F0" w:rsidRPr="00843ACA">
        <w:rPr>
          <w:rFonts w:ascii="Times New Roman" w:hAnsi="Times New Roman"/>
          <w:szCs w:val="21"/>
          <w:vertAlign w:val="superscript"/>
        </w:rPr>
        <w:t>3</w:t>
      </w:r>
      <w:r w:rsidR="00250B6F" w:rsidRPr="00843ACA">
        <w:rPr>
          <w:rFonts w:ascii="Times New Roman" w:hAnsi="Times New Roman" w:hint="eastAsia"/>
          <w:szCs w:val="21"/>
        </w:rPr>
        <w:t>、全地点平均</w:t>
      </w:r>
      <w:r w:rsidR="00397B34" w:rsidRPr="00843ACA">
        <w:rPr>
          <w:rFonts w:ascii="Times New Roman" w:hAnsi="Times New Roman" w:hint="eastAsia"/>
          <w:szCs w:val="21"/>
        </w:rPr>
        <w:t>は</w:t>
      </w:r>
      <w:r w:rsidR="005519F4">
        <w:rPr>
          <w:rFonts w:ascii="Times New Roman" w:hAnsi="Times New Roman"/>
          <w:szCs w:val="21"/>
        </w:rPr>
        <w:t>14.3</w:t>
      </w:r>
      <w:r w:rsidR="00250B6F" w:rsidRPr="00843ACA">
        <w:rPr>
          <w:rFonts w:ascii="Times New Roman" w:hAnsi="Times New Roman"/>
          <w:szCs w:val="21"/>
        </w:rPr>
        <w:t xml:space="preserve"> </w:t>
      </w:r>
      <w:r w:rsidR="00250B6F" w:rsidRPr="00843ACA">
        <w:rPr>
          <w:rFonts w:ascii="Symbol" w:hAnsi="Symbol"/>
          <w:szCs w:val="21"/>
        </w:rPr>
        <w:t></w:t>
      </w:r>
      <w:r w:rsidR="00250B6F" w:rsidRPr="00843ACA">
        <w:rPr>
          <w:rFonts w:ascii="Times New Roman" w:hAnsi="Times New Roman"/>
          <w:szCs w:val="21"/>
        </w:rPr>
        <w:t>g/m</w:t>
      </w:r>
      <w:r w:rsidR="00250B6F" w:rsidRPr="00843ACA">
        <w:rPr>
          <w:rFonts w:ascii="Times New Roman" w:hAnsi="Times New Roman"/>
          <w:szCs w:val="21"/>
          <w:vertAlign w:val="superscript"/>
        </w:rPr>
        <w:t>3</w:t>
      </w:r>
      <w:r w:rsidR="00250B6F" w:rsidRPr="00843ACA">
        <w:rPr>
          <w:rFonts w:ascii="Times New Roman" w:hAnsi="Times New Roman" w:hint="eastAsia"/>
          <w:szCs w:val="21"/>
        </w:rPr>
        <w:t>であった。</w:t>
      </w:r>
      <w:r w:rsidR="006B761A">
        <w:rPr>
          <w:rFonts w:ascii="Times New Roman" w:hAnsi="Times New Roman" w:hint="eastAsia"/>
          <w:szCs w:val="21"/>
        </w:rPr>
        <w:t>春季の平均濃度としては過去</w:t>
      </w:r>
      <w:r w:rsidR="006B761A">
        <w:rPr>
          <w:rFonts w:ascii="Times New Roman" w:hAnsi="Times New Roman" w:hint="eastAsia"/>
          <w:szCs w:val="21"/>
        </w:rPr>
        <w:t>3</w:t>
      </w:r>
      <w:r w:rsidR="005519F4">
        <w:rPr>
          <w:rFonts w:ascii="Times New Roman" w:hAnsi="Times New Roman" w:hint="eastAsia"/>
          <w:szCs w:val="21"/>
        </w:rPr>
        <w:t>年間</w:t>
      </w:r>
      <w:r w:rsidR="001C09F5">
        <w:rPr>
          <w:rFonts w:ascii="Times New Roman" w:hAnsi="Times New Roman" w:hint="eastAsia"/>
          <w:szCs w:val="21"/>
        </w:rPr>
        <w:t>と比較すると</w:t>
      </w:r>
      <w:r w:rsidR="006B761A">
        <w:rPr>
          <w:rFonts w:ascii="Times New Roman" w:hAnsi="Times New Roman" w:hint="eastAsia"/>
          <w:szCs w:val="21"/>
        </w:rPr>
        <w:t>2</w:t>
      </w:r>
      <w:r w:rsidR="006B761A">
        <w:rPr>
          <w:rFonts w:ascii="Times New Roman" w:hAnsi="Times New Roman" w:hint="eastAsia"/>
          <w:szCs w:val="21"/>
        </w:rPr>
        <w:t>番目に低かった（</w:t>
      </w:r>
      <w:r w:rsidR="006B761A" w:rsidRPr="00843ACA">
        <w:rPr>
          <w:rFonts w:ascii="Times New Roman" w:hAnsi="Times New Roman" w:hint="eastAsia"/>
          <w:szCs w:val="21"/>
        </w:rPr>
        <w:t>平成</w:t>
      </w:r>
      <w:r w:rsidR="006B761A" w:rsidRPr="00843ACA">
        <w:rPr>
          <w:rFonts w:ascii="Times New Roman" w:hAnsi="Times New Roman" w:hint="eastAsia"/>
          <w:szCs w:val="21"/>
        </w:rPr>
        <w:t>27</w:t>
      </w:r>
      <w:r w:rsidR="006B761A" w:rsidRPr="00843ACA">
        <w:rPr>
          <w:rFonts w:ascii="Times New Roman" w:hAnsi="Times New Roman" w:hint="eastAsia"/>
          <w:szCs w:val="21"/>
        </w:rPr>
        <w:t>年度</w:t>
      </w:r>
      <w:r w:rsidR="006B761A">
        <w:rPr>
          <w:rFonts w:ascii="Times New Roman" w:hAnsi="Times New Roman" w:hint="eastAsia"/>
          <w:szCs w:val="21"/>
        </w:rPr>
        <w:t>：</w:t>
      </w:r>
      <w:r w:rsidR="006B761A" w:rsidRPr="00843ACA">
        <w:rPr>
          <w:rFonts w:ascii="Times New Roman" w:hAnsi="Times New Roman" w:hint="eastAsia"/>
          <w:szCs w:val="21"/>
        </w:rPr>
        <w:t>最大値</w:t>
      </w:r>
      <w:r w:rsidR="006B761A" w:rsidRPr="00843ACA">
        <w:rPr>
          <w:rFonts w:ascii="Times New Roman" w:hAnsi="Times New Roman" w:hint="eastAsia"/>
          <w:szCs w:val="21"/>
        </w:rPr>
        <w:t>22.4</w:t>
      </w:r>
      <w:r w:rsidR="006B761A" w:rsidRPr="00843ACA">
        <w:rPr>
          <w:rFonts w:ascii="Times New Roman" w:hAnsi="Times New Roman"/>
          <w:szCs w:val="21"/>
        </w:rPr>
        <w:t xml:space="preserve"> </w:t>
      </w:r>
      <w:r w:rsidR="006B761A" w:rsidRPr="00843ACA">
        <w:rPr>
          <w:rFonts w:ascii="Symbol" w:hAnsi="Symbol"/>
          <w:szCs w:val="21"/>
        </w:rPr>
        <w:t></w:t>
      </w:r>
      <w:r w:rsidR="006B761A" w:rsidRPr="00843ACA">
        <w:rPr>
          <w:rFonts w:ascii="Times New Roman" w:hAnsi="Times New Roman"/>
          <w:szCs w:val="21"/>
        </w:rPr>
        <w:t>g/m</w:t>
      </w:r>
      <w:r w:rsidR="006B761A" w:rsidRPr="00843ACA">
        <w:rPr>
          <w:rFonts w:ascii="Times New Roman" w:hAnsi="Times New Roman"/>
          <w:szCs w:val="21"/>
          <w:vertAlign w:val="superscript"/>
        </w:rPr>
        <w:t>3</w:t>
      </w:r>
      <w:r w:rsidR="006B761A" w:rsidRPr="00843ACA">
        <w:rPr>
          <w:rFonts w:ascii="Times New Roman" w:hAnsi="Times New Roman" w:hint="eastAsia"/>
          <w:szCs w:val="21"/>
        </w:rPr>
        <w:t>、最小値</w:t>
      </w:r>
      <w:r w:rsidR="006B761A" w:rsidRPr="00843ACA">
        <w:rPr>
          <w:rFonts w:ascii="Times New Roman" w:hAnsi="Times New Roman" w:hint="eastAsia"/>
          <w:szCs w:val="21"/>
        </w:rPr>
        <w:t>13.1</w:t>
      </w:r>
      <w:r w:rsidR="006B761A" w:rsidRPr="00843ACA">
        <w:rPr>
          <w:rFonts w:ascii="Times New Roman" w:hAnsi="Times New Roman"/>
          <w:szCs w:val="21"/>
        </w:rPr>
        <w:t xml:space="preserve"> </w:t>
      </w:r>
      <w:r w:rsidR="006B761A" w:rsidRPr="00843ACA">
        <w:rPr>
          <w:rFonts w:ascii="Symbol" w:hAnsi="Symbol"/>
          <w:szCs w:val="21"/>
        </w:rPr>
        <w:t></w:t>
      </w:r>
      <w:r w:rsidR="006B761A" w:rsidRPr="00843ACA">
        <w:rPr>
          <w:rFonts w:ascii="Times New Roman" w:hAnsi="Times New Roman"/>
          <w:szCs w:val="21"/>
        </w:rPr>
        <w:t>g/m</w:t>
      </w:r>
      <w:r w:rsidR="006B761A" w:rsidRPr="00843ACA">
        <w:rPr>
          <w:rFonts w:ascii="Times New Roman" w:hAnsi="Times New Roman"/>
          <w:szCs w:val="21"/>
          <w:vertAlign w:val="superscript"/>
        </w:rPr>
        <w:t>3</w:t>
      </w:r>
      <w:r w:rsidR="006B761A" w:rsidRPr="00843ACA">
        <w:rPr>
          <w:rFonts w:ascii="Times New Roman" w:hAnsi="Times New Roman" w:hint="eastAsia"/>
          <w:szCs w:val="21"/>
        </w:rPr>
        <w:t>、全地点平均</w:t>
      </w:r>
      <w:r w:rsidR="006B761A" w:rsidRPr="00843ACA">
        <w:rPr>
          <w:rFonts w:ascii="Times New Roman" w:hAnsi="Times New Roman" w:hint="eastAsia"/>
          <w:szCs w:val="21"/>
        </w:rPr>
        <w:t>17.1</w:t>
      </w:r>
      <w:r w:rsidR="006B761A" w:rsidRPr="00843ACA">
        <w:rPr>
          <w:rFonts w:ascii="Times New Roman" w:hAnsi="Times New Roman"/>
          <w:szCs w:val="21"/>
        </w:rPr>
        <w:t xml:space="preserve"> </w:t>
      </w:r>
      <w:r w:rsidR="006B761A" w:rsidRPr="006B761A">
        <w:rPr>
          <w:rFonts w:ascii="Symbol" w:hAnsi="Symbol"/>
          <w:szCs w:val="21"/>
        </w:rPr>
        <w:t></w:t>
      </w:r>
      <w:r w:rsidR="006B761A" w:rsidRPr="006B761A">
        <w:rPr>
          <w:rFonts w:ascii="Times New Roman" w:hAnsi="Times New Roman"/>
          <w:szCs w:val="21"/>
        </w:rPr>
        <w:t>g/m</w:t>
      </w:r>
      <w:r w:rsidR="006B761A" w:rsidRPr="006B761A">
        <w:rPr>
          <w:rFonts w:ascii="Times New Roman" w:hAnsi="Times New Roman"/>
          <w:szCs w:val="21"/>
          <w:vertAlign w:val="superscript"/>
        </w:rPr>
        <w:t>3</w:t>
      </w:r>
      <w:r w:rsidR="006B761A" w:rsidRPr="006B761A">
        <w:rPr>
          <w:rFonts w:ascii="Times New Roman" w:hAnsi="Times New Roman" w:hint="eastAsia"/>
          <w:szCs w:val="21"/>
        </w:rPr>
        <w:t>、</w:t>
      </w:r>
      <w:r w:rsidR="00843ACA" w:rsidRPr="006B761A">
        <w:rPr>
          <w:rFonts w:ascii="Times New Roman" w:hAnsi="Times New Roman" w:hint="eastAsia"/>
          <w:szCs w:val="21"/>
        </w:rPr>
        <w:t>平成</w:t>
      </w:r>
      <w:r w:rsidR="00843ACA" w:rsidRPr="006B761A">
        <w:rPr>
          <w:rFonts w:ascii="Times New Roman" w:hAnsi="Times New Roman"/>
          <w:szCs w:val="21"/>
        </w:rPr>
        <w:t>2</w:t>
      </w:r>
      <w:r w:rsidR="00423F40" w:rsidRPr="006B761A">
        <w:rPr>
          <w:rFonts w:ascii="Times New Roman" w:hAnsi="Times New Roman"/>
          <w:szCs w:val="21"/>
        </w:rPr>
        <w:t>8</w:t>
      </w:r>
      <w:r w:rsidR="00843ACA" w:rsidRPr="006B761A">
        <w:rPr>
          <w:rFonts w:ascii="Times New Roman" w:hAnsi="Times New Roman"/>
          <w:szCs w:val="21"/>
        </w:rPr>
        <w:t>年度</w:t>
      </w:r>
      <w:r w:rsidR="006B761A" w:rsidRPr="006B761A">
        <w:rPr>
          <w:rFonts w:ascii="Times New Roman" w:hAnsi="Times New Roman" w:hint="eastAsia"/>
          <w:szCs w:val="21"/>
        </w:rPr>
        <w:t>：</w:t>
      </w:r>
      <w:r w:rsidR="00843ACA" w:rsidRPr="006B761A">
        <w:rPr>
          <w:rFonts w:ascii="Times New Roman" w:hAnsi="Times New Roman" w:hint="eastAsia"/>
          <w:szCs w:val="21"/>
        </w:rPr>
        <w:t>最大値</w:t>
      </w:r>
      <w:r w:rsidR="00843ACA" w:rsidRPr="006B761A">
        <w:rPr>
          <w:rFonts w:ascii="Times New Roman" w:hAnsi="Times New Roman"/>
          <w:szCs w:val="21"/>
        </w:rPr>
        <w:t xml:space="preserve">13.3 </w:t>
      </w:r>
      <w:r w:rsidR="00843ACA" w:rsidRPr="006B761A">
        <w:rPr>
          <w:rFonts w:ascii="Symbol" w:hAnsi="Symbol"/>
          <w:szCs w:val="21"/>
        </w:rPr>
        <w:t></w:t>
      </w:r>
      <w:r w:rsidR="00843ACA" w:rsidRPr="006B761A">
        <w:rPr>
          <w:rFonts w:ascii="Times New Roman" w:hAnsi="Times New Roman"/>
          <w:szCs w:val="21"/>
        </w:rPr>
        <w:t>g/m</w:t>
      </w:r>
      <w:r w:rsidR="00843ACA" w:rsidRPr="006B761A">
        <w:rPr>
          <w:rFonts w:ascii="Times New Roman" w:hAnsi="Times New Roman"/>
          <w:szCs w:val="21"/>
          <w:vertAlign w:val="superscript"/>
        </w:rPr>
        <w:t>3</w:t>
      </w:r>
      <w:r w:rsidR="00843ACA" w:rsidRPr="006B761A">
        <w:rPr>
          <w:rFonts w:ascii="Times New Roman" w:hAnsi="Times New Roman" w:hint="eastAsia"/>
          <w:szCs w:val="21"/>
        </w:rPr>
        <w:t>、最小値</w:t>
      </w:r>
      <w:r w:rsidR="00843ACA" w:rsidRPr="006B761A">
        <w:rPr>
          <w:rFonts w:ascii="Times New Roman" w:hAnsi="Times New Roman"/>
          <w:szCs w:val="21"/>
        </w:rPr>
        <w:t xml:space="preserve">6.4 </w:t>
      </w:r>
      <w:r w:rsidR="00843ACA" w:rsidRPr="006B761A">
        <w:rPr>
          <w:rFonts w:ascii="Symbol" w:hAnsi="Symbol"/>
          <w:szCs w:val="21"/>
        </w:rPr>
        <w:t></w:t>
      </w:r>
      <w:r w:rsidR="00843ACA" w:rsidRPr="006B761A">
        <w:rPr>
          <w:rFonts w:ascii="Times New Roman" w:hAnsi="Times New Roman"/>
          <w:szCs w:val="21"/>
        </w:rPr>
        <w:t>g/m</w:t>
      </w:r>
      <w:r w:rsidR="00843ACA" w:rsidRPr="006B761A">
        <w:rPr>
          <w:rFonts w:ascii="Times New Roman" w:hAnsi="Times New Roman"/>
          <w:szCs w:val="21"/>
          <w:vertAlign w:val="superscript"/>
        </w:rPr>
        <w:t>3</w:t>
      </w:r>
      <w:r w:rsidR="00843ACA" w:rsidRPr="006B761A">
        <w:rPr>
          <w:rFonts w:ascii="Times New Roman" w:hAnsi="Times New Roman" w:hint="eastAsia"/>
          <w:szCs w:val="21"/>
        </w:rPr>
        <w:t>、全地点平均</w:t>
      </w:r>
      <w:r w:rsidR="00843ACA" w:rsidRPr="006B761A">
        <w:rPr>
          <w:rFonts w:ascii="Times New Roman" w:hAnsi="Times New Roman"/>
          <w:szCs w:val="21"/>
        </w:rPr>
        <w:t xml:space="preserve">9.8 </w:t>
      </w:r>
      <w:r w:rsidR="00843ACA" w:rsidRPr="006B761A">
        <w:rPr>
          <w:rFonts w:ascii="Symbol" w:hAnsi="Symbol"/>
          <w:szCs w:val="21"/>
        </w:rPr>
        <w:t></w:t>
      </w:r>
      <w:r w:rsidR="00843ACA" w:rsidRPr="006B761A">
        <w:rPr>
          <w:rFonts w:ascii="Times New Roman" w:hAnsi="Times New Roman"/>
          <w:szCs w:val="21"/>
        </w:rPr>
        <w:t>g/m</w:t>
      </w:r>
      <w:r w:rsidR="00843ACA" w:rsidRPr="006B761A">
        <w:rPr>
          <w:rFonts w:ascii="Times New Roman" w:hAnsi="Times New Roman"/>
          <w:szCs w:val="21"/>
          <w:vertAlign w:val="superscript"/>
        </w:rPr>
        <w:t>3</w:t>
      </w:r>
      <w:r w:rsidR="006B761A" w:rsidRPr="006B761A">
        <w:rPr>
          <w:rFonts w:ascii="Times New Roman" w:hAnsi="Times New Roman" w:hint="eastAsia"/>
          <w:szCs w:val="21"/>
        </w:rPr>
        <w:t>、</w:t>
      </w:r>
      <w:r w:rsidR="006B761A">
        <w:rPr>
          <w:rFonts w:ascii="Times New Roman" w:hAnsi="Times New Roman" w:hint="eastAsia"/>
          <w:szCs w:val="21"/>
        </w:rPr>
        <w:t>平成</w:t>
      </w:r>
      <w:r w:rsidR="006B761A">
        <w:rPr>
          <w:rFonts w:ascii="Times New Roman" w:hAnsi="Times New Roman" w:hint="eastAsia"/>
          <w:szCs w:val="21"/>
        </w:rPr>
        <w:t>29</w:t>
      </w:r>
      <w:r w:rsidR="006B761A">
        <w:rPr>
          <w:rFonts w:ascii="Times New Roman" w:hAnsi="Times New Roman" w:hint="eastAsia"/>
          <w:szCs w:val="21"/>
        </w:rPr>
        <w:t>年度：</w:t>
      </w:r>
      <w:r w:rsidR="006B761A" w:rsidRPr="006B761A">
        <w:rPr>
          <w:rFonts w:ascii="Times New Roman" w:hAnsi="Times New Roman" w:hint="eastAsia"/>
          <w:szCs w:val="21"/>
        </w:rPr>
        <w:t>最大値</w:t>
      </w:r>
      <w:r w:rsidR="006B761A" w:rsidRPr="006B761A">
        <w:rPr>
          <w:rFonts w:ascii="Times New Roman" w:hAnsi="Times New Roman"/>
          <w:szCs w:val="21"/>
        </w:rPr>
        <w:t xml:space="preserve">19.5 </w:t>
      </w:r>
      <w:r w:rsidR="006B761A" w:rsidRPr="006B761A">
        <w:rPr>
          <w:rFonts w:ascii="Symbol" w:hAnsi="Symbol"/>
          <w:szCs w:val="21"/>
        </w:rPr>
        <w:t></w:t>
      </w:r>
      <w:r w:rsidR="006B761A" w:rsidRPr="006B761A">
        <w:rPr>
          <w:rFonts w:ascii="Times New Roman" w:hAnsi="Times New Roman"/>
          <w:szCs w:val="21"/>
        </w:rPr>
        <w:t>g/m</w:t>
      </w:r>
      <w:r w:rsidR="006B761A" w:rsidRPr="006B761A">
        <w:rPr>
          <w:rFonts w:ascii="Times New Roman" w:hAnsi="Times New Roman"/>
          <w:szCs w:val="21"/>
          <w:vertAlign w:val="superscript"/>
        </w:rPr>
        <w:t>3</w:t>
      </w:r>
      <w:r w:rsidR="006B761A" w:rsidRPr="006B761A">
        <w:rPr>
          <w:rFonts w:ascii="Times New Roman" w:hAnsi="Times New Roman" w:hint="eastAsia"/>
          <w:szCs w:val="21"/>
        </w:rPr>
        <w:t>、最小値</w:t>
      </w:r>
      <w:r w:rsidR="006B761A" w:rsidRPr="006B761A">
        <w:rPr>
          <w:rFonts w:ascii="Times New Roman" w:hAnsi="Times New Roman"/>
          <w:szCs w:val="21"/>
        </w:rPr>
        <w:t xml:space="preserve">9.7 </w:t>
      </w:r>
      <w:r w:rsidR="006B761A" w:rsidRPr="006B761A">
        <w:rPr>
          <w:rFonts w:ascii="Symbol" w:hAnsi="Symbol"/>
          <w:szCs w:val="21"/>
        </w:rPr>
        <w:t></w:t>
      </w:r>
      <w:r w:rsidR="006B761A" w:rsidRPr="006B761A">
        <w:rPr>
          <w:rFonts w:ascii="Times New Roman" w:hAnsi="Times New Roman"/>
          <w:szCs w:val="21"/>
        </w:rPr>
        <w:t>g/m</w:t>
      </w:r>
      <w:r w:rsidR="006B761A" w:rsidRPr="006B761A">
        <w:rPr>
          <w:rFonts w:ascii="Times New Roman" w:hAnsi="Times New Roman"/>
          <w:szCs w:val="21"/>
          <w:vertAlign w:val="superscript"/>
        </w:rPr>
        <w:t>3</w:t>
      </w:r>
      <w:r w:rsidR="006B761A" w:rsidRPr="006B761A">
        <w:rPr>
          <w:rFonts w:ascii="Times New Roman" w:hAnsi="Times New Roman" w:hint="eastAsia"/>
          <w:szCs w:val="21"/>
        </w:rPr>
        <w:t>、全地点平均</w:t>
      </w:r>
      <w:r w:rsidR="006B761A" w:rsidRPr="006B761A">
        <w:rPr>
          <w:rFonts w:ascii="Times New Roman" w:hAnsi="Times New Roman"/>
          <w:szCs w:val="21"/>
        </w:rPr>
        <w:t xml:space="preserve">16.1 </w:t>
      </w:r>
      <w:r w:rsidR="006B761A" w:rsidRPr="006B761A">
        <w:rPr>
          <w:rFonts w:ascii="Symbol" w:hAnsi="Symbol"/>
          <w:szCs w:val="21"/>
        </w:rPr>
        <w:t></w:t>
      </w:r>
      <w:r w:rsidR="006B761A" w:rsidRPr="006B761A">
        <w:rPr>
          <w:rFonts w:ascii="Times New Roman" w:hAnsi="Times New Roman"/>
          <w:szCs w:val="21"/>
        </w:rPr>
        <w:t>g/m</w:t>
      </w:r>
      <w:r w:rsidR="006B761A" w:rsidRPr="006B761A">
        <w:rPr>
          <w:rFonts w:ascii="Times New Roman" w:hAnsi="Times New Roman"/>
          <w:szCs w:val="21"/>
          <w:vertAlign w:val="superscript"/>
        </w:rPr>
        <w:t>3</w:t>
      </w:r>
      <w:r w:rsidR="006B761A">
        <w:rPr>
          <w:rFonts w:ascii="Times New Roman" w:hAnsi="Times New Roman" w:hint="eastAsia"/>
          <w:szCs w:val="21"/>
        </w:rPr>
        <w:t>）</w:t>
      </w:r>
      <w:r w:rsidR="000C3689" w:rsidRPr="006B761A">
        <w:rPr>
          <w:rFonts w:ascii="Times New Roman" w:hAnsi="Times New Roman" w:hint="eastAsia"/>
          <w:szCs w:val="21"/>
        </w:rPr>
        <w:t>。</w:t>
      </w:r>
      <w:r w:rsidR="00D56A31" w:rsidRPr="006B761A">
        <w:rPr>
          <w:rFonts w:ascii="Times New Roman" w:hAnsi="Times New Roman" w:hint="eastAsia"/>
          <w:szCs w:val="21"/>
        </w:rPr>
        <w:t>PM2.5</w:t>
      </w:r>
      <w:r w:rsidR="00D56A31" w:rsidRPr="006B761A">
        <w:rPr>
          <w:rFonts w:ascii="Times New Roman" w:hAnsi="Times New Roman" w:hint="eastAsia"/>
          <w:szCs w:val="21"/>
        </w:rPr>
        <w:t>濃度に占める</w:t>
      </w:r>
      <w:r w:rsidR="00A65DED" w:rsidRPr="006B761A">
        <w:rPr>
          <w:rFonts w:ascii="Times New Roman" w:hAnsi="Times New Roman" w:hint="eastAsia"/>
          <w:szCs w:val="21"/>
        </w:rPr>
        <w:t>主要成分</w:t>
      </w:r>
      <w:r w:rsidR="00D56A31" w:rsidRPr="006B761A">
        <w:rPr>
          <w:rFonts w:ascii="Times New Roman" w:hAnsi="Times New Roman" w:hint="eastAsia"/>
          <w:szCs w:val="21"/>
        </w:rPr>
        <w:t>の</w:t>
      </w:r>
      <w:r w:rsidR="00A65DED" w:rsidRPr="006B761A">
        <w:rPr>
          <w:rFonts w:ascii="Times New Roman" w:hAnsi="Times New Roman" w:hint="eastAsia"/>
          <w:szCs w:val="21"/>
        </w:rPr>
        <w:t>組成は</w:t>
      </w:r>
      <w:r w:rsidR="00DE72C2" w:rsidRPr="006B761A">
        <w:rPr>
          <w:rFonts w:ascii="Times New Roman" w:hAnsi="Times New Roman" w:hint="eastAsia"/>
          <w:szCs w:val="21"/>
        </w:rPr>
        <w:t>、</w:t>
      </w:r>
      <w:r w:rsidR="00B052A5">
        <w:rPr>
          <w:rFonts w:ascii="Times New Roman" w:hAnsi="Times New Roman" w:hint="eastAsia"/>
          <w:szCs w:val="21"/>
        </w:rPr>
        <w:t>過去</w:t>
      </w:r>
      <w:r w:rsidR="00B052A5">
        <w:rPr>
          <w:rFonts w:ascii="Times New Roman" w:hAnsi="Times New Roman" w:hint="eastAsia"/>
          <w:szCs w:val="21"/>
        </w:rPr>
        <w:t>3</w:t>
      </w:r>
      <w:r w:rsidR="00B052A5">
        <w:rPr>
          <w:rFonts w:ascii="Times New Roman" w:hAnsi="Times New Roman" w:hint="eastAsia"/>
          <w:szCs w:val="21"/>
        </w:rPr>
        <w:t>年間</w:t>
      </w:r>
      <w:r w:rsidR="000C3689" w:rsidRPr="000D4C1F">
        <w:rPr>
          <w:rFonts w:ascii="Times New Roman" w:hAnsi="Times New Roman" w:hint="eastAsia"/>
          <w:szCs w:val="21"/>
        </w:rPr>
        <w:t>と同様に、</w:t>
      </w:r>
      <w:r w:rsidR="00A65DED" w:rsidRPr="000D4C1F">
        <w:rPr>
          <w:rFonts w:ascii="Times New Roman" w:hAnsi="Times New Roman" w:hint="eastAsia"/>
          <w:szCs w:val="21"/>
        </w:rPr>
        <w:t>全体的に</w:t>
      </w:r>
      <w:r w:rsidR="00A65DED" w:rsidRPr="000D4C1F">
        <w:rPr>
          <w:rFonts w:ascii="Times New Roman" w:hAnsi="Times New Roman" w:hint="eastAsia"/>
          <w:szCs w:val="21"/>
        </w:rPr>
        <w:t>SO</w:t>
      </w:r>
      <w:r w:rsidR="00A65DED" w:rsidRPr="000D4C1F">
        <w:rPr>
          <w:rFonts w:ascii="Times New Roman" w:hAnsi="Times New Roman" w:hint="eastAsia"/>
          <w:szCs w:val="21"/>
          <w:vertAlign w:val="subscript"/>
        </w:rPr>
        <w:t>4</w:t>
      </w:r>
      <w:r w:rsidR="00A65DED" w:rsidRPr="000D4C1F">
        <w:rPr>
          <w:rFonts w:ascii="Times New Roman" w:hAnsi="Times New Roman" w:hint="eastAsia"/>
          <w:szCs w:val="21"/>
          <w:vertAlign w:val="superscript"/>
        </w:rPr>
        <w:t>2-</w:t>
      </w:r>
      <w:r w:rsidR="00680F91" w:rsidRPr="000D4C1F">
        <w:rPr>
          <w:rFonts w:ascii="Times New Roman" w:hAnsi="Times New Roman" w:hint="eastAsia"/>
          <w:szCs w:val="21"/>
        </w:rPr>
        <w:t>と</w:t>
      </w:r>
      <w:r w:rsidR="00680F91" w:rsidRPr="000D4C1F">
        <w:rPr>
          <w:rFonts w:ascii="Times New Roman" w:hAnsi="Times New Roman" w:hint="eastAsia"/>
          <w:szCs w:val="21"/>
        </w:rPr>
        <w:t>OC</w:t>
      </w:r>
      <w:r w:rsidR="00680F91" w:rsidRPr="000D4C1F">
        <w:rPr>
          <w:rFonts w:ascii="Times New Roman" w:hAnsi="Times New Roman" w:hint="eastAsia"/>
          <w:szCs w:val="21"/>
        </w:rPr>
        <w:t>の割合が</w:t>
      </w:r>
      <w:r w:rsidR="00A65DED" w:rsidRPr="000D4C1F">
        <w:rPr>
          <w:rFonts w:ascii="Times New Roman" w:hAnsi="Times New Roman" w:hint="eastAsia"/>
          <w:szCs w:val="21"/>
        </w:rPr>
        <w:t>高く</w:t>
      </w:r>
      <w:r w:rsidR="00DE72C2" w:rsidRPr="000D4C1F">
        <w:rPr>
          <w:rFonts w:ascii="Times New Roman" w:hAnsi="Times New Roman" w:hint="eastAsia"/>
          <w:szCs w:val="21"/>
        </w:rPr>
        <w:t>、</w:t>
      </w:r>
      <w:r w:rsidR="00A65DED" w:rsidRPr="000D4C1F">
        <w:rPr>
          <w:rFonts w:ascii="Times New Roman" w:hAnsi="Times New Roman" w:hint="eastAsia"/>
          <w:szCs w:val="21"/>
        </w:rPr>
        <w:t>次いで</w:t>
      </w:r>
      <w:r w:rsidR="00A65DED" w:rsidRPr="000D4C1F">
        <w:rPr>
          <w:rFonts w:ascii="Times New Roman" w:hAnsi="Times New Roman" w:hint="eastAsia"/>
          <w:szCs w:val="21"/>
        </w:rPr>
        <w:t>NH</w:t>
      </w:r>
      <w:r w:rsidR="00A65DED" w:rsidRPr="000D4C1F">
        <w:rPr>
          <w:rFonts w:ascii="Times New Roman" w:hAnsi="Times New Roman" w:hint="eastAsia"/>
          <w:szCs w:val="21"/>
          <w:vertAlign w:val="subscript"/>
        </w:rPr>
        <w:t>4</w:t>
      </w:r>
      <w:r w:rsidR="00A65DED" w:rsidRPr="000D4C1F">
        <w:rPr>
          <w:rFonts w:ascii="Times New Roman" w:hAnsi="Times New Roman" w:hint="eastAsia"/>
          <w:szCs w:val="21"/>
          <w:vertAlign w:val="superscript"/>
        </w:rPr>
        <w:t>+</w:t>
      </w:r>
      <w:r w:rsidR="00DE72C2" w:rsidRPr="000D4C1F">
        <w:rPr>
          <w:rFonts w:ascii="Times New Roman" w:hAnsi="Times New Roman" w:hint="eastAsia"/>
          <w:szCs w:val="21"/>
        </w:rPr>
        <w:t>、</w:t>
      </w:r>
      <w:r w:rsidR="0095766E" w:rsidRPr="000D4C1F">
        <w:rPr>
          <w:rFonts w:ascii="Times New Roman" w:hAnsi="Times New Roman" w:hint="eastAsia"/>
          <w:szCs w:val="21"/>
        </w:rPr>
        <w:t>そして</w:t>
      </w:r>
      <w:r w:rsidR="00A65DED" w:rsidRPr="000D4C1F">
        <w:rPr>
          <w:rFonts w:ascii="Times New Roman" w:hAnsi="Times New Roman" w:hint="eastAsia"/>
          <w:szCs w:val="21"/>
        </w:rPr>
        <w:t>EC</w:t>
      </w:r>
      <w:r w:rsidR="0095766E" w:rsidRPr="000D4C1F">
        <w:rPr>
          <w:rFonts w:ascii="Times New Roman" w:hAnsi="Times New Roman" w:hint="eastAsia"/>
          <w:szCs w:val="21"/>
        </w:rPr>
        <w:t>または</w:t>
      </w:r>
      <w:r w:rsidR="00A65DED" w:rsidRPr="000D4C1F">
        <w:rPr>
          <w:rFonts w:ascii="Times New Roman" w:hAnsi="Times New Roman" w:hint="eastAsia"/>
          <w:szCs w:val="21"/>
        </w:rPr>
        <w:t>NO</w:t>
      </w:r>
      <w:r w:rsidR="00A65DED" w:rsidRPr="000D4C1F">
        <w:rPr>
          <w:rFonts w:ascii="Times New Roman" w:hAnsi="Times New Roman" w:hint="eastAsia"/>
          <w:szCs w:val="21"/>
          <w:vertAlign w:val="subscript"/>
        </w:rPr>
        <w:t>3</w:t>
      </w:r>
      <w:r w:rsidR="00A65DED" w:rsidRPr="000D4C1F">
        <w:rPr>
          <w:rFonts w:ascii="Times New Roman" w:hAnsi="Times New Roman" w:hint="eastAsia"/>
          <w:szCs w:val="21"/>
          <w:vertAlign w:val="superscript"/>
        </w:rPr>
        <w:t>-</w:t>
      </w:r>
      <w:r w:rsidR="00A65DED" w:rsidRPr="000D4C1F">
        <w:rPr>
          <w:rFonts w:ascii="Times New Roman" w:hAnsi="Times New Roman" w:hint="eastAsia"/>
          <w:szCs w:val="21"/>
        </w:rPr>
        <w:t>の順となり</w:t>
      </w:r>
      <w:r w:rsidR="00DE72C2" w:rsidRPr="000D4C1F">
        <w:rPr>
          <w:rFonts w:ascii="Times New Roman" w:hAnsi="Times New Roman" w:hint="eastAsia"/>
          <w:szCs w:val="21"/>
        </w:rPr>
        <w:t>、</w:t>
      </w:r>
      <w:r w:rsidR="00A65DED" w:rsidRPr="000D4C1F">
        <w:rPr>
          <w:rFonts w:ascii="Times New Roman" w:hAnsi="Times New Roman" w:hint="eastAsia"/>
          <w:szCs w:val="21"/>
        </w:rPr>
        <w:t>これら</w:t>
      </w:r>
      <w:r w:rsidR="00A65DED" w:rsidRPr="000D4C1F">
        <w:rPr>
          <w:rFonts w:ascii="Times New Roman" w:hAnsi="Times New Roman" w:hint="eastAsia"/>
          <w:szCs w:val="21"/>
        </w:rPr>
        <w:t>5</w:t>
      </w:r>
      <w:r w:rsidR="00E17924" w:rsidRPr="000D4C1F">
        <w:rPr>
          <w:rFonts w:ascii="Times New Roman" w:hAnsi="Times New Roman" w:hint="eastAsia"/>
          <w:szCs w:val="21"/>
        </w:rPr>
        <w:t>成分</w:t>
      </w:r>
      <w:r w:rsidR="0079231F" w:rsidRPr="000D4C1F">
        <w:rPr>
          <w:rFonts w:ascii="Times New Roman" w:hAnsi="Times New Roman" w:hint="eastAsia"/>
          <w:szCs w:val="21"/>
        </w:rPr>
        <w:t>によって</w:t>
      </w:r>
      <w:r w:rsidR="003E7F2B" w:rsidRPr="000D4C1F">
        <w:rPr>
          <w:rFonts w:ascii="Times New Roman" w:hAnsi="Times New Roman" w:hint="eastAsia"/>
          <w:szCs w:val="21"/>
        </w:rPr>
        <w:t>組成の</w:t>
      </w:r>
      <w:r w:rsidR="00B052A5">
        <w:rPr>
          <w:rFonts w:ascii="Times New Roman" w:hAnsi="Times New Roman" w:hint="eastAsia"/>
          <w:szCs w:val="21"/>
        </w:rPr>
        <w:t>半分</w:t>
      </w:r>
      <w:r w:rsidR="00A65DED" w:rsidRPr="000D4C1F">
        <w:rPr>
          <w:rFonts w:ascii="Times New Roman" w:hAnsi="Times New Roman" w:hint="eastAsia"/>
          <w:szCs w:val="21"/>
        </w:rPr>
        <w:t>以上</w:t>
      </w:r>
      <w:r w:rsidR="0079231F" w:rsidRPr="000D4C1F">
        <w:rPr>
          <w:rFonts w:ascii="Times New Roman" w:hAnsi="Times New Roman" w:hint="eastAsia"/>
          <w:szCs w:val="21"/>
        </w:rPr>
        <w:t>を占める傾向が</w:t>
      </w:r>
      <w:r w:rsidR="0029386C">
        <w:rPr>
          <w:rFonts w:ascii="Times New Roman" w:hAnsi="Times New Roman" w:hint="eastAsia"/>
          <w:szCs w:val="21"/>
        </w:rPr>
        <w:t>見られた</w:t>
      </w:r>
      <w:r w:rsidR="0079231F" w:rsidRPr="000D4C1F">
        <w:rPr>
          <w:rFonts w:ascii="Times New Roman" w:hAnsi="Times New Roman" w:hint="eastAsia"/>
          <w:szCs w:val="21"/>
        </w:rPr>
        <w:t>。</w:t>
      </w:r>
    </w:p>
    <w:p w14:paraId="4F4425F7" w14:textId="2F57B158" w:rsidR="00650E56" w:rsidRDefault="00650E56" w:rsidP="00C358FD">
      <w:pPr>
        <w:rPr>
          <w:noProof/>
        </w:rPr>
      </w:pPr>
      <w:r>
        <w:rPr>
          <w:noProof/>
        </w:rPr>
        <w:br w:type="page"/>
      </w:r>
    </w:p>
    <w:p w14:paraId="523B53BC" w14:textId="16E81089" w:rsidR="00A75607" w:rsidRDefault="00650E56" w:rsidP="00C358FD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54737FE6" wp14:editId="17D305FA">
            <wp:simplePos x="0" y="0"/>
            <wp:positionH relativeFrom="column">
              <wp:posOffset>43815</wp:posOffset>
            </wp:positionH>
            <wp:positionV relativeFrom="paragraph">
              <wp:posOffset>5715</wp:posOffset>
            </wp:positionV>
            <wp:extent cx="5308600" cy="4301517"/>
            <wp:effectExtent l="0" t="0" r="6350" b="3810"/>
            <wp:wrapNone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5581" cy="4307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8BCD55" w14:textId="7E54D122" w:rsidR="00650E56" w:rsidRDefault="00650E56" w:rsidP="00C358FD">
      <w:pPr>
        <w:rPr>
          <w:noProof/>
        </w:rPr>
      </w:pPr>
    </w:p>
    <w:p w14:paraId="3C50F891" w14:textId="1789ABE2" w:rsidR="00650E56" w:rsidRDefault="00650E56" w:rsidP="00C358FD">
      <w:pPr>
        <w:rPr>
          <w:noProof/>
        </w:rPr>
      </w:pPr>
    </w:p>
    <w:p w14:paraId="095C9F7B" w14:textId="1B6DCAC5" w:rsidR="00650E56" w:rsidRDefault="00650E56" w:rsidP="00C358FD">
      <w:pPr>
        <w:rPr>
          <w:noProof/>
        </w:rPr>
      </w:pPr>
    </w:p>
    <w:p w14:paraId="3D53A49C" w14:textId="77777777" w:rsidR="00650E56" w:rsidRDefault="00650E56" w:rsidP="00C358FD">
      <w:pPr>
        <w:rPr>
          <w:noProof/>
        </w:rPr>
      </w:pPr>
    </w:p>
    <w:p w14:paraId="2247229D" w14:textId="77777777" w:rsidR="00650E56" w:rsidRDefault="00650E56" w:rsidP="00C358FD">
      <w:pPr>
        <w:rPr>
          <w:noProof/>
        </w:rPr>
      </w:pPr>
    </w:p>
    <w:p w14:paraId="1E079C28" w14:textId="77777777" w:rsidR="00650E56" w:rsidRDefault="00650E56" w:rsidP="00C358FD">
      <w:pPr>
        <w:rPr>
          <w:noProof/>
        </w:rPr>
      </w:pPr>
    </w:p>
    <w:p w14:paraId="24FE6A13" w14:textId="77777777" w:rsidR="00650E56" w:rsidRDefault="00650E56" w:rsidP="00C358FD">
      <w:pPr>
        <w:rPr>
          <w:noProof/>
        </w:rPr>
      </w:pPr>
    </w:p>
    <w:p w14:paraId="415EEC21" w14:textId="1BCFB0BC" w:rsidR="00650E56" w:rsidRDefault="00650E56" w:rsidP="00C358FD">
      <w:pPr>
        <w:rPr>
          <w:noProof/>
        </w:rPr>
      </w:pPr>
    </w:p>
    <w:p w14:paraId="71957B89" w14:textId="6E9D667F" w:rsidR="00650E56" w:rsidRDefault="00650E56" w:rsidP="00C358FD">
      <w:pPr>
        <w:rPr>
          <w:noProof/>
        </w:rPr>
      </w:pPr>
    </w:p>
    <w:p w14:paraId="0EB136E6" w14:textId="32743073" w:rsidR="00650E56" w:rsidRDefault="00650E56" w:rsidP="00C358FD">
      <w:pPr>
        <w:rPr>
          <w:noProof/>
        </w:rPr>
      </w:pPr>
    </w:p>
    <w:p w14:paraId="3F93E069" w14:textId="43ED868C" w:rsidR="00650E56" w:rsidRDefault="00650E56" w:rsidP="00C358FD">
      <w:pPr>
        <w:rPr>
          <w:noProof/>
        </w:rPr>
      </w:pPr>
    </w:p>
    <w:p w14:paraId="2714E13B" w14:textId="34DA38B3" w:rsidR="00650E56" w:rsidRDefault="00650E56" w:rsidP="00C358FD">
      <w:pPr>
        <w:rPr>
          <w:noProof/>
        </w:rPr>
      </w:pPr>
    </w:p>
    <w:p w14:paraId="67115A0A" w14:textId="75E3CE08" w:rsidR="00650E56" w:rsidRDefault="00650E56" w:rsidP="00C358FD">
      <w:pPr>
        <w:rPr>
          <w:noProof/>
        </w:rPr>
      </w:pPr>
    </w:p>
    <w:p w14:paraId="043824B1" w14:textId="77777777" w:rsidR="00650E56" w:rsidRDefault="00650E56" w:rsidP="00C358FD">
      <w:pPr>
        <w:rPr>
          <w:noProof/>
        </w:rPr>
      </w:pPr>
    </w:p>
    <w:p w14:paraId="78E443F5" w14:textId="77777777" w:rsidR="00650E56" w:rsidRDefault="00650E56" w:rsidP="00C358FD">
      <w:pPr>
        <w:rPr>
          <w:noProof/>
        </w:rPr>
      </w:pPr>
    </w:p>
    <w:p w14:paraId="68100DE8" w14:textId="77777777" w:rsidR="00650E56" w:rsidRDefault="00650E56" w:rsidP="00C358FD">
      <w:pPr>
        <w:rPr>
          <w:noProof/>
        </w:rPr>
      </w:pPr>
    </w:p>
    <w:p w14:paraId="1FB82806" w14:textId="77777777" w:rsidR="00650E56" w:rsidRDefault="00650E56" w:rsidP="00C358FD">
      <w:pPr>
        <w:rPr>
          <w:noProof/>
        </w:rPr>
      </w:pPr>
    </w:p>
    <w:p w14:paraId="1598F501" w14:textId="77777777" w:rsidR="00650E56" w:rsidRDefault="00650E56" w:rsidP="00C358FD">
      <w:pPr>
        <w:rPr>
          <w:noProof/>
        </w:rPr>
      </w:pPr>
    </w:p>
    <w:p w14:paraId="27FBEF25" w14:textId="77777777" w:rsidR="00650E56" w:rsidRDefault="00650E56" w:rsidP="00C358FD">
      <w:pPr>
        <w:rPr>
          <w:noProof/>
        </w:rPr>
      </w:pPr>
    </w:p>
    <w:p w14:paraId="31C3EBA2" w14:textId="0D1FDB60" w:rsidR="00C358FD" w:rsidRDefault="00C358FD" w:rsidP="00C358FD">
      <w:pPr>
        <w:rPr>
          <w:noProof/>
        </w:rPr>
      </w:pPr>
    </w:p>
    <w:p w14:paraId="56104E8A" w14:textId="2C40FA37" w:rsidR="00987AFE" w:rsidRDefault="008E1C79" w:rsidP="00172EB1">
      <w:pPr>
        <w:ind w:left="136" w:hangingChars="64" w:hanging="136"/>
        <w:jc w:val="center"/>
        <w:rPr>
          <w:rFonts w:ascii="ＭＳ Ｐゴシック" w:eastAsia="ＭＳ Ｐゴシック" w:hAnsi="ＭＳ Ｐゴシック"/>
          <w:szCs w:val="21"/>
        </w:rPr>
      </w:pPr>
      <w:r>
        <w:rPr>
          <w:rFonts w:ascii="Times New Roman" w:hAnsi="Times New Roman" w:hint="eastAsia"/>
          <w:szCs w:val="21"/>
        </w:rPr>
        <w:t xml:space="preserve">　</w:t>
      </w:r>
      <w:r w:rsidR="00A9225E" w:rsidRPr="00DD2C1E">
        <w:rPr>
          <w:rFonts w:ascii="ＭＳ Ｐゴシック" w:eastAsia="ＭＳ Ｐゴシック" w:hAnsi="ＭＳ Ｐゴシック" w:hint="eastAsia"/>
          <w:szCs w:val="21"/>
        </w:rPr>
        <w:t>図3-</w:t>
      </w:r>
      <w:r w:rsidR="00C76ABD" w:rsidRPr="00DD2C1E">
        <w:rPr>
          <w:rFonts w:ascii="ＭＳ Ｐゴシック" w:eastAsia="ＭＳ Ｐゴシック" w:hAnsi="ＭＳ Ｐゴシック"/>
          <w:szCs w:val="21"/>
        </w:rPr>
        <w:t>1</w:t>
      </w:r>
      <w:r w:rsidR="00A9225E" w:rsidRPr="00DD2C1E">
        <w:rPr>
          <w:rFonts w:ascii="ＭＳ Ｐゴシック" w:eastAsia="ＭＳ Ｐゴシック" w:hAnsi="ＭＳ Ｐゴシック" w:hint="eastAsia"/>
          <w:szCs w:val="21"/>
        </w:rPr>
        <w:t xml:space="preserve">-3　</w:t>
      </w:r>
      <w:r w:rsidR="00B64375" w:rsidRPr="00DD2C1E">
        <w:rPr>
          <w:rFonts w:ascii="ＭＳ Ｐゴシック" w:eastAsia="ＭＳ Ｐゴシック" w:hAnsi="ＭＳ Ｐゴシック" w:hint="eastAsia"/>
          <w:szCs w:val="21"/>
        </w:rPr>
        <w:t>PM2.5平均濃度</w:t>
      </w:r>
      <w:r w:rsidR="00BF514A">
        <w:rPr>
          <w:rFonts w:ascii="ＭＳ Ｐゴシック" w:eastAsia="ＭＳ Ｐゴシック" w:hAnsi="ＭＳ Ｐゴシック" w:hint="eastAsia"/>
          <w:szCs w:val="21"/>
        </w:rPr>
        <w:t>（</w:t>
      </w:r>
      <w:r w:rsidR="00B64375" w:rsidRPr="00DD2C1E">
        <w:rPr>
          <w:rFonts w:ascii="ＭＳ Ｐゴシック" w:eastAsia="ＭＳ Ｐゴシック" w:hAnsi="ＭＳ Ｐゴシック" w:hint="eastAsia"/>
          <w:szCs w:val="21"/>
        </w:rPr>
        <w:t>地図）とPM2.5</w:t>
      </w:r>
      <w:r w:rsidR="00BF514A">
        <w:rPr>
          <w:rFonts w:ascii="ＭＳ Ｐゴシック" w:eastAsia="ＭＳ Ｐゴシック" w:hAnsi="ＭＳ Ｐゴシック" w:hint="eastAsia"/>
          <w:szCs w:val="21"/>
        </w:rPr>
        <w:t>主要成分組成（</w:t>
      </w:r>
      <w:r w:rsidR="00B64375" w:rsidRPr="00DD2C1E">
        <w:rPr>
          <w:rFonts w:ascii="ＭＳ Ｐゴシック" w:eastAsia="ＭＳ Ｐゴシック" w:hAnsi="ＭＳ Ｐゴシック" w:hint="eastAsia"/>
          <w:szCs w:val="21"/>
        </w:rPr>
        <w:t>円グラフ</w:t>
      </w:r>
      <w:r w:rsidR="00BF514A">
        <w:rPr>
          <w:rFonts w:ascii="ＭＳ Ｐゴシック" w:eastAsia="ＭＳ Ｐゴシック" w:hAnsi="ＭＳ Ｐゴシック" w:hint="eastAsia"/>
          <w:szCs w:val="21"/>
        </w:rPr>
        <w:t>）</w:t>
      </w:r>
    </w:p>
    <w:p w14:paraId="66A2C6B1" w14:textId="77777777" w:rsidR="00D12C58" w:rsidRPr="00DD2C1E" w:rsidRDefault="00D12C58" w:rsidP="00172EB1">
      <w:pPr>
        <w:ind w:left="136" w:hangingChars="64" w:hanging="136"/>
        <w:jc w:val="center"/>
        <w:rPr>
          <w:rFonts w:ascii="ＭＳ Ｐゴシック" w:eastAsia="ＭＳ Ｐゴシック" w:hAnsi="ＭＳ Ｐゴシック"/>
          <w:szCs w:val="21"/>
        </w:rPr>
      </w:pPr>
    </w:p>
    <w:p w14:paraId="4AA1D92D" w14:textId="798E2DCE" w:rsidR="00CB64E0" w:rsidRPr="00A37558" w:rsidRDefault="00914460" w:rsidP="003565C6">
      <w:pPr>
        <w:ind w:hanging="2"/>
        <w:rPr>
          <w:rFonts w:ascii="ＭＳ ゴシック" w:eastAsia="ＭＳ ゴシック" w:hAnsi="ＭＳ ゴシック"/>
          <w:sz w:val="22"/>
        </w:rPr>
      </w:pPr>
      <w:r>
        <w:rPr>
          <w:rFonts w:ascii="ＭＳ ゴシック" w:eastAsia="ＭＳ ゴシック" w:hAnsi="ＭＳ ゴシック" w:hint="eastAsia"/>
          <w:sz w:val="22"/>
        </w:rPr>
        <w:t>3.</w:t>
      </w:r>
      <w:r>
        <w:rPr>
          <w:rFonts w:ascii="ＭＳ ゴシック" w:eastAsia="ＭＳ ゴシック" w:hAnsi="ＭＳ ゴシック"/>
          <w:sz w:val="22"/>
        </w:rPr>
        <w:t>1</w:t>
      </w:r>
      <w:r w:rsidR="00A37558" w:rsidRPr="00A37558">
        <w:rPr>
          <w:rFonts w:ascii="ＭＳ ゴシック" w:eastAsia="ＭＳ ゴシック" w:hAnsi="ＭＳ ゴシック" w:hint="eastAsia"/>
          <w:sz w:val="22"/>
        </w:rPr>
        <w:t>.3</w:t>
      </w:r>
      <w:r w:rsidR="00CB64E0" w:rsidRPr="00A37558">
        <w:rPr>
          <w:rFonts w:ascii="ＭＳ ゴシック" w:eastAsia="ＭＳ ゴシック" w:hAnsi="ＭＳ ゴシック" w:hint="eastAsia"/>
          <w:sz w:val="22"/>
        </w:rPr>
        <w:t xml:space="preserve">　</w:t>
      </w:r>
      <w:r w:rsidR="008E7E73">
        <w:rPr>
          <w:rFonts w:ascii="ＭＳ ゴシック" w:eastAsia="ＭＳ ゴシック" w:hAnsi="ＭＳ ゴシック" w:hint="eastAsia"/>
          <w:sz w:val="22"/>
        </w:rPr>
        <w:t>水溶性</w:t>
      </w:r>
      <w:r w:rsidR="00CB64E0" w:rsidRPr="00A37558">
        <w:rPr>
          <w:rFonts w:ascii="ＭＳ ゴシック" w:eastAsia="ＭＳ ゴシック" w:hAnsi="ＭＳ ゴシック" w:hint="eastAsia"/>
          <w:sz w:val="22"/>
        </w:rPr>
        <w:t>イオン成分濃度</w:t>
      </w:r>
    </w:p>
    <w:p w14:paraId="57F93160" w14:textId="71481158" w:rsidR="00D12C58" w:rsidRPr="00BF514A" w:rsidRDefault="003565C6" w:rsidP="007D7DEC">
      <w:pPr>
        <w:ind w:firstLineChars="100" w:firstLine="213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 w:rsidR="00172EB1">
        <w:rPr>
          <w:rFonts w:ascii="Times New Roman" w:hAnsi="Times New Roman" w:hint="eastAsia"/>
          <w:szCs w:val="21"/>
        </w:rPr>
        <w:t>3-1</w:t>
      </w:r>
      <w:r>
        <w:rPr>
          <w:rFonts w:ascii="Times New Roman" w:hAnsi="Times New Roman" w:hint="eastAsia"/>
          <w:szCs w:val="21"/>
        </w:rPr>
        <w:t>-</w:t>
      </w:r>
      <w:r w:rsidR="0005598F">
        <w:rPr>
          <w:rFonts w:ascii="Times New Roman" w:hAnsi="Times New Roman"/>
          <w:szCs w:val="21"/>
        </w:rPr>
        <w:t>4</w:t>
      </w:r>
      <w:r>
        <w:rPr>
          <w:rFonts w:ascii="Times New Roman" w:hAnsi="Times New Roman" w:hint="eastAsia"/>
          <w:szCs w:val="21"/>
        </w:rPr>
        <w:t>に</w:t>
      </w:r>
      <w:r w:rsidR="00DE72C2"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コア期間中</w:t>
      </w:r>
      <w:r w:rsidRPr="00BF514A">
        <w:rPr>
          <w:rFonts w:ascii="Times New Roman" w:hAnsi="Times New Roman" w:hint="eastAsia"/>
          <w:szCs w:val="21"/>
        </w:rPr>
        <w:t>の</w:t>
      </w:r>
      <w:r w:rsidR="000A7AFC" w:rsidRPr="00BF514A">
        <w:rPr>
          <w:rFonts w:ascii="Times New Roman" w:hAnsi="Times New Roman" w:hint="eastAsia"/>
          <w:szCs w:val="21"/>
        </w:rPr>
        <w:t>SO</w:t>
      </w:r>
      <w:r w:rsidR="000A7AFC" w:rsidRPr="00BF514A">
        <w:rPr>
          <w:rFonts w:ascii="Times New Roman" w:hAnsi="Times New Roman" w:hint="eastAsia"/>
          <w:szCs w:val="21"/>
          <w:vertAlign w:val="subscript"/>
        </w:rPr>
        <w:t>4</w:t>
      </w:r>
      <w:r w:rsidR="000A7AFC" w:rsidRPr="00BF514A">
        <w:rPr>
          <w:rFonts w:ascii="Times New Roman" w:hAnsi="Times New Roman" w:hint="eastAsia"/>
          <w:szCs w:val="21"/>
          <w:vertAlign w:val="superscript"/>
        </w:rPr>
        <w:t>2-</w:t>
      </w:r>
      <w:r w:rsidR="00AE67BA" w:rsidRPr="00BF514A">
        <w:rPr>
          <w:rFonts w:ascii="Times New Roman" w:hAnsi="Times New Roman" w:hint="eastAsia"/>
          <w:szCs w:val="21"/>
        </w:rPr>
        <w:t>及び</w:t>
      </w:r>
      <w:r w:rsidRPr="00BF514A">
        <w:rPr>
          <w:rFonts w:ascii="Times New Roman" w:hAnsi="Times New Roman" w:hint="eastAsia"/>
          <w:szCs w:val="21"/>
        </w:rPr>
        <w:t>SO</w:t>
      </w:r>
      <w:r w:rsidRPr="00BF514A">
        <w:rPr>
          <w:rFonts w:ascii="Times New Roman" w:hAnsi="Times New Roman" w:hint="eastAsia"/>
          <w:szCs w:val="21"/>
          <w:vertAlign w:val="subscript"/>
        </w:rPr>
        <w:t>2</w:t>
      </w:r>
      <w:r w:rsidRPr="00BF514A">
        <w:rPr>
          <w:rFonts w:ascii="Times New Roman" w:hAnsi="Times New Roman" w:hint="eastAsia"/>
          <w:szCs w:val="21"/>
        </w:rPr>
        <w:t>の平均濃度分布を示す</w:t>
      </w:r>
      <w:r w:rsidR="00B052A5">
        <w:rPr>
          <w:rFonts w:ascii="Times New Roman" w:hAnsi="Times New Roman" w:hint="eastAsia"/>
          <w:szCs w:val="21"/>
        </w:rPr>
        <w:t>。全体としてほとんどの地点において</w:t>
      </w:r>
      <w:r w:rsidR="0056333F" w:rsidRPr="00BF514A">
        <w:rPr>
          <w:rFonts w:ascii="Times New Roman" w:hAnsi="Times New Roman" w:hint="eastAsia"/>
          <w:szCs w:val="21"/>
        </w:rPr>
        <w:t>SO</w:t>
      </w:r>
      <w:r w:rsidR="0056333F" w:rsidRPr="00BF514A">
        <w:rPr>
          <w:rFonts w:ascii="Times New Roman" w:hAnsi="Times New Roman" w:hint="eastAsia"/>
          <w:szCs w:val="21"/>
          <w:vertAlign w:val="subscript"/>
        </w:rPr>
        <w:t>4</w:t>
      </w:r>
      <w:r w:rsidR="0056333F" w:rsidRPr="00BF514A">
        <w:rPr>
          <w:rFonts w:ascii="Times New Roman" w:hAnsi="Times New Roman" w:hint="eastAsia"/>
          <w:szCs w:val="21"/>
          <w:vertAlign w:val="superscript"/>
        </w:rPr>
        <w:t>2-</w:t>
      </w:r>
      <w:r w:rsidRPr="00BF514A">
        <w:rPr>
          <w:rFonts w:ascii="Times New Roman" w:hAnsi="Times New Roman" w:hint="eastAsia"/>
          <w:szCs w:val="21"/>
        </w:rPr>
        <w:t>は</w:t>
      </w:r>
      <w:r w:rsidR="00B052A5">
        <w:rPr>
          <w:rFonts w:ascii="Times New Roman" w:hAnsi="Times New Roman" w:hint="eastAsia"/>
          <w:szCs w:val="21"/>
        </w:rPr>
        <w:t>3</w:t>
      </w:r>
      <w:r w:rsidR="007D7DEC" w:rsidRPr="00BF514A">
        <w:rPr>
          <w:rFonts w:ascii="Times New Roman" w:hAnsi="Times New Roman" w:hint="eastAsia"/>
          <w:szCs w:val="21"/>
        </w:rPr>
        <w:t xml:space="preserve"> </w:t>
      </w:r>
      <w:r w:rsidR="007D7DEC" w:rsidRPr="00BF514A">
        <w:rPr>
          <w:rFonts w:ascii="Symbol" w:hAnsi="Symbol"/>
          <w:szCs w:val="21"/>
        </w:rPr>
        <w:t></w:t>
      </w:r>
      <w:r w:rsidR="007D7DEC" w:rsidRPr="00BF514A">
        <w:rPr>
          <w:rFonts w:ascii="Times New Roman" w:hAnsi="Times New Roman"/>
          <w:szCs w:val="21"/>
        </w:rPr>
        <w:t>g/m</w:t>
      </w:r>
      <w:r w:rsidR="007D7DEC" w:rsidRPr="00BF514A">
        <w:rPr>
          <w:rFonts w:ascii="Times New Roman" w:hAnsi="Times New Roman"/>
          <w:szCs w:val="21"/>
          <w:vertAlign w:val="superscript"/>
        </w:rPr>
        <w:t>3</w:t>
      </w:r>
      <w:r w:rsidR="00455452">
        <w:rPr>
          <w:rFonts w:ascii="Times New Roman" w:hAnsi="Times New Roman" w:hint="eastAsia"/>
          <w:szCs w:val="21"/>
        </w:rPr>
        <w:t>を、</w:t>
      </w:r>
      <w:r w:rsidR="001C09F5" w:rsidRPr="00BF514A">
        <w:rPr>
          <w:rFonts w:ascii="Times New Roman" w:hAnsi="Times New Roman" w:hint="eastAsia"/>
          <w:szCs w:val="21"/>
        </w:rPr>
        <w:t>SO</w:t>
      </w:r>
      <w:r w:rsidR="001C09F5" w:rsidRPr="00BF514A">
        <w:rPr>
          <w:rFonts w:ascii="Times New Roman" w:hAnsi="Times New Roman" w:hint="eastAsia"/>
          <w:szCs w:val="21"/>
          <w:vertAlign w:val="subscript"/>
        </w:rPr>
        <w:t>2</w:t>
      </w:r>
      <w:r w:rsidR="00B052A5">
        <w:rPr>
          <w:rFonts w:ascii="Times New Roman" w:hAnsi="Times New Roman" w:hint="eastAsia"/>
          <w:szCs w:val="21"/>
        </w:rPr>
        <w:t>は</w:t>
      </w:r>
      <w:r w:rsidR="00B052A5">
        <w:rPr>
          <w:rFonts w:ascii="Times New Roman" w:hAnsi="Times New Roman" w:hint="eastAsia"/>
          <w:szCs w:val="21"/>
        </w:rPr>
        <w:t>1</w:t>
      </w:r>
      <w:r w:rsidR="00B052A5">
        <w:rPr>
          <w:rFonts w:ascii="Times New Roman" w:hAnsi="Times New Roman"/>
          <w:szCs w:val="21"/>
        </w:rPr>
        <w:t xml:space="preserve"> </w:t>
      </w:r>
      <w:r w:rsidR="00B052A5">
        <w:rPr>
          <w:rFonts w:ascii="Times New Roman" w:hAnsi="Times New Roman" w:hint="eastAsia"/>
          <w:szCs w:val="21"/>
        </w:rPr>
        <w:t>pp</w:t>
      </w:r>
      <w:r w:rsidR="00B052A5">
        <w:rPr>
          <w:rFonts w:ascii="Times New Roman" w:hAnsi="Times New Roman"/>
          <w:szCs w:val="21"/>
        </w:rPr>
        <w:t>b</w:t>
      </w:r>
      <w:r w:rsidR="00B052A5">
        <w:rPr>
          <w:rFonts w:ascii="Times New Roman" w:hAnsi="Times New Roman" w:hint="eastAsia"/>
          <w:szCs w:val="21"/>
        </w:rPr>
        <w:t>を超える値</w:t>
      </w:r>
      <w:r w:rsidR="007D7DEC" w:rsidRPr="00BF514A">
        <w:rPr>
          <w:rFonts w:ascii="Times New Roman" w:hAnsi="Times New Roman"/>
          <w:szCs w:val="21"/>
        </w:rPr>
        <w:t>を示し</w:t>
      </w:r>
      <w:r w:rsidR="007D7DEC" w:rsidRPr="00BF514A">
        <w:rPr>
          <w:rFonts w:ascii="Times New Roman" w:hAnsi="Times New Roman" w:hint="eastAsia"/>
          <w:szCs w:val="21"/>
        </w:rPr>
        <w:t>た。</w:t>
      </w:r>
      <w:r w:rsidR="00B052A5" w:rsidRPr="00BF514A">
        <w:rPr>
          <w:rFonts w:ascii="Times New Roman" w:hAnsi="Times New Roman" w:hint="eastAsia"/>
          <w:szCs w:val="21"/>
        </w:rPr>
        <w:t>SO</w:t>
      </w:r>
      <w:r w:rsidR="00B052A5" w:rsidRPr="00BF514A">
        <w:rPr>
          <w:rFonts w:ascii="Times New Roman" w:hAnsi="Times New Roman" w:hint="eastAsia"/>
          <w:szCs w:val="21"/>
          <w:vertAlign w:val="subscript"/>
        </w:rPr>
        <w:t>4</w:t>
      </w:r>
      <w:r w:rsidR="00B052A5" w:rsidRPr="00BF514A">
        <w:rPr>
          <w:rFonts w:ascii="Times New Roman" w:hAnsi="Times New Roman" w:hint="eastAsia"/>
          <w:szCs w:val="21"/>
          <w:vertAlign w:val="superscript"/>
        </w:rPr>
        <w:t>2-</w:t>
      </w:r>
      <w:r w:rsidR="00B052A5" w:rsidRPr="00B052A5">
        <w:rPr>
          <w:rFonts w:ascii="Times New Roman" w:hAnsi="Times New Roman" w:hint="eastAsia"/>
          <w:szCs w:val="21"/>
        </w:rPr>
        <w:t>及び</w:t>
      </w:r>
      <w:r w:rsidR="00520A14" w:rsidRPr="00BF514A">
        <w:rPr>
          <w:rFonts w:ascii="Times New Roman" w:hAnsi="Times New Roman" w:hint="eastAsia"/>
          <w:szCs w:val="21"/>
        </w:rPr>
        <w:t>SO</w:t>
      </w:r>
      <w:r w:rsidR="00520A14" w:rsidRPr="00BF514A">
        <w:rPr>
          <w:rFonts w:ascii="Times New Roman" w:hAnsi="Times New Roman" w:hint="eastAsia"/>
          <w:szCs w:val="21"/>
          <w:vertAlign w:val="subscript"/>
        </w:rPr>
        <w:t>2</w:t>
      </w:r>
      <w:r w:rsidR="00B052A5">
        <w:rPr>
          <w:rFonts w:ascii="Times New Roman" w:hAnsi="Times New Roman" w:hint="eastAsia"/>
          <w:szCs w:val="21"/>
        </w:rPr>
        <w:t>ともに</w:t>
      </w:r>
      <w:r w:rsidR="00520A14" w:rsidRPr="00BF514A">
        <w:rPr>
          <w:rFonts w:ascii="Times New Roman" w:hAnsi="Times New Roman"/>
          <w:szCs w:val="21"/>
        </w:rPr>
        <w:t>沿岸部で</w:t>
      </w:r>
      <w:r w:rsidR="00455452">
        <w:rPr>
          <w:rFonts w:ascii="Times New Roman" w:hAnsi="Times New Roman" w:hint="eastAsia"/>
          <w:szCs w:val="21"/>
        </w:rPr>
        <w:t>は</w:t>
      </w:r>
      <w:r w:rsidR="00B052A5">
        <w:rPr>
          <w:rFonts w:ascii="Times New Roman" w:hAnsi="Times New Roman"/>
          <w:szCs w:val="21"/>
        </w:rPr>
        <w:t>高い</w:t>
      </w:r>
      <w:r w:rsidR="000F3349">
        <w:rPr>
          <w:rFonts w:ascii="Times New Roman" w:hAnsi="Times New Roman" w:hint="eastAsia"/>
          <w:szCs w:val="21"/>
        </w:rPr>
        <w:t>値</w:t>
      </w:r>
      <w:r w:rsidR="00B052A5">
        <w:rPr>
          <w:rFonts w:ascii="Times New Roman" w:hAnsi="Times New Roman" w:hint="eastAsia"/>
          <w:szCs w:val="21"/>
        </w:rPr>
        <w:t>を示す傾向が</w:t>
      </w:r>
      <w:r w:rsidR="00520A14" w:rsidRPr="00BF514A">
        <w:rPr>
          <w:rFonts w:ascii="Times New Roman" w:hAnsi="Times New Roman" w:hint="eastAsia"/>
          <w:szCs w:val="21"/>
        </w:rPr>
        <w:t>見られ</w:t>
      </w:r>
      <w:r w:rsidR="00B052A5">
        <w:rPr>
          <w:rFonts w:ascii="Times New Roman" w:hAnsi="Times New Roman" w:hint="eastAsia"/>
          <w:szCs w:val="21"/>
        </w:rPr>
        <w:t>た。</w:t>
      </w:r>
      <w:r w:rsidR="001E33EC" w:rsidRPr="00BF514A">
        <w:rPr>
          <w:rFonts w:ascii="Times New Roman" w:hAnsi="Times New Roman" w:hint="eastAsia"/>
          <w:szCs w:val="21"/>
        </w:rPr>
        <w:t>図</w:t>
      </w:r>
      <w:r w:rsidR="001E33EC" w:rsidRPr="00BF514A">
        <w:rPr>
          <w:rFonts w:ascii="Times New Roman" w:hAnsi="Times New Roman" w:hint="eastAsia"/>
          <w:szCs w:val="21"/>
        </w:rPr>
        <w:t>3-1-</w:t>
      </w:r>
      <w:r w:rsidR="0005598F" w:rsidRPr="00BF514A">
        <w:rPr>
          <w:rFonts w:ascii="Times New Roman" w:hAnsi="Times New Roman"/>
          <w:szCs w:val="21"/>
        </w:rPr>
        <w:t>5</w:t>
      </w:r>
      <w:r w:rsidR="001E33EC" w:rsidRPr="00BF514A">
        <w:rPr>
          <w:rFonts w:ascii="Times New Roman" w:hAnsi="Times New Roman" w:hint="eastAsia"/>
          <w:szCs w:val="21"/>
        </w:rPr>
        <w:t>に、コア期間中の</w:t>
      </w:r>
      <w:r w:rsidR="001E33EC" w:rsidRPr="00BF514A">
        <w:rPr>
          <w:rFonts w:ascii="Times New Roman" w:hAnsi="Times New Roman"/>
          <w:szCs w:val="21"/>
        </w:rPr>
        <w:t>N</w:t>
      </w:r>
      <w:r w:rsidR="001E33EC" w:rsidRPr="00BF514A">
        <w:rPr>
          <w:rFonts w:ascii="Times New Roman" w:hAnsi="Times New Roman" w:hint="eastAsia"/>
          <w:szCs w:val="21"/>
        </w:rPr>
        <w:t>O</w:t>
      </w:r>
      <w:r w:rsidR="001E33EC" w:rsidRPr="00BF514A">
        <w:rPr>
          <w:rFonts w:ascii="Times New Roman" w:hAnsi="Times New Roman"/>
          <w:szCs w:val="21"/>
          <w:vertAlign w:val="subscript"/>
        </w:rPr>
        <w:t>3</w:t>
      </w:r>
      <w:r w:rsidR="001E33EC" w:rsidRPr="00BF514A">
        <w:rPr>
          <w:rFonts w:ascii="Times New Roman" w:hAnsi="Times New Roman" w:hint="eastAsia"/>
          <w:szCs w:val="21"/>
          <w:vertAlign w:val="superscript"/>
        </w:rPr>
        <w:t>-</w:t>
      </w:r>
      <w:r w:rsidR="00AE67BA" w:rsidRPr="00BF514A">
        <w:rPr>
          <w:rFonts w:ascii="Times New Roman" w:hAnsi="Times New Roman" w:hint="eastAsia"/>
          <w:szCs w:val="21"/>
        </w:rPr>
        <w:t>及び</w:t>
      </w:r>
      <w:r w:rsidR="001E33EC" w:rsidRPr="00BF514A">
        <w:rPr>
          <w:rFonts w:ascii="Times New Roman" w:hAnsi="Times New Roman" w:hint="eastAsia"/>
          <w:szCs w:val="21"/>
        </w:rPr>
        <w:t>NOx</w:t>
      </w:r>
      <w:r w:rsidR="001E33EC" w:rsidRPr="00BF514A">
        <w:rPr>
          <w:rFonts w:ascii="Times New Roman" w:hAnsi="Times New Roman" w:hint="eastAsia"/>
          <w:szCs w:val="21"/>
        </w:rPr>
        <w:t>の平均濃度分布を示す。</w:t>
      </w:r>
      <w:r w:rsidR="00520A14" w:rsidRPr="00BF514A">
        <w:rPr>
          <w:rFonts w:ascii="Times New Roman" w:hAnsi="Times New Roman" w:hint="eastAsia"/>
          <w:szCs w:val="21"/>
        </w:rPr>
        <w:t>NOx</w:t>
      </w:r>
      <w:r w:rsidR="00520A14" w:rsidRPr="00BF514A">
        <w:rPr>
          <w:rFonts w:ascii="Times New Roman" w:hAnsi="Times New Roman"/>
          <w:szCs w:val="21"/>
        </w:rPr>
        <w:t>は東京</w:t>
      </w:r>
      <w:r w:rsidR="000F3349">
        <w:rPr>
          <w:rFonts w:ascii="Times New Roman" w:hAnsi="Times New Roman"/>
          <w:szCs w:val="21"/>
        </w:rPr>
        <w:t>を中心とする地点において高</w:t>
      </w:r>
      <w:r w:rsidR="000F3349">
        <w:rPr>
          <w:rFonts w:ascii="Times New Roman" w:hAnsi="Times New Roman" w:hint="eastAsia"/>
          <w:szCs w:val="21"/>
        </w:rPr>
        <w:t>く</w:t>
      </w:r>
      <w:r w:rsidR="00520A14" w:rsidRPr="00BF514A">
        <w:rPr>
          <w:rFonts w:ascii="Times New Roman" w:hAnsi="Times New Roman"/>
          <w:szCs w:val="21"/>
        </w:rPr>
        <w:t>、</w:t>
      </w:r>
      <w:r w:rsidR="000F3349" w:rsidRPr="00BF514A">
        <w:rPr>
          <w:rFonts w:ascii="Times New Roman" w:hAnsi="Times New Roman"/>
          <w:szCs w:val="21"/>
        </w:rPr>
        <w:t>これは</w:t>
      </w:r>
      <w:r w:rsidR="00311D75">
        <w:rPr>
          <w:rFonts w:ascii="Times New Roman" w:hAnsi="Times New Roman" w:hint="eastAsia"/>
          <w:szCs w:val="21"/>
        </w:rPr>
        <w:t>平成</w:t>
      </w:r>
      <w:r w:rsidR="00311D75">
        <w:rPr>
          <w:rFonts w:ascii="Times New Roman" w:hAnsi="Times New Roman" w:hint="eastAsia"/>
          <w:szCs w:val="21"/>
        </w:rPr>
        <w:t>29</w:t>
      </w:r>
      <w:r w:rsidR="00311D75">
        <w:rPr>
          <w:rFonts w:ascii="Times New Roman" w:hAnsi="Times New Roman" w:hint="eastAsia"/>
          <w:szCs w:val="21"/>
        </w:rPr>
        <w:t>年度</w:t>
      </w:r>
      <w:r w:rsidR="000F3349">
        <w:rPr>
          <w:rFonts w:ascii="Times New Roman" w:hAnsi="Times New Roman" w:hint="eastAsia"/>
          <w:szCs w:val="21"/>
        </w:rPr>
        <w:t>の傾向と</w:t>
      </w:r>
      <w:r w:rsidR="000F3349" w:rsidRPr="00BF514A">
        <w:rPr>
          <w:rFonts w:ascii="Times New Roman" w:hAnsi="Times New Roman" w:hint="eastAsia"/>
          <w:szCs w:val="21"/>
        </w:rPr>
        <w:t>類似</w:t>
      </w:r>
      <w:r w:rsidR="00455452">
        <w:rPr>
          <w:rFonts w:ascii="Times New Roman" w:hAnsi="Times New Roman"/>
          <w:szCs w:val="21"/>
        </w:rPr>
        <w:t>し</w:t>
      </w:r>
      <w:r w:rsidR="000F3349" w:rsidRPr="00BF514A">
        <w:rPr>
          <w:rFonts w:ascii="Times New Roman" w:hAnsi="Times New Roman"/>
          <w:szCs w:val="21"/>
        </w:rPr>
        <w:t>た。</w:t>
      </w:r>
      <w:r w:rsidR="00455452">
        <w:rPr>
          <w:rFonts w:ascii="Times New Roman" w:hAnsi="Times New Roman" w:hint="eastAsia"/>
          <w:szCs w:val="21"/>
        </w:rPr>
        <w:t>また、</w:t>
      </w:r>
      <w:r w:rsidR="00455452" w:rsidRPr="00BF514A">
        <w:rPr>
          <w:rFonts w:ascii="Times New Roman" w:hAnsi="Times New Roman" w:hint="eastAsia"/>
          <w:szCs w:val="21"/>
        </w:rPr>
        <w:t>NOx</w:t>
      </w:r>
      <w:r w:rsidR="00455452" w:rsidRPr="00BF514A">
        <w:rPr>
          <w:rFonts w:ascii="Times New Roman" w:hAnsi="Times New Roman"/>
          <w:szCs w:val="21"/>
        </w:rPr>
        <w:t>は</w:t>
      </w:r>
      <w:r w:rsidR="000F3349">
        <w:rPr>
          <w:rFonts w:ascii="Times New Roman" w:hAnsi="Times New Roman" w:hint="eastAsia"/>
          <w:szCs w:val="21"/>
        </w:rPr>
        <w:t>静岡県沿岸部の富士でも高かった。</w:t>
      </w:r>
      <w:r w:rsidR="000F3349">
        <w:rPr>
          <w:rFonts w:ascii="Times New Roman" w:hAnsi="Times New Roman"/>
          <w:szCs w:val="21"/>
        </w:rPr>
        <w:t>N</w:t>
      </w:r>
      <w:r w:rsidR="000F3349">
        <w:rPr>
          <w:rFonts w:ascii="Times New Roman" w:hAnsi="Times New Roman" w:hint="eastAsia"/>
          <w:szCs w:val="21"/>
        </w:rPr>
        <w:t>O</w:t>
      </w:r>
      <w:r w:rsidR="000F3349">
        <w:rPr>
          <w:rFonts w:ascii="Times New Roman" w:hAnsi="Times New Roman"/>
          <w:szCs w:val="21"/>
          <w:vertAlign w:val="subscript"/>
        </w:rPr>
        <w:t>3</w:t>
      </w:r>
      <w:r w:rsidR="000F3349" w:rsidRPr="00A37558">
        <w:rPr>
          <w:rFonts w:ascii="Times New Roman" w:hAnsi="Times New Roman" w:hint="eastAsia"/>
          <w:szCs w:val="21"/>
          <w:vertAlign w:val="superscript"/>
        </w:rPr>
        <w:t>-</w:t>
      </w:r>
      <w:r w:rsidR="000F3349">
        <w:rPr>
          <w:rFonts w:ascii="Times New Roman" w:hAnsi="Times New Roman" w:hint="eastAsia"/>
          <w:szCs w:val="21"/>
        </w:rPr>
        <w:t>は前橋でのみ</w:t>
      </w:r>
      <w:r w:rsidR="000F3349">
        <w:rPr>
          <w:rFonts w:ascii="Times New Roman" w:hAnsi="Times New Roman"/>
          <w:szCs w:val="21"/>
        </w:rPr>
        <w:t xml:space="preserve">1 </w:t>
      </w:r>
      <w:r w:rsidR="000F3349">
        <w:rPr>
          <w:rFonts w:ascii="Symbol" w:hAnsi="Symbol"/>
          <w:szCs w:val="21"/>
        </w:rPr>
        <w:t></w:t>
      </w:r>
      <w:r w:rsidR="000F3349">
        <w:rPr>
          <w:rFonts w:ascii="Times New Roman" w:hAnsi="Times New Roman"/>
          <w:szCs w:val="21"/>
        </w:rPr>
        <w:t>g/m</w:t>
      </w:r>
      <w:r w:rsidR="000F3349" w:rsidRPr="006504ED">
        <w:rPr>
          <w:rFonts w:ascii="Times New Roman" w:hAnsi="Times New Roman"/>
          <w:szCs w:val="21"/>
          <w:vertAlign w:val="superscript"/>
        </w:rPr>
        <w:t>3</w:t>
      </w:r>
      <w:r w:rsidR="000F3349">
        <w:rPr>
          <w:rFonts w:ascii="Times New Roman" w:hAnsi="Times New Roman" w:hint="eastAsia"/>
          <w:szCs w:val="21"/>
        </w:rPr>
        <w:t>を超えた。</w:t>
      </w:r>
      <w:r w:rsidR="00BA36BC" w:rsidRPr="00BF514A">
        <w:rPr>
          <w:rFonts w:ascii="Times New Roman" w:hAnsi="Times New Roman" w:hint="eastAsia"/>
          <w:szCs w:val="21"/>
        </w:rPr>
        <w:t>図</w:t>
      </w:r>
      <w:r w:rsidR="00332FC3" w:rsidRPr="00BF514A">
        <w:rPr>
          <w:rFonts w:ascii="Times New Roman" w:hAnsi="Times New Roman" w:hint="eastAsia"/>
          <w:szCs w:val="21"/>
        </w:rPr>
        <w:t>3-1</w:t>
      </w:r>
      <w:r w:rsidR="00BA36BC" w:rsidRPr="00BF514A">
        <w:rPr>
          <w:rFonts w:ascii="Times New Roman" w:hAnsi="Times New Roman" w:hint="eastAsia"/>
          <w:szCs w:val="21"/>
        </w:rPr>
        <w:t>-</w:t>
      </w:r>
      <w:r w:rsidR="0005598F" w:rsidRPr="00BF514A">
        <w:rPr>
          <w:rFonts w:ascii="Times New Roman" w:hAnsi="Times New Roman"/>
          <w:szCs w:val="21"/>
        </w:rPr>
        <w:t>6</w:t>
      </w:r>
      <w:r w:rsidR="00BA36BC" w:rsidRPr="00BF514A">
        <w:rPr>
          <w:rFonts w:ascii="Times New Roman" w:hAnsi="Times New Roman" w:hint="eastAsia"/>
          <w:szCs w:val="21"/>
        </w:rPr>
        <w:t>に</w:t>
      </w:r>
      <w:r w:rsidR="00DE72C2" w:rsidRPr="00BF514A">
        <w:rPr>
          <w:rFonts w:ascii="Times New Roman" w:hAnsi="Times New Roman" w:hint="eastAsia"/>
          <w:szCs w:val="21"/>
        </w:rPr>
        <w:t>、</w:t>
      </w:r>
      <w:r w:rsidR="00BA36BC" w:rsidRPr="00BF514A">
        <w:rPr>
          <w:rFonts w:ascii="Times New Roman" w:hAnsi="Times New Roman" w:hint="eastAsia"/>
          <w:szCs w:val="21"/>
        </w:rPr>
        <w:t>コア期間中の</w:t>
      </w:r>
      <w:r w:rsidR="00BA36BC" w:rsidRPr="00BF514A">
        <w:rPr>
          <w:rFonts w:ascii="Times New Roman" w:hAnsi="Times New Roman"/>
          <w:szCs w:val="21"/>
        </w:rPr>
        <w:t>Cl</w:t>
      </w:r>
      <w:r w:rsidR="00BA36BC" w:rsidRPr="00BF514A">
        <w:rPr>
          <w:rFonts w:ascii="Times New Roman" w:hAnsi="Times New Roman" w:hint="eastAsia"/>
          <w:szCs w:val="21"/>
          <w:vertAlign w:val="superscript"/>
        </w:rPr>
        <w:t>-</w:t>
      </w:r>
      <w:r w:rsidR="00BA36BC" w:rsidRPr="00BF514A">
        <w:rPr>
          <w:rFonts w:ascii="Times New Roman" w:hAnsi="Times New Roman" w:hint="eastAsia"/>
          <w:szCs w:val="21"/>
        </w:rPr>
        <w:t>の平均濃度分布を示す</w:t>
      </w:r>
      <w:r w:rsidR="00DE72C2" w:rsidRPr="00BF514A">
        <w:rPr>
          <w:rFonts w:ascii="Times New Roman" w:hAnsi="Times New Roman" w:hint="eastAsia"/>
          <w:szCs w:val="21"/>
        </w:rPr>
        <w:t>。</w:t>
      </w:r>
      <w:r w:rsidR="00BA36BC" w:rsidRPr="00BF514A">
        <w:rPr>
          <w:rFonts w:ascii="Times New Roman" w:hAnsi="Times New Roman"/>
          <w:szCs w:val="21"/>
        </w:rPr>
        <w:t>Cl</w:t>
      </w:r>
      <w:r w:rsidR="00BA36BC" w:rsidRPr="00BF514A">
        <w:rPr>
          <w:rFonts w:ascii="Times New Roman" w:hAnsi="Times New Roman" w:hint="eastAsia"/>
          <w:szCs w:val="21"/>
          <w:vertAlign w:val="superscript"/>
        </w:rPr>
        <w:t>-</w:t>
      </w:r>
      <w:r w:rsidR="00BA36BC" w:rsidRPr="00BF514A">
        <w:rPr>
          <w:rFonts w:ascii="Times New Roman" w:hAnsi="Times New Roman" w:hint="eastAsia"/>
          <w:szCs w:val="21"/>
        </w:rPr>
        <w:t>も</w:t>
      </w:r>
      <w:r w:rsidR="00311D75">
        <w:rPr>
          <w:rFonts w:ascii="Times New Roman" w:hAnsi="Times New Roman" w:hint="eastAsia"/>
          <w:szCs w:val="21"/>
        </w:rPr>
        <w:t>平成</w:t>
      </w:r>
      <w:r w:rsidR="00311D75">
        <w:rPr>
          <w:rFonts w:ascii="Times New Roman" w:hAnsi="Times New Roman" w:hint="eastAsia"/>
          <w:szCs w:val="21"/>
        </w:rPr>
        <w:t>29</w:t>
      </w:r>
      <w:r w:rsidR="00311D75">
        <w:rPr>
          <w:rFonts w:ascii="Times New Roman" w:hAnsi="Times New Roman" w:hint="eastAsia"/>
          <w:szCs w:val="21"/>
        </w:rPr>
        <w:t>年度</w:t>
      </w:r>
      <w:r w:rsidR="00E3254D">
        <w:rPr>
          <w:rFonts w:ascii="Times New Roman" w:hAnsi="Times New Roman" w:hint="eastAsia"/>
          <w:szCs w:val="21"/>
        </w:rPr>
        <w:t>と</w:t>
      </w:r>
      <w:r w:rsidR="00BA36BC" w:rsidRPr="00BF514A">
        <w:rPr>
          <w:rFonts w:ascii="Times New Roman" w:hAnsi="Times New Roman" w:hint="eastAsia"/>
          <w:szCs w:val="21"/>
        </w:rPr>
        <w:t>同様に</w:t>
      </w:r>
      <w:r w:rsidR="001E33EC" w:rsidRPr="00BF514A">
        <w:rPr>
          <w:rFonts w:ascii="Times New Roman" w:hAnsi="Times New Roman" w:hint="eastAsia"/>
          <w:szCs w:val="21"/>
        </w:rPr>
        <w:t>全体的に</w:t>
      </w:r>
      <w:r w:rsidR="00E3254D">
        <w:rPr>
          <w:rFonts w:ascii="Times New Roman" w:hAnsi="Times New Roman"/>
          <w:szCs w:val="21"/>
        </w:rPr>
        <w:t>0.2</w:t>
      </w:r>
      <w:r w:rsidR="00E3254D" w:rsidRPr="00BF514A">
        <w:rPr>
          <w:rFonts w:ascii="Times New Roman" w:hAnsi="Times New Roman" w:hint="eastAsia"/>
          <w:szCs w:val="21"/>
        </w:rPr>
        <w:t xml:space="preserve"> </w:t>
      </w:r>
      <w:r w:rsidR="00E3254D" w:rsidRPr="00BF514A">
        <w:rPr>
          <w:rFonts w:ascii="Symbol" w:hAnsi="Symbol"/>
          <w:szCs w:val="21"/>
        </w:rPr>
        <w:t></w:t>
      </w:r>
      <w:r w:rsidR="00E3254D" w:rsidRPr="00BF514A">
        <w:rPr>
          <w:rFonts w:ascii="Times New Roman" w:hAnsi="Times New Roman"/>
          <w:szCs w:val="21"/>
        </w:rPr>
        <w:t>g/m</w:t>
      </w:r>
      <w:r w:rsidR="00E3254D" w:rsidRPr="00BF514A">
        <w:rPr>
          <w:rFonts w:ascii="Times New Roman" w:hAnsi="Times New Roman"/>
          <w:szCs w:val="21"/>
          <w:vertAlign w:val="superscript"/>
        </w:rPr>
        <w:t>3</w:t>
      </w:r>
      <w:r w:rsidR="00E3254D">
        <w:rPr>
          <w:rFonts w:ascii="Times New Roman" w:hAnsi="Times New Roman" w:hint="eastAsia"/>
          <w:szCs w:val="21"/>
        </w:rPr>
        <w:t>より低く</w:t>
      </w:r>
      <w:r w:rsidR="00521490" w:rsidRPr="00BF514A">
        <w:rPr>
          <w:rFonts w:ascii="Times New Roman" w:hAnsi="Times New Roman" w:hint="eastAsia"/>
          <w:szCs w:val="21"/>
        </w:rPr>
        <w:t>、地域</w:t>
      </w:r>
      <w:r w:rsidR="001A4635" w:rsidRPr="00BF514A">
        <w:rPr>
          <w:rFonts w:ascii="Times New Roman" w:hAnsi="Times New Roman" w:hint="eastAsia"/>
          <w:szCs w:val="21"/>
        </w:rPr>
        <w:t>ごとの</w:t>
      </w:r>
      <w:r w:rsidR="00C33E32" w:rsidRPr="00BF514A">
        <w:rPr>
          <w:rFonts w:ascii="Times New Roman" w:hAnsi="Times New Roman" w:hint="eastAsia"/>
          <w:szCs w:val="21"/>
        </w:rPr>
        <w:t>顕著な</w:t>
      </w:r>
      <w:r w:rsidR="00521490" w:rsidRPr="00BF514A">
        <w:rPr>
          <w:rFonts w:ascii="Times New Roman" w:hAnsi="Times New Roman" w:hint="eastAsia"/>
          <w:szCs w:val="21"/>
        </w:rPr>
        <w:t>濃度差</w:t>
      </w:r>
      <w:r w:rsidR="00C33E32" w:rsidRPr="00BF514A">
        <w:rPr>
          <w:rFonts w:ascii="Times New Roman" w:hAnsi="Times New Roman" w:hint="eastAsia"/>
          <w:szCs w:val="21"/>
        </w:rPr>
        <w:t>は</w:t>
      </w:r>
      <w:r w:rsidR="00520A14" w:rsidRPr="00BF514A">
        <w:rPr>
          <w:rFonts w:ascii="Times New Roman" w:hAnsi="Times New Roman" w:hint="eastAsia"/>
          <w:szCs w:val="21"/>
        </w:rPr>
        <w:t>見られ</w:t>
      </w:r>
      <w:r w:rsidR="00C33E32" w:rsidRPr="00BF514A">
        <w:rPr>
          <w:rFonts w:ascii="Times New Roman" w:hAnsi="Times New Roman" w:hint="eastAsia"/>
          <w:szCs w:val="21"/>
        </w:rPr>
        <w:t>なかった</w:t>
      </w:r>
      <w:r w:rsidR="00DE72C2" w:rsidRPr="00BF514A">
        <w:rPr>
          <w:rFonts w:ascii="Times New Roman" w:hAnsi="Times New Roman" w:hint="eastAsia"/>
          <w:szCs w:val="21"/>
        </w:rPr>
        <w:t>。</w:t>
      </w:r>
      <w:r w:rsidR="00BE034E" w:rsidRPr="00BF514A">
        <w:rPr>
          <w:rFonts w:ascii="Times New Roman" w:hAnsi="Times New Roman" w:hint="eastAsia"/>
          <w:szCs w:val="21"/>
        </w:rPr>
        <w:t>なお、コア期間中の濃度が</w:t>
      </w:r>
      <w:r w:rsidR="00881956" w:rsidRPr="00BF514A">
        <w:rPr>
          <w:rFonts w:ascii="Times New Roman" w:hAnsi="Times New Roman" w:hint="eastAsia"/>
          <w:szCs w:val="21"/>
        </w:rPr>
        <w:t>全て</w:t>
      </w:r>
      <w:r w:rsidR="00BE034E" w:rsidRPr="00BF514A">
        <w:rPr>
          <w:rFonts w:ascii="Times New Roman" w:hAnsi="Times New Roman" w:hint="eastAsia"/>
          <w:szCs w:val="21"/>
        </w:rPr>
        <w:t>検出下限値未満の地点については、図中において◇で表した。</w:t>
      </w:r>
      <w:r w:rsidR="00127283" w:rsidRPr="00BF514A">
        <w:rPr>
          <w:rFonts w:ascii="Times New Roman" w:hAnsi="Times New Roman" w:hint="eastAsia"/>
          <w:szCs w:val="21"/>
        </w:rPr>
        <w:t>図</w:t>
      </w:r>
      <w:r w:rsidR="00127283" w:rsidRPr="00BF514A">
        <w:rPr>
          <w:rFonts w:ascii="Times New Roman" w:hAnsi="Times New Roman" w:hint="eastAsia"/>
          <w:szCs w:val="21"/>
        </w:rPr>
        <w:t>3-</w:t>
      </w:r>
      <w:r w:rsidR="0095766E" w:rsidRPr="00BF514A">
        <w:rPr>
          <w:rFonts w:ascii="Times New Roman" w:hAnsi="Times New Roman"/>
          <w:szCs w:val="21"/>
        </w:rPr>
        <w:t>1-7</w:t>
      </w:r>
      <w:r w:rsidR="00127283" w:rsidRPr="00BF514A">
        <w:rPr>
          <w:rFonts w:ascii="Times New Roman" w:hAnsi="Times New Roman" w:hint="eastAsia"/>
          <w:szCs w:val="21"/>
        </w:rPr>
        <w:t>に、コア期間中の</w:t>
      </w:r>
      <w:r w:rsidR="00127283" w:rsidRPr="00BF514A">
        <w:rPr>
          <w:rFonts w:ascii="Times New Roman" w:hAnsi="Times New Roman"/>
          <w:szCs w:val="21"/>
        </w:rPr>
        <w:t>K</w:t>
      </w:r>
      <w:r w:rsidR="00127283" w:rsidRPr="00BF514A">
        <w:rPr>
          <w:rFonts w:ascii="Times New Roman" w:hAnsi="Times New Roman"/>
          <w:szCs w:val="21"/>
          <w:vertAlign w:val="superscript"/>
        </w:rPr>
        <w:t>+</w:t>
      </w:r>
      <w:r w:rsidR="00127283" w:rsidRPr="00BF514A">
        <w:rPr>
          <w:rFonts w:ascii="Times New Roman" w:hAnsi="Times New Roman" w:hint="eastAsia"/>
          <w:szCs w:val="21"/>
        </w:rPr>
        <w:t>の平均濃度分布を示す。</w:t>
      </w:r>
      <w:r w:rsidR="00127283" w:rsidRPr="00BF514A">
        <w:rPr>
          <w:rFonts w:ascii="Times New Roman" w:hAnsi="Times New Roman"/>
          <w:szCs w:val="21"/>
        </w:rPr>
        <w:t>K</w:t>
      </w:r>
      <w:r w:rsidR="00127283" w:rsidRPr="00BF514A">
        <w:rPr>
          <w:rFonts w:ascii="Times New Roman" w:hAnsi="Times New Roman"/>
          <w:szCs w:val="21"/>
          <w:vertAlign w:val="superscript"/>
        </w:rPr>
        <w:t>+</w:t>
      </w:r>
      <w:r w:rsidR="001E33EC" w:rsidRPr="00BF514A">
        <w:rPr>
          <w:rFonts w:ascii="Times New Roman" w:hAnsi="Times New Roman" w:hint="eastAsia"/>
          <w:szCs w:val="21"/>
        </w:rPr>
        <w:t>は</w:t>
      </w:r>
      <w:r w:rsidR="00E3254D">
        <w:rPr>
          <w:rFonts w:ascii="Times New Roman" w:hAnsi="Times New Roman" w:hint="eastAsia"/>
          <w:szCs w:val="21"/>
        </w:rPr>
        <w:t>秩父でのみ</w:t>
      </w:r>
      <w:r w:rsidR="0095766E" w:rsidRPr="00BF514A">
        <w:rPr>
          <w:rFonts w:ascii="Times New Roman" w:hAnsi="Times New Roman"/>
          <w:szCs w:val="21"/>
        </w:rPr>
        <w:t>0.1</w:t>
      </w:r>
      <w:r w:rsidR="005360AD" w:rsidRPr="00BF514A">
        <w:rPr>
          <w:rFonts w:ascii="Times New Roman" w:hAnsi="Times New Roman"/>
          <w:szCs w:val="21"/>
        </w:rPr>
        <w:t xml:space="preserve"> </w:t>
      </w:r>
      <w:r w:rsidR="003E6E93" w:rsidRPr="00BF514A">
        <w:rPr>
          <w:rFonts w:ascii="Symbol" w:hAnsi="Symbol"/>
          <w:szCs w:val="21"/>
        </w:rPr>
        <w:t></w:t>
      </w:r>
      <w:r w:rsidR="003E6E93" w:rsidRPr="00BF514A">
        <w:rPr>
          <w:rFonts w:ascii="Times New Roman" w:hAnsi="Times New Roman"/>
          <w:szCs w:val="21"/>
        </w:rPr>
        <w:t>g/m</w:t>
      </w:r>
      <w:r w:rsidR="003E6E93" w:rsidRPr="00BF514A">
        <w:rPr>
          <w:rFonts w:ascii="Times New Roman" w:hAnsi="Times New Roman"/>
          <w:szCs w:val="21"/>
          <w:vertAlign w:val="superscript"/>
        </w:rPr>
        <w:t>3</w:t>
      </w:r>
      <w:r w:rsidR="003451C0" w:rsidRPr="00BF514A">
        <w:rPr>
          <w:rFonts w:ascii="Times New Roman" w:hAnsi="Times New Roman" w:hint="eastAsia"/>
          <w:szCs w:val="21"/>
        </w:rPr>
        <w:t>を</w:t>
      </w:r>
      <w:r w:rsidR="003451C0" w:rsidRPr="00BF514A">
        <w:rPr>
          <w:rFonts w:ascii="Times New Roman" w:hAnsi="Times New Roman"/>
          <w:szCs w:val="21"/>
        </w:rPr>
        <w:t>超え</w:t>
      </w:r>
      <w:r w:rsidR="00E3254D">
        <w:rPr>
          <w:rFonts w:ascii="Times New Roman" w:hAnsi="Times New Roman" w:hint="eastAsia"/>
          <w:szCs w:val="21"/>
        </w:rPr>
        <w:t>た</w:t>
      </w:r>
      <w:r w:rsidR="003451C0" w:rsidRPr="00BF514A">
        <w:rPr>
          <w:rFonts w:ascii="Times New Roman" w:hAnsi="Times New Roman"/>
          <w:szCs w:val="21"/>
        </w:rPr>
        <w:t>が、</w:t>
      </w:r>
      <w:r w:rsidR="007961D3" w:rsidRPr="00BF514A">
        <w:rPr>
          <w:rFonts w:ascii="Times New Roman" w:hAnsi="Times New Roman" w:hint="eastAsia"/>
          <w:szCs w:val="21"/>
        </w:rPr>
        <w:t>そ</w:t>
      </w:r>
      <w:r w:rsidR="003E6E93" w:rsidRPr="00BF514A">
        <w:rPr>
          <w:rFonts w:ascii="Times New Roman" w:hAnsi="Times New Roman" w:hint="eastAsia"/>
          <w:szCs w:val="21"/>
        </w:rPr>
        <w:t>の分布に明確な傾向は</w:t>
      </w:r>
      <w:r w:rsidR="00520A14" w:rsidRPr="00BF514A">
        <w:rPr>
          <w:rFonts w:ascii="Times New Roman" w:hAnsi="Times New Roman" w:hint="eastAsia"/>
          <w:szCs w:val="21"/>
        </w:rPr>
        <w:t>見</w:t>
      </w:r>
      <w:r w:rsidR="003E6E93" w:rsidRPr="00BF514A">
        <w:rPr>
          <w:rFonts w:ascii="Times New Roman" w:hAnsi="Times New Roman" w:hint="eastAsia"/>
          <w:szCs w:val="21"/>
        </w:rPr>
        <w:t>られなかった。</w:t>
      </w:r>
    </w:p>
    <w:p w14:paraId="73AD5AC2" w14:textId="6655E04D" w:rsidR="00650E56" w:rsidRDefault="00650E56" w:rsidP="002D7E2D">
      <w:pPr>
        <w:jc w:val="center"/>
        <w:rPr>
          <w:rFonts w:ascii="Times New Roman" w:hAnsi="Times New Roman"/>
          <w:noProof/>
          <w:szCs w:val="21"/>
        </w:rPr>
      </w:pPr>
      <w:r>
        <w:rPr>
          <w:rFonts w:ascii="Times New Roman" w:hAnsi="Times New Roman"/>
          <w:noProof/>
          <w:szCs w:val="21"/>
        </w:rPr>
        <w:br w:type="page"/>
      </w:r>
    </w:p>
    <w:p w14:paraId="21EEC22F" w14:textId="1AC0D1AF" w:rsidR="00650E56" w:rsidRDefault="002F73E0" w:rsidP="002D7E2D">
      <w:pPr>
        <w:jc w:val="center"/>
        <w:rPr>
          <w:rFonts w:ascii="Times New Roman" w:hAnsi="Times New Roman"/>
          <w:noProof/>
          <w:szCs w:val="21"/>
        </w:rPr>
      </w:pP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691008" behindDoc="0" locked="0" layoutInCell="1" allowOverlap="1" wp14:anchorId="087F00F5" wp14:editId="437E157C">
            <wp:simplePos x="0" y="0"/>
            <wp:positionH relativeFrom="column">
              <wp:posOffset>134620</wp:posOffset>
            </wp:positionH>
            <wp:positionV relativeFrom="paragraph">
              <wp:posOffset>52705</wp:posOffset>
            </wp:positionV>
            <wp:extent cx="2592705" cy="1830705"/>
            <wp:effectExtent l="19050" t="19050" r="17145" b="17145"/>
            <wp:wrapNone/>
            <wp:docPr id="68" name="図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705" cy="18307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662336" behindDoc="0" locked="0" layoutInCell="1" allowOverlap="1" wp14:anchorId="2B29D21E" wp14:editId="0E6E9606">
            <wp:simplePos x="0" y="0"/>
            <wp:positionH relativeFrom="column">
              <wp:posOffset>2755265</wp:posOffset>
            </wp:positionH>
            <wp:positionV relativeFrom="paragraph">
              <wp:posOffset>52705</wp:posOffset>
            </wp:positionV>
            <wp:extent cx="2592705" cy="1831340"/>
            <wp:effectExtent l="19050" t="19050" r="17145" b="16510"/>
            <wp:wrapNone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705" cy="18313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9C565F" w14:textId="3B061A0D" w:rsidR="00650E56" w:rsidRDefault="00650E56" w:rsidP="002D7E2D">
      <w:pPr>
        <w:jc w:val="center"/>
        <w:rPr>
          <w:rFonts w:ascii="Times New Roman" w:hAnsi="Times New Roman"/>
          <w:noProof/>
          <w:szCs w:val="21"/>
        </w:rPr>
      </w:pPr>
    </w:p>
    <w:p w14:paraId="0BAA576D" w14:textId="2A574B8B" w:rsidR="00650E56" w:rsidRDefault="00650E56" w:rsidP="002D7E2D">
      <w:pPr>
        <w:jc w:val="center"/>
        <w:rPr>
          <w:rFonts w:ascii="Times New Roman" w:hAnsi="Times New Roman"/>
          <w:noProof/>
          <w:szCs w:val="21"/>
        </w:rPr>
      </w:pPr>
    </w:p>
    <w:p w14:paraId="364BF9AB" w14:textId="1FABC18F" w:rsidR="00650E56" w:rsidRDefault="00650E56" w:rsidP="002D7E2D">
      <w:pPr>
        <w:jc w:val="center"/>
        <w:rPr>
          <w:rFonts w:ascii="Times New Roman" w:hAnsi="Times New Roman"/>
          <w:noProof/>
          <w:szCs w:val="21"/>
        </w:rPr>
      </w:pPr>
    </w:p>
    <w:p w14:paraId="1BB5E380" w14:textId="34021666" w:rsidR="00650E56" w:rsidRDefault="00650E56" w:rsidP="002D7E2D">
      <w:pPr>
        <w:jc w:val="center"/>
        <w:rPr>
          <w:rFonts w:ascii="Times New Roman" w:hAnsi="Times New Roman"/>
          <w:noProof/>
          <w:szCs w:val="21"/>
        </w:rPr>
      </w:pPr>
    </w:p>
    <w:p w14:paraId="2BE558D4" w14:textId="64EF8DF2" w:rsidR="00650E56" w:rsidRDefault="00650E56" w:rsidP="002D7E2D">
      <w:pPr>
        <w:jc w:val="center"/>
        <w:rPr>
          <w:rFonts w:ascii="Times New Roman" w:hAnsi="Times New Roman"/>
          <w:noProof/>
          <w:szCs w:val="21"/>
        </w:rPr>
      </w:pPr>
    </w:p>
    <w:p w14:paraId="188D80C1" w14:textId="5B8843A4" w:rsidR="00650E56" w:rsidRDefault="00650E56" w:rsidP="002D7E2D">
      <w:pPr>
        <w:jc w:val="center"/>
        <w:rPr>
          <w:rFonts w:ascii="Times New Roman" w:hAnsi="Times New Roman"/>
          <w:noProof/>
          <w:szCs w:val="21"/>
        </w:rPr>
      </w:pPr>
    </w:p>
    <w:p w14:paraId="20E8AD11" w14:textId="127E8733" w:rsidR="00650E56" w:rsidRDefault="00650E56" w:rsidP="002D7E2D">
      <w:pPr>
        <w:jc w:val="center"/>
        <w:rPr>
          <w:rFonts w:ascii="Times New Roman" w:hAnsi="Times New Roman"/>
          <w:noProof/>
          <w:szCs w:val="21"/>
        </w:rPr>
      </w:pPr>
    </w:p>
    <w:p w14:paraId="19442F0F" w14:textId="48FED7EC" w:rsidR="00650E56" w:rsidRDefault="00650E56" w:rsidP="002D7E2D">
      <w:pPr>
        <w:jc w:val="center"/>
        <w:rPr>
          <w:rFonts w:ascii="Times New Roman" w:hAnsi="Times New Roman"/>
          <w:szCs w:val="21"/>
        </w:rPr>
      </w:pPr>
    </w:p>
    <w:p w14:paraId="393565A6" w14:textId="0322D128" w:rsidR="00A37558" w:rsidRPr="00BF514A" w:rsidRDefault="00A37558" w:rsidP="00A37558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  <w:r w:rsidRPr="00BF514A">
        <w:rPr>
          <w:rFonts w:ascii="ＭＳ Ｐゴシック" w:eastAsia="ＭＳ Ｐゴシック" w:hAnsi="ＭＳ Ｐゴシック" w:hint="eastAsia"/>
          <w:szCs w:val="21"/>
        </w:rPr>
        <w:t>図</w:t>
      </w:r>
      <w:r w:rsidR="00172EB1" w:rsidRPr="00BF514A">
        <w:rPr>
          <w:rFonts w:ascii="ＭＳ Ｐゴシック" w:eastAsia="ＭＳ Ｐゴシック" w:hAnsi="ＭＳ Ｐゴシック" w:hint="eastAsia"/>
          <w:szCs w:val="21"/>
        </w:rPr>
        <w:t>3-1</w:t>
      </w:r>
      <w:r w:rsidRPr="00BF514A">
        <w:rPr>
          <w:rFonts w:ascii="ＭＳ Ｐゴシック" w:eastAsia="ＭＳ Ｐゴシック" w:hAnsi="ＭＳ Ｐゴシック" w:hint="eastAsia"/>
          <w:szCs w:val="21"/>
        </w:rPr>
        <w:t>-</w:t>
      </w:r>
      <w:r w:rsidR="00D96BB5" w:rsidRPr="00BF514A">
        <w:rPr>
          <w:rFonts w:ascii="ＭＳ Ｐゴシック" w:eastAsia="ＭＳ Ｐゴシック" w:hAnsi="ＭＳ Ｐゴシック"/>
          <w:szCs w:val="21"/>
        </w:rPr>
        <w:t>4</w:t>
      </w:r>
      <w:r w:rsidRPr="00BF514A">
        <w:rPr>
          <w:rFonts w:ascii="ＭＳ Ｐゴシック" w:eastAsia="ＭＳ Ｐゴシック" w:hAnsi="ＭＳ Ｐゴシック" w:hint="eastAsia"/>
          <w:szCs w:val="21"/>
        </w:rPr>
        <w:t xml:space="preserve">　SO</w:t>
      </w:r>
      <w:r w:rsidRPr="00BF514A">
        <w:rPr>
          <w:rFonts w:ascii="ＭＳ Ｐゴシック" w:eastAsia="ＭＳ Ｐゴシック" w:hAnsi="ＭＳ Ｐゴシック" w:hint="eastAsia"/>
          <w:szCs w:val="21"/>
          <w:vertAlign w:val="subscript"/>
        </w:rPr>
        <w:t>4</w:t>
      </w:r>
      <w:r w:rsidRPr="00BF514A">
        <w:rPr>
          <w:rFonts w:ascii="ＭＳ Ｐゴシック" w:eastAsia="ＭＳ Ｐゴシック" w:hAnsi="ＭＳ Ｐゴシック" w:hint="eastAsia"/>
          <w:szCs w:val="21"/>
          <w:vertAlign w:val="superscript"/>
        </w:rPr>
        <w:t>2-</w:t>
      </w:r>
      <w:r w:rsidRPr="00BF514A">
        <w:rPr>
          <w:rFonts w:ascii="ＭＳ Ｐゴシック" w:eastAsia="ＭＳ Ｐゴシック" w:hAnsi="ＭＳ Ｐゴシック" w:hint="eastAsia"/>
          <w:szCs w:val="21"/>
        </w:rPr>
        <w:t>（左）</w:t>
      </w:r>
      <w:r w:rsidR="00AE67BA" w:rsidRPr="00BF514A">
        <w:rPr>
          <w:rFonts w:ascii="ＭＳ Ｐゴシック" w:eastAsia="ＭＳ Ｐゴシック" w:hAnsi="ＭＳ Ｐゴシック" w:hint="eastAsia"/>
          <w:szCs w:val="21"/>
        </w:rPr>
        <w:t>及び</w:t>
      </w:r>
      <w:r w:rsidRPr="00BF514A">
        <w:rPr>
          <w:rFonts w:ascii="ＭＳ Ｐゴシック" w:eastAsia="ＭＳ Ｐゴシック" w:hAnsi="ＭＳ Ｐゴシック" w:hint="eastAsia"/>
          <w:szCs w:val="21"/>
        </w:rPr>
        <w:t>SO</w:t>
      </w:r>
      <w:r w:rsidRPr="00BF514A">
        <w:rPr>
          <w:rFonts w:ascii="ＭＳ Ｐゴシック" w:eastAsia="ＭＳ Ｐゴシック" w:hAnsi="ＭＳ Ｐゴシック" w:hint="eastAsia"/>
          <w:szCs w:val="21"/>
          <w:vertAlign w:val="subscript"/>
        </w:rPr>
        <w:t>2</w:t>
      </w:r>
      <w:r w:rsidRPr="00BF514A">
        <w:rPr>
          <w:rFonts w:ascii="ＭＳ Ｐゴシック" w:eastAsia="ＭＳ Ｐゴシック" w:hAnsi="ＭＳ Ｐゴシック" w:hint="eastAsia"/>
          <w:szCs w:val="21"/>
        </w:rPr>
        <w:t>（右）の平均濃度分布</w:t>
      </w:r>
    </w:p>
    <w:p w14:paraId="39B0F27B" w14:textId="2FD47ABF" w:rsidR="00650E56" w:rsidRDefault="00650E56" w:rsidP="00A37558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</w:p>
    <w:p w14:paraId="1ED07979" w14:textId="6593798A" w:rsidR="002F73E0" w:rsidRDefault="002F73E0" w:rsidP="00A37558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664384" behindDoc="0" locked="0" layoutInCell="1" allowOverlap="1" wp14:anchorId="5D1DA064" wp14:editId="1A20548F">
            <wp:simplePos x="0" y="0"/>
            <wp:positionH relativeFrom="column">
              <wp:posOffset>2755265</wp:posOffset>
            </wp:positionH>
            <wp:positionV relativeFrom="paragraph">
              <wp:posOffset>50800</wp:posOffset>
            </wp:positionV>
            <wp:extent cx="2592070" cy="1830705"/>
            <wp:effectExtent l="19050" t="19050" r="17780" b="17145"/>
            <wp:wrapNone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70" cy="18307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ＭＳ Ｐゴシック" w:eastAsia="ＭＳ Ｐゴシック" w:hAnsi="ＭＳ Ｐゴシック"/>
          <w:noProof/>
          <w:szCs w:val="21"/>
        </w:rPr>
        <w:drawing>
          <wp:anchor distT="0" distB="0" distL="114300" distR="114300" simplePos="0" relativeHeight="251663360" behindDoc="0" locked="0" layoutInCell="1" allowOverlap="1" wp14:anchorId="713AC14B" wp14:editId="411154E8">
            <wp:simplePos x="0" y="0"/>
            <wp:positionH relativeFrom="column">
              <wp:posOffset>134620</wp:posOffset>
            </wp:positionH>
            <wp:positionV relativeFrom="paragraph">
              <wp:posOffset>50800</wp:posOffset>
            </wp:positionV>
            <wp:extent cx="2592705" cy="1830705"/>
            <wp:effectExtent l="19050" t="19050" r="17145" b="17145"/>
            <wp:wrapNone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705" cy="18307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D0E8EE" w14:textId="77E326F1" w:rsidR="002F73E0" w:rsidRDefault="002F73E0" w:rsidP="00A37558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</w:p>
    <w:p w14:paraId="6F84C15C" w14:textId="060EF482" w:rsidR="002F73E0" w:rsidRDefault="002F73E0" w:rsidP="00A37558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</w:p>
    <w:p w14:paraId="52FACA86" w14:textId="098382F0" w:rsidR="002F73E0" w:rsidRPr="00DD2C1E" w:rsidRDefault="002F73E0" w:rsidP="00A37558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</w:p>
    <w:p w14:paraId="31A6DE84" w14:textId="51A6B6E7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69B32EB0" w14:textId="428F10A2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1A1313BF" w14:textId="42D18D44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68E938E3" w14:textId="789C5BE6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563846A3" w14:textId="26F1FE6A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5AD434F9" w14:textId="6DB45B9C" w:rsidR="000C268F" w:rsidRDefault="00A37558" w:rsidP="005E1F2E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</w:t>
      </w:r>
      <w:r w:rsidR="002E06BF" w:rsidRPr="00DD2C1E">
        <w:rPr>
          <w:rFonts w:ascii="ＭＳ Ｐゴシック" w:eastAsia="ＭＳ Ｐゴシック" w:hAnsi="ＭＳ Ｐゴシック" w:hint="eastAsia"/>
          <w:szCs w:val="21"/>
        </w:rPr>
        <w:t>3-1</w:t>
      </w:r>
      <w:r w:rsidRPr="00DD2C1E">
        <w:rPr>
          <w:rFonts w:ascii="ＭＳ Ｐゴシック" w:eastAsia="ＭＳ Ｐゴシック" w:hAnsi="ＭＳ Ｐゴシック" w:hint="eastAsia"/>
          <w:szCs w:val="21"/>
        </w:rPr>
        <w:t>-</w:t>
      </w:r>
      <w:r w:rsidR="00D96BB5">
        <w:rPr>
          <w:rFonts w:ascii="ＭＳ Ｐゴシック" w:eastAsia="ＭＳ Ｐゴシック" w:hAnsi="ＭＳ Ｐゴシック"/>
          <w:szCs w:val="21"/>
        </w:rPr>
        <w:t>5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</w:t>
      </w:r>
      <w:r w:rsidRPr="00DD2C1E">
        <w:rPr>
          <w:rFonts w:ascii="ＭＳ Ｐゴシック" w:eastAsia="ＭＳ Ｐゴシック" w:hAnsi="ＭＳ Ｐゴシック"/>
          <w:szCs w:val="21"/>
        </w:rPr>
        <w:t>N</w:t>
      </w:r>
      <w:r w:rsidRPr="00DD2C1E">
        <w:rPr>
          <w:rFonts w:ascii="ＭＳ Ｐゴシック" w:eastAsia="ＭＳ Ｐゴシック" w:hAnsi="ＭＳ Ｐゴシック" w:hint="eastAsia"/>
          <w:szCs w:val="21"/>
        </w:rPr>
        <w:t>O</w:t>
      </w:r>
      <w:r w:rsidRPr="00DD2C1E">
        <w:rPr>
          <w:rFonts w:ascii="ＭＳ Ｐゴシック" w:eastAsia="ＭＳ Ｐゴシック" w:hAnsi="ＭＳ Ｐゴシック"/>
          <w:szCs w:val="21"/>
          <w:vertAlign w:val="subscript"/>
        </w:rPr>
        <w:t>3</w:t>
      </w:r>
      <w:r w:rsidRPr="00DD2C1E">
        <w:rPr>
          <w:rFonts w:ascii="ＭＳ Ｐゴシック" w:eastAsia="ＭＳ Ｐゴシック" w:hAnsi="ＭＳ Ｐゴシック" w:hint="eastAsia"/>
          <w:szCs w:val="21"/>
          <w:vertAlign w:val="superscript"/>
        </w:rPr>
        <w:t>-</w:t>
      </w:r>
      <w:r w:rsidRPr="00DD2C1E">
        <w:rPr>
          <w:rFonts w:ascii="ＭＳ Ｐゴシック" w:eastAsia="ＭＳ Ｐゴシック" w:hAnsi="ＭＳ Ｐゴシック" w:hint="eastAsia"/>
          <w:szCs w:val="21"/>
        </w:rPr>
        <w:t>（左）</w:t>
      </w:r>
      <w:r w:rsidR="00AE67BA">
        <w:rPr>
          <w:rFonts w:ascii="ＭＳ Ｐゴシック" w:eastAsia="ＭＳ Ｐゴシック" w:hAnsi="ＭＳ Ｐゴシック" w:hint="eastAsia"/>
          <w:szCs w:val="21"/>
        </w:rPr>
        <w:t>及び</w:t>
      </w:r>
      <w:r w:rsidRPr="00DD2C1E">
        <w:rPr>
          <w:rFonts w:ascii="ＭＳ Ｐゴシック" w:eastAsia="ＭＳ Ｐゴシック" w:hAnsi="ＭＳ Ｐゴシック" w:hint="eastAsia"/>
          <w:szCs w:val="21"/>
        </w:rPr>
        <w:t>NOx（右）の平均濃度分布</w:t>
      </w:r>
    </w:p>
    <w:p w14:paraId="310E0330" w14:textId="14BB5D3F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654EAE77" w14:textId="19F7EAEA" w:rsidR="00650E56" w:rsidRDefault="00350C63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666432" behindDoc="0" locked="0" layoutInCell="1" allowOverlap="1" wp14:anchorId="0977317A" wp14:editId="35A0C04D">
            <wp:simplePos x="0" y="0"/>
            <wp:positionH relativeFrom="column">
              <wp:posOffset>2754886</wp:posOffset>
            </wp:positionH>
            <wp:positionV relativeFrom="paragraph">
              <wp:posOffset>53861</wp:posOffset>
            </wp:positionV>
            <wp:extent cx="2605878" cy="1840230"/>
            <wp:effectExtent l="19050" t="19050" r="23495" b="26670"/>
            <wp:wrapNone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351" cy="184056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73E0"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665408" behindDoc="0" locked="0" layoutInCell="1" allowOverlap="1" wp14:anchorId="4687BAA2" wp14:editId="56FBDEFC">
            <wp:simplePos x="0" y="0"/>
            <wp:positionH relativeFrom="column">
              <wp:posOffset>141339</wp:posOffset>
            </wp:positionH>
            <wp:positionV relativeFrom="paragraph">
              <wp:posOffset>53861</wp:posOffset>
            </wp:positionV>
            <wp:extent cx="2585881" cy="1840230"/>
            <wp:effectExtent l="19050" t="19050" r="24130" b="26670"/>
            <wp:wrapNone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63" b="1888"/>
                    <a:stretch/>
                  </pic:blipFill>
                  <pic:spPr bwMode="auto">
                    <a:xfrm>
                      <a:off x="0" y="0"/>
                      <a:ext cx="2595213" cy="1846871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87FB97" w14:textId="77777777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79CB7E4F" w14:textId="3F725ED2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0EB98E38" w14:textId="22497E06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7F91B502" w14:textId="7C75F10E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13DA168C" w14:textId="0A0F04B5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309FC669" w14:textId="6A6930A5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7C8B83E8" w14:textId="77777777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0F504C5A" w14:textId="7D6280C0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320A5FA3" w14:textId="6EB66728" w:rsidR="00A75607" w:rsidRPr="00621E96" w:rsidRDefault="00A37558" w:rsidP="00621E96">
      <w:pPr>
        <w:ind w:leftChars="-1" w:left="-2" w:firstLineChars="400" w:firstLine="850"/>
        <w:jc w:val="left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</w:t>
      </w:r>
      <w:r w:rsidR="002E06BF" w:rsidRPr="00DD2C1E">
        <w:rPr>
          <w:rFonts w:ascii="ＭＳ Ｐゴシック" w:eastAsia="ＭＳ Ｐゴシック" w:hAnsi="ＭＳ Ｐゴシック" w:hint="eastAsia"/>
          <w:szCs w:val="21"/>
        </w:rPr>
        <w:t>3-1</w:t>
      </w:r>
      <w:r w:rsidRPr="00DD2C1E">
        <w:rPr>
          <w:rFonts w:ascii="ＭＳ Ｐゴシック" w:eastAsia="ＭＳ Ｐゴシック" w:hAnsi="ＭＳ Ｐゴシック" w:hint="eastAsia"/>
          <w:szCs w:val="21"/>
        </w:rPr>
        <w:t>-</w:t>
      </w:r>
      <w:r w:rsidR="00D96BB5">
        <w:rPr>
          <w:rFonts w:ascii="ＭＳ Ｐゴシック" w:eastAsia="ＭＳ Ｐゴシック" w:hAnsi="ＭＳ Ｐゴシック"/>
          <w:szCs w:val="21"/>
        </w:rPr>
        <w:t>6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Cl</w:t>
      </w:r>
      <w:r w:rsidRPr="00DD2C1E">
        <w:rPr>
          <w:rFonts w:ascii="ＭＳ Ｐゴシック" w:eastAsia="ＭＳ Ｐゴシック" w:hAnsi="ＭＳ Ｐゴシック" w:hint="eastAsia"/>
          <w:szCs w:val="21"/>
          <w:vertAlign w:val="superscript"/>
        </w:rPr>
        <w:t>-</w:t>
      </w:r>
      <w:r w:rsidRPr="00DD2C1E">
        <w:rPr>
          <w:rFonts w:ascii="ＭＳ Ｐゴシック" w:eastAsia="ＭＳ Ｐゴシック" w:hAnsi="ＭＳ Ｐゴシック" w:hint="eastAsia"/>
          <w:szCs w:val="21"/>
        </w:rPr>
        <w:t>の平均濃度分布</w:t>
      </w:r>
      <w:r w:rsidR="00127283" w:rsidRPr="00DD2C1E">
        <w:rPr>
          <w:rFonts w:ascii="ＭＳ Ｐゴシック" w:eastAsia="ＭＳ Ｐゴシック" w:hAnsi="ＭＳ Ｐゴシック" w:hint="eastAsia"/>
          <w:szCs w:val="21"/>
        </w:rPr>
        <w:t xml:space="preserve">　　　　　</w:t>
      </w:r>
      <w:r w:rsidR="00074FD9" w:rsidRPr="00DD2C1E">
        <w:rPr>
          <w:rFonts w:ascii="ＭＳ Ｐゴシック" w:eastAsia="ＭＳ Ｐゴシック" w:hAnsi="ＭＳ Ｐゴシック" w:hint="eastAsia"/>
          <w:szCs w:val="21"/>
        </w:rPr>
        <w:t xml:space="preserve">   </w:t>
      </w:r>
      <w:r w:rsidR="0095766E">
        <w:rPr>
          <w:rFonts w:ascii="ＭＳ Ｐゴシック" w:eastAsia="ＭＳ Ｐゴシック" w:hAnsi="ＭＳ Ｐゴシック"/>
          <w:szCs w:val="21"/>
        </w:rPr>
        <w:t xml:space="preserve">      </w:t>
      </w:r>
      <w:r w:rsidR="00127283" w:rsidRPr="00DD2C1E">
        <w:rPr>
          <w:rFonts w:ascii="ＭＳ Ｐゴシック" w:eastAsia="ＭＳ Ｐゴシック" w:hAnsi="ＭＳ Ｐゴシック" w:hint="eastAsia"/>
          <w:szCs w:val="21"/>
        </w:rPr>
        <w:t xml:space="preserve">図 </w:t>
      </w:r>
      <w:r w:rsidR="00127283" w:rsidRPr="00DD2C1E">
        <w:rPr>
          <w:rFonts w:ascii="ＭＳ Ｐゴシック" w:eastAsia="ＭＳ Ｐゴシック" w:hAnsi="ＭＳ Ｐゴシック"/>
          <w:szCs w:val="21"/>
        </w:rPr>
        <w:t>3-1-</w:t>
      </w:r>
      <w:r w:rsidR="00D96BB5">
        <w:rPr>
          <w:rFonts w:ascii="ＭＳ Ｐゴシック" w:eastAsia="ＭＳ Ｐゴシック" w:hAnsi="ＭＳ Ｐゴシック"/>
          <w:szCs w:val="21"/>
        </w:rPr>
        <w:t>7</w:t>
      </w:r>
      <w:r w:rsidR="00127283" w:rsidRPr="00DD2C1E">
        <w:rPr>
          <w:rFonts w:ascii="ＭＳ Ｐゴシック" w:eastAsia="ＭＳ Ｐゴシック" w:hAnsi="ＭＳ Ｐゴシック"/>
          <w:szCs w:val="21"/>
        </w:rPr>
        <w:t xml:space="preserve"> K</w:t>
      </w:r>
      <w:r w:rsidR="00127283" w:rsidRPr="00DD2C1E">
        <w:rPr>
          <w:rFonts w:ascii="ＭＳ Ｐゴシック" w:eastAsia="ＭＳ Ｐゴシック" w:hAnsi="ＭＳ Ｐゴシック"/>
          <w:szCs w:val="21"/>
          <w:vertAlign w:val="superscript"/>
        </w:rPr>
        <w:t>+</w:t>
      </w:r>
      <w:r w:rsidR="00127283" w:rsidRPr="00DD2C1E">
        <w:rPr>
          <w:rFonts w:ascii="ＭＳ Ｐゴシック" w:eastAsia="ＭＳ Ｐゴシック" w:hAnsi="ＭＳ Ｐゴシック" w:hint="eastAsia"/>
          <w:szCs w:val="21"/>
        </w:rPr>
        <w:t>の平均濃度分布</w:t>
      </w:r>
    </w:p>
    <w:p w14:paraId="424367F9" w14:textId="6CEF4CE2" w:rsidR="002C480D" w:rsidRDefault="002C480D" w:rsidP="00E83DA5">
      <w:pPr>
        <w:ind w:firstLineChars="100" w:firstLine="213"/>
        <w:rPr>
          <w:rFonts w:ascii="Times New Roman" w:hAnsi="Times New Roman"/>
          <w:szCs w:val="21"/>
        </w:rPr>
      </w:pPr>
    </w:p>
    <w:p w14:paraId="4BCB3B23" w14:textId="77777777" w:rsidR="00912AEE" w:rsidRDefault="00912AEE" w:rsidP="00E83DA5">
      <w:pPr>
        <w:ind w:firstLineChars="100" w:firstLine="213"/>
        <w:rPr>
          <w:rFonts w:ascii="Times New Roman" w:hAnsi="Times New Roman"/>
          <w:szCs w:val="21"/>
        </w:rPr>
      </w:pPr>
    </w:p>
    <w:p w14:paraId="140BF57F" w14:textId="54FFC621" w:rsidR="00ED08A4" w:rsidRPr="00BA2622" w:rsidRDefault="00ED08A4" w:rsidP="00ED08A4">
      <w:pPr>
        <w:ind w:leftChars="-1" w:hanging="2"/>
        <w:rPr>
          <w:rFonts w:ascii="ＭＳ ゴシック" w:eastAsia="ＭＳ ゴシック" w:hAnsi="ＭＳ ゴシック"/>
          <w:szCs w:val="21"/>
        </w:rPr>
      </w:pPr>
      <w:r>
        <w:rPr>
          <w:rFonts w:ascii="ＭＳ ゴシック" w:eastAsia="ＭＳ ゴシック" w:hAnsi="ＭＳ ゴシック" w:hint="eastAsia"/>
          <w:szCs w:val="21"/>
        </w:rPr>
        <w:t>3.1</w:t>
      </w:r>
      <w:r w:rsidRPr="00BA2622">
        <w:rPr>
          <w:rFonts w:ascii="ＭＳ ゴシック" w:eastAsia="ＭＳ ゴシック" w:hAnsi="ＭＳ ゴシック" w:hint="eastAsia"/>
          <w:szCs w:val="21"/>
        </w:rPr>
        <w:t>.4　炭素成分濃度</w:t>
      </w:r>
    </w:p>
    <w:p w14:paraId="262CED4E" w14:textId="27640600" w:rsidR="002C5D25" w:rsidRPr="00BC5AC5" w:rsidRDefault="00ED08A4" w:rsidP="002C5D25">
      <w:pPr>
        <w:ind w:firstLineChars="100" w:firstLine="213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 w:hint="eastAsia"/>
          <w:szCs w:val="21"/>
        </w:rPr>
        <w:t>3-</w:t>
      </w:r>
      <w:r>
        <w:rPr>
          <w:rFonts w:ascii="Times New Roman" w:hAnsi="Times New Roman"/>
          <w:szCs w:val="21"/>
        </w:rPr>
        <w:t>1</w:t>
      </w:r>
      <w:r>
        <w:rPr>
          <w:rFonts w:ascii="Times New Roman" w:hAnsi="Times New Roman" w:hint="eastAsia"/>
          <w:szCs w:val="21"/>
        </w:rPr>
        <w:t>-</w:t>
      </w:r>
      <w:r w:rsidR="0005598F">
        <w:rPr>
          <w:rFonts w:ascii="Times New Roman" w:hAnsi="Times New Roman"/>
          <w:szCs w:val="21"/>
        </w:rPr>
        <w:t>8</w:t>
      </w:r>
      <w:r>
        <w:rPr>
          <w:rFonts w:ascii="Times New Roman" w:hAnsi="Times New Roman" w:hint="eastAsia"/>
          <w:szCs w:val="21"/>
        </w:rPr>
        <w:t>に、コア期間中の</w:t>
      </w:r>
      <w:r>
        <w:rPr>
          <w:rFonts w:ascii="Times New Roman" w:hAnsi="Times New Roman" w:hint="eastAsia"/>
          <w:szCs w:val="21"/>
        </w:rPr>
        <w:t>EC</w:t>
      </w:r>
      <w:r w:rsidR="00AE67BA">
        <w:rPr>
          <w:rFonts w:ascii="Times New Roman" w:hAnsi="Times New Roman" w:hint="eastAsia"/>
          <w:szCs w:val="21"/>
        </w:rPr>
        <w:t>及び</w:t>
      </w:r>
      <w:r>
        <w:rPr>
          <w:rFonts w:ascii="Times New Roman" w:hAnsi="Times New Roman" w:hint="eastAsia"/>
          <w:szCs w:val="21"/>
        </w:rPr>
        <w:t>OC</w:t>
      </w:r>
      <w:r>
        <w:rPr>
          <w:rFonts w:ascii="Times New Roman" w:hAnsi="Times New Roman" w:hint="eastAsia"/>
          <w:szCs w:val="21"/>
        </w:rPr>
        <w:t>の平均濃度分布を示す。</w:t>
      </w:r>
      <w:r w:rsidR="004346A2" w:rsidRPr="00FB4285">
        <w:rPr>
          <w:rFonts w:ascii="Times New Roman" w:hAnsi="Times New Roman" w:hint="eastAsia"/>
          <w:szCs w:val="21"/>
        </w:rPr>
        <w:t>EC</w:t>
      </w:r>
      <w:r w:rsidR="0095766E" w:rsidRPr="00FB4285">
        <w:rPr>
          <w:rFonts w:ascii="Times New Roman" w:hAnsi="Times New Roman" w:hint="eastAsia"/>
          <w:szCs w:val="21"/>
        </w:rPr>
        <w:t>の濃度分布</w:t>
      </w:r>
      <w:r w:rsidR="00FC6D9B">
        <w:rPr>
          <w:rFonts w:ascii="Times New Roman" w:hAnsi="Times New Roman" w:hint="eastAsia"/>
          <w:szCs w:val="21"/>
        </w:rPr>
        <w:t>は</w:t>
      </w:r>
      <w:r w:rsidR="00FC6D9B">
        <w:rPr>
          <w:rFonts w:ascii="Times New Roman" w:hAnsi="Times New Roman"/>
          <w:szCs w:val="21"/>
        </w:rPr>
        <w:t>平成</w:t>
      </w:r>
      <w:r w:rsidR="00720CC4">
        <w:rPr>
          <w:rFonts w:ascii="Times New Roman" w:hAnsi="Times New Roman"/>
          <w:szCs w:val="21"/>
        </w:rPr>
        <w:t>2</w:t>
      </w:r>
      <w:r w:rsidR="00720CC4">
        <w:rPr>
          <w:rFonts w:ascii="Times New Roman" w:hAnsi="Times New Roman" w:hint="eastAsia"/>
          <w:szCs w:val="21"/>
        </w:rPr>
        <w:t>9</w:t>
      </w:r>
      <w:r w:rsidR="00FC6D9B">
        <w:rPr>
          <w:rFonts w:ascii="Times New Roman" w:hAnsi="Times New Roman"/>
          <w:szCs w:val="21"/>
        </w:rPr>
        <w:t>年度と</w:t>
      </w:r>
      <w:r w:rsidR="00E3254D">
        <w:rPr>
          <w:rFonts w:ascii="Times New Roman" w:hAnsi="Times New Roman" w:hint="eastAsia"/>
          <w:szCs w:val="21"/>
        </w:rPr>
        <w:t>同様にほとんどの地点で</w:t>
      </w:r>
      <w:r w:rsidR="00E3254D">
        <w:rPr>
          <w:rFonts w:ascii="Times New Roman" w:hAnsi="Times New Roman" w:hint="eastAsia"/>
          <w:szCs w:val="21"/>
        </w:rPr>
        <w:t>0.6</w:t>
      </w:r>
      <w:r w:rsidR="00E3254D">
        <w:rPr>
          <w:rFonts w:ascii="Times New Roman" w:hAnsi="Times New Roman"/>
          <w:szCs w:val="21"/>
        </w:rPr>
        <w:t xml:space="preserve"> </w:t>
      </w:r>
      <w:r w:rsidR="00E3254D" w:rsidRPr="00FB4285">
        <w:rPr>
          <w:rFonts w:ascii="Symbol" w:hAnsi="Symbol"/>
          <w:szCs w:val="21"/>
        </w:rPr>
        <w:t></w:t>
      </w:r>
      <w:r w:rsidR="00E3254D" w:rsidRPr="00FB4285">
        <w:rPr>
          <w:rFonts w:ascii="Times New Roman" w:hAnsi="Times New Roman"/>
          <w:szCs w:val="21"/>
        </w:rPr>
        <w:t>g/m</w:t>
      </w:r>
      <w:r w:rsidR="00E3254D" w:rsidRPr="00FB4285">
        <w:rPr>
          <w:rFonts w:ascii="Times New Roman" w:hAnsi="Times New Roman"/>
          <w:szCs w:val="21"/>
          <w:vertAlign w:val="superscript"/>
        </w:rPr>
        <w:t>3</w:t>
      </w:r>
      <w:r w:rsidR="00E3254D">
        <w:rPr>
          <w:rFonts w:ascii="Times New Roman" w:hAnsi="Times New Roman" w:hint="eastAsia"/>
          <w:szCs w:val="21"/>
        </w:rPr>
        <w:t>を超えていたが、その濃度分布に</w:t>
      </w:r>
      <w:r w:rsidR="0095766E" w:rsidRPr="00FB4285">
        <w:rPr>
          <w:rFonts w:ascii="Times New Roman" w:hAnsi="Times New Roman" w:hint="eastAsia"/>
          <w:szCs w:val="21"/>
        </w:rPr>
        <w:t>明らかな</w:t>
      </w:r>
      <w:r w:rsidR="00FC6D9B">
        <w:rPr>
          <w:rFonts w:ascii="Times New Roman" w:hAnsi="Times New Roman" w:hint="eastAsia"/>
          <w:szCs w:val="21"/>
        </w:rPr>
        <w:t>傾向</w:t>
      </w:r>
      <w:r w:rsidR="0095766E" w:rsidRPr="00FB4285">
        <w:rPr>
          <w:rFonts w:ascii="Times New Roman" w:hAnsi="Times New Roman" w:hint="eastAsia"/>
          <w:szCs w:val="21"/>
        </w:rPr>
        <w:t>は</w:t>
      </w:r>
      <w:r w:rsidR="0029386C">
        <w:rPr>
          <w:rFonts w:ascii="Times New Roman" w:hAnsi="Times New Roman" w:hint="eastAsia"/>
          <w:szCs w:val="21"/>
        </w:rPr>
        <w:t>見られ</w:t>
      </w:r>
      <w:r w:rsidR="0095766E" w:rsidRPr="00FB4285">
        <w:rPr>
          <w:rFonts w:ascii="Times New Roman" w:hAnsi="Times New Roman" w:hint="eastAsia"/>
          <w:szCs w:val="21"/>
        </w:rPr>
        <w:t>なかった</w:t>
      </w:r>
      <w:r w:rsidR="00334200">
        <w:rPr>
          <w:rFonts w:ascii="Times New Roman" w:hAnsi="Times New Roman" w:hint="eastAsia"/>
          <w:szCs w:val="21"/>
        </w:rPr>
        <w:t>。</w:t>
      </w:r>
      <w:r w:rsidR="003A7343" w:rsidRPr="0028576D">
        <w:rPr>
          <w:rFonts w:ascii="Times New Roman" w:hAnsi="Times New Roman" w:hint="eastAsia"/>
          <w:szCs w:val="21"/>
        </w:rPr>
        <w:t>OC</w:t>
      </w:r>
      <w:r w:rsidR="00720CC4">
        <w:rPr>
          <w:rFonts w:ascii="Times New Roman" w:hAnsi="Times New Roman" w:hint="eastAsia"/>
          <w:szCs w:val="21"/>
        </w:rPr>
        <w:t>の濃度</w:t>
      </w:r>
      <w:r w:rsidR="00455452">
        <w:rPr>
          <w:rFonts w:ascii="Times New Roman" w:hAnsi="Times New Roman" w:hint="eastAsia"/>
          <w:szCs w:val="21"/>
        </w:rPr>
        <w:t>分布</w:t>
      </w:r>
      <w:r w:rsidR="00720CC4">
        <w:rPr>
          <w:rFonts w:ascii="Times New Roman" w:hAnsi="Times New Roman" w:hint="eastAsia"/>
          <w:szCs w:val="21"/>
        </w:rPr>
        <w:t>に</w:t>
      </w:r>
      <w:r w:rsidR="0028576D" w:rsidRPr="0028576D">
        <w:rPr>
          <w:rFonts w:ascii="Times New Roman" w:hAnsi="Times New Roman" w:hint="eastAsia"/>
          <w:szCs w:val="21"/>
        </w:rPr>
        <w:t>も</w:t>
      </w:r>
      <w:r w:rsidR="0028576D" w:rsidRPr="0028576D">
        <w:rPr>
          <w:rFonts w:ascii="Times New Roman" w:hAnsi="Times New Roman"/>
          <w:szCs w:val="21"/>
        </w:rPr>
        <w:t>EC</w:t>
      </w:r>
      <w:r w:rsidR="00720CC4">
        <w:rPr>
          <w:rFonts w:ascii="Times New Roman" w:hAnsi="Times New Roman" w:hint="eastAsia"/>
          <w:szCs w:val="21"/>
        </w:rPr>
        <w:t>と</w:t>
      </w:r>
      <w:r w:rsidR="0028576D" w:rsidRPr="0028576D">
        <w:rPr>
          <w:rFonts w:ascii="Times New Roman" w:hAnsi="Times New Roman"/>
          <w:szCs w:val="21"/>
        </w:rPr>
        <w:t>同様に傾向は見られなかった</w:t>
      </w:r>
      <w:r w:rsidR="00720CC4">
        <w:rPr>
          <w:rFonts w:ascii="Times New Roman" w:hAnsi="Times New Roman" w:hint="eastAsia"/>
          <w:szCs w:val="21"/>
        </w:rPr>
        <w:t>が、勝浦では</w:t>
      </w:r>
      <w:r w:rsidR="00455452">
        <w:rPr>
          <w:rFonts w:ascii="Times New Roman" w:hAnsi="Times New Roman"/>
          <w:szCs w:val="21"/>
        </w:rPr>
        <w:t>平成</w:t>
      </w:r>
      <w:r w:rsidR="00455452">
        <w:rPr>
          <w:rFonts w:ascii="Times New Roman" w:hAnsi="Times New Roman"/>
          <w:szCs w:val="21"/>
        </w:rPr>
        <w:t>2</w:t>
      </w:r>
      <w:r w:rsidR="00455452">
        <w:rPr>
          <w:rFonts w:ascii="Times New Roman" w:hAnsi="Times New Roman" w:hint="eastAsia"/>
          <w:szCs w:val="21"/>
        </w:rPr>
        <w:t>9</w:t>
      </w:r>
      <w:r w:rsidR="00455452">
        <w:rPr>
          <w:rFonts w:ascii="Times New Roman" w:hAnsi="Times New Roman"/>
          <w:szCs w:val="21"/>
        </w:rPr>
        <w:t>年度と</w:t>
      </w:r>
      <w:r w:rsidR="00455452">
        <w:rPr>
          <w:rFonts w:ascii="Times New Roman" w:hAnsi="Times New Roman" w:hint="eastAsia"/>
          <w:szCs w:val="21"/>
        </w:rPr>
        <w:t>同様に特に</w:t>
      </w:r>
      <w:r w:rsidR="00720CC4">
        <w:rPr>
          <w:rFonts w:ascii="Times New Roman" w:hAnsi="Times New Roman" w:hint="eastAsia"/>
          <w:szCs w:val="21"/>
        </w:rPr>
        <w:t>低濃度であった</w:t>
      </w:r>
      <w:r w:rsidR="006D67AA" w:rsidRPr="0028576D">
        <w:rPr>
          <w:rFonts w:ascii="Times New Roman" w:hAnsi="Times New Roman" w:hint="eastAsia"/>
          <w:szCs w:val="21"/>
        </w:rPr>
        <w:t>。</w:t>
      </w:r>
      <w:r w:rsidRPr="0028576D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 w:hint="eastAsia"/>
          <w:szCs w:val="21"/>
        </w:rPr>
        <w:t>3-1-</w:t>
      </w:r>
      <w:r w:rsidR="0005598F">
        <w:rPr>
          <w:rFonts w:ascii="Times New Roman" w:hAnsi="Times New Roman"/>
          <w:szCs w:val="21"/>
        </w:rPr>
        <w:t>9</w:t>
      </w:r>
      <w:r w:rsidR="007A24FA">
        <w:rPr>
          <w:rFonts w:ascii="Times New Roman" w:hAnsi="Times New Roman" w:hint="eastAsia"/>
          <w:szCs w:val="21"/>
        </w:rPr>
        <w:t>に</w:t>
      </w:r>
      <w:r>
        <w:rPr>
          <w:rFonts w:ascii="Times New Roman" w:hAnsi="Times New Roman" w:hint="eastAsia"/>
          <w:szCs w:val="21"/>
        </w:rPr>
        <w:t>コア期間中の</w:t>
      </w:r>
      <w:r>
        <w:rPr>
          <w:rFonts w:ascii="Times New Roman" w:hAnsi="Times New Roman"/>
          <w:szCs w:val="21"/>
        </w:rPr>
        <w:t>WSO</w:t>
      </w:r>
      <w:r>
        <w:rPr>
          <w:rFonts w:ascii="Times New Roman" w:hAnsi="Times New Roman" w:hint="eastAsia"/>
          <w:szCs w:val="21"/>
        </w:rPr>
        <w:t>C</w:t>
      </w:r>
      <w:r w:rsidR="00AE67BA">
        <w:rPr>
          <w:rFonts w:ascii="Times New Roman" w:hAnsi="Times New Roman" w:hint="eastAsia"/>
          <w:szCs w:val="21"/>
        </w:rPr>
        <w:t>及び</w:t>
      </w:r>
      <w:r>
        <w:rPr>
          <w:rFonts w:ascii="Times New Roman" w:hAnsi="Times New Roman" w:hint="eastAsia"/>
          <w:szCs w:val="21"/>
        </w:rPr>
        <w:t>O</w:t>
      </w:r>
      <w:r>
        <w:rPr>
          <w:rFonts w:ascii="Times New Roman" w:hAnsi="Times New Roman"/>
          <w:szCs w:val="21"/>
        </w:rPr>
        <w:t>x</w:t>
      </w:r>
      <w:r>
        <w:rPr>
          <w:rFonts w:ascii="Times New Roman" w:hAnsi="Times New Roman" w:hint="eastAsia"/>
          <w:szCs w:val="21"/>
        </w:rPr>
        <w:t>の平均濃度分布、</w:t>
      </w:r>
      <w:r w:rsidRPr="00EE487C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 w:hint="eastAsia"/>
          <w:szCs w:val="21"/>
        </w:rPr>
        <w:t>3-1</w:t>
      </w:r>
      <w:r w:rsidRPr="00EE487C">
        <w:rPr>
          <w:rFonts w:ascii="Times New Roman" w:hAnsi="Times New Roman" w:hint="eastAsia"/>
          <w:szCs w:val="21"/>
        </w:rPr>
        <w:t>-</w:t>
      </w:r>
      <w:r w:rsidR="0005598F">
        <w:rPr>
          <w:rFonts w:ascii="Times New Roman" w:hAnsi="Times New Roman"/>
          <w:szCs w:val="21"/>
        </w:rPr>
        <w:t>10</w:t>
      </w:r>
      <w:r>
        <w:rPr>
          <w:rFonts w:ascii="Times New Roman" w:hAnsi="Times New Roman" w:hint="eastAsia"/>
          <w:szCs w:val="21"/>
        </w:rPr>
        <w:t>に</w:t>
      </w:r>
      <w:r w:rsidRPr="00EE487C">
        <w:rPr>
          <w:rFonts w:ascii="Times New Roman" w:hAnsi="Times New Roman" w:hint="eastAsia"/>
          <w:szCs w:val="21"/>
        </w:rPr>
        <w:t>OC</w:t>
      </w:r>
      <w:r>
        <w:rPr>
          <w:rFonts w:ascii="Times New Roman" w:hAnsi="Times New Roman" w:hint="eastAsia"/>
          <w:szCs w:val="21"/>
        </w:rPr>
        <w:t>に占める</w:t>
      </w:r>
      <w:r w:rsidRPr="00EE487C">
        <w:rPr>
          <w:rFonts w:ascii="Times New Roman" w:hAnsi="Times New Roman" w:hint="eastAsia"/>
          <w:szCs w:val="21"/>
        </w:rPr>
        <w:t>WSOC</w:t>
      </w:r>
      <w:r>
        <w:rPr>
          <w:rFonts w:ascii="Times New Roman" w:hAnsi="Times New Roman" w:hint="eastAsia"/>
          <w:szCs w:val="21"/>
        </w:rPr>
        <w:t>の割合（</w:t>
      </w:r>
      <w:r>
        <w:rPr>
          <w:rFonts w:ascii="Times New Roman" w:hAnsi="Times New Roman" w:hint="eastAsia"/>
          <w:szCs w:val="21"/>
        </w:rPr>
        <w:t>WSOC/OC</w:t>
      </w:r>
      <w:r>
        <w:rPr>
          <w:rFonts w:ascii="Times New Roman" w:hAnsi="Times New Roman" w:hint="eastAsia"/>
          <w:szCs w:val="21"/>
        </w:rPr>
        <w:t>）</w:t>
      </w:r>
      <w:r w:rsidR="00AE67BA">
        <w:rPr>
          <w:rFonts w:ascii="Times New Roman" w:hAnsi="Times New Roman" w:hint="eastAsia"/>
          <w:szCs w:val="21"/>
        </w:rPr>
        <w:t>及び</w:t>
      </w:r>
      <w:r w:rsidRPr="00EE487C">
        <w:rPr>
          <w:rFonts w:ascii="Times New Roman" w:hAnsi="Times New Roman" w:hint="eastAsia"/>
          <w:szCs w:val="21"/>
        </w:rPr>
        <w:t xml:space="preserve">TC </w:t>
      </w:r>
      <w:r>
        <w:rPr>
          <w:rFonts w:ascii="Times New Roman" w:hAnsi="Times New Roman" w:hint="eastAsia"/>
          <w:szCs w:val="21"/>
        </w:rPr>
        <w:t>に占める</w:t>
      </w:r>
      <w:r w:rsidRPr="00EE487C">
        <w:rPr>
          <w:rFonts w:ascii="Times New Roman" w:hAnsi="Times New Roman" w:hint="eastAsia"/>
          <w:szCs w:val="21"/>
        </w:rPr>
        <w:t>OC</w:t>
      </w:r>
      <w:r>
        <w:rPr>
          <w:rFonts w:ascii="Times New Roman" w:hAnsi="Times New Roman" w:hint="eastAsia"/>
          <w:szCs w:val="21"/>
        </w:rPr>
        <w:t>の割合（</w:t>
      </w:r>
      <w:r>
        <w:rPr>
          <w:rFonts w:ascii="Times New Roman" w:hAnsi="Times New Roman" w:hint="eastAsia"/>
          <w:szCs w:val="21"/>
        </w:rPr>
        <w:t>OC/TC</w:t>
      </w:r>
      <w:r>
        <w:rPr>
          <w:rFonts w:ascii="Times New Roman" w:hAnsi="Times New Roman" w:hint="eastAsia"/>
          <w:szCs w:val="21"/>
        </w:rPr>
        <w:t>）の</w:t>
      </w:r>
      <w:r w:rsidRPr="00EE487C">
        <w:rPr>
          <w:rFonts w:ascii="Times New Roman" w:hAnsi="Times New Roman" w:hint="eastAsia"/>
          <w:szCs w:val="21"/>
        </w:rPr>
        <w:t>分布</w:t>
      </w:r>
      <w:r w:rsidR="0048073D">
        <w:rPr>
          <w:rFonts w:ascii="Times New Roman" w:hAnsi="Times New Roman" w:hint="eastAsia"/>
          <w:szCs w:val="21"/>
        </w:rPr>
        <w:t>、図</w:t>
      </w:r>
      <w:r w:rsidR="0048073D">
        <w:rPr>
          <w:rFonts w:ascii="Times New Roman" w:hAnsi="Times New Roman" w:hint="eastAsia"/>
          <w:szCs w:val="21"/>
        </w:rPr>
        <w:t>3-1-11</w:t>
      </w:r>
      <w:r w:rsidR="0048073D">
        <w:rPr>
          <w:rFonts w:ascii="Times New Roman" w:hAnsi="Times New Roman" w:hint="eastAsia"/>
          <w:szCs w:val="21"/>
        </w:rPr>
        <w:t>に</w:t>
      </w:r>
      <w:r w:rsidR="0048073D">
        <w:rPr>
          <w:rFonts w:ascii="Times New Roman" w:hAnsi="Times New Roman" w:hint="eastAsia"/>
          <w:szCs w:val="21"/>
        </w:rPr>
        <w:t>NMHC</w:t>
      </w:r>
      <w:r w:rsidR="0048073D">
        <w:rPr>
          <w:rFonts w:ascii="Times New Roman" w:hAnsi="Times New Roman" w:hint="eastAsia"/>
          <w:szCs w:val="21"/>
        </w:rPr>
        <w:t>の平均濃度分布</w:t>
      </w:r>
      <w:r>
        <w:rPr>
          <w:rFonts w:ascii="Times New Roman" w:hAnsi="Times New Roman" w:hint="eastAsia"/>
          <w:szCs w:val="21"/>
        </w:rPr>
        <w:t>を示す。</w:t>
      </w:r>
      <w:r w:rsidRPr="00BC3439">
        <w:rPr>
          <w:rFonts w:ascii="Times New Roman" w:hAnsi="Times New Roman"/>
          <w:szCs w:val="21"/>
        </w:rPr>
        <w:t>WSOC</w:t>
      </w:r>
      <w:r w:rsidR="0095766E" w:rsidRPr="00BC3439">
        <w:rPr>
          <w:rFonts w:ascii="Times New Roman" w:hAnsi="Times New Roman" w:hint="eastAsia"/>
          <w:szCs w:val="21"/>
        </w:rPr>
        <w:t>は</w:t>
      </w:r>
      <w:r w:rsidR="00720CC4">
        <w:rPr>
          <w:rFonts w:ascii="Times New Roman" w:hAnsi="Times New Roman" w:hint="eastAsia"/>
          <w:szCs w:val="21"/>
        </w:rPr>
        <w:t>平成</w:t>
      </w:r>
      <w:r w:rsidR="00720CC4">
        <w:rPr>
          <w:rFonts w:ascii="Times New Roman" w:hAnsi="Times New Roman" w:hint="eastAsia"/>
          <w:szCs w:val="21"/>
        </w:rPr>
        <w:t>29</w:t>
      </w:r>
      <w:r w:rsidR="00720CC4">
        <w:rPr>
          <w:rFonts w:ascii="Times New Roman" w:hAnsi="Times New Roman" w:hint="eastAsia"/>
          <w:szCs w:val="21"/>
        </w:rPr>
        <w:t>年度と同様に</w:t>
      </w:r>
      <w:r w:rsidR="0095766E" w:rsidRPr="00BC3439">
        <w:rPr>
          <w:rFonts w:ascii="Times New Roman" w:hAnsi="Times New Roman" w:hint="eastAsia"/>
          <w:szCs w:val="21"/>
        </w:rPr>
        <w:t>全体的に</w:t>
      </w:r>
      <w:r w:rsidR="006D67AA" w:rsidRPr="00BC3439">
        <w:rPr>
          <w:rFonts w:ascii="Times New Roman" w:hAnsi="Times New Roman"/>
          <w:szCs w:val="21"/>
        </w:rPr>
        <w:t>2</w:t>
      </w:r>
      <w:r w:rsidR="005360AD" w:rsidRPr="00BC3439">
        <w:rPr>
          <w:rFonts w:ascii="Times New Roman" w:hAnsi="Times New Roman"/>
          <w:szCs w:val="21"/>
        </w:rPr>
        <w:t xml:space="preserve"> </w:t>
      </w:r>
      <w:r w:rsidRPr="00BC3439">
        <w:rPr>
          <w:rFonts w:ascii="Symbol" w:hAnsi="Symbol"/>
          <w:szCs w:val="21"/>
        </w:rPr>
        <w:t></w:t>
      </w:r>
      <w:r w:rsidRPr="00BC3439">
        <w:rPr>
          <w:rFonts w:ascii="Times New Roman" w:hAnsi="Times New Roman"/>
          <w:szCs w:val="21"/>
        </w:rPr>
        <w:t>g/m</w:t>
      </w:r>
      <w:r w:rsidRPr="00BC3439">
        <w:rPr>
          <w:rFonts w:ascii="Times New Roman" w:hAnsi="Times New Roman"/>
          <w:szCs w:val="21"/>
          <w:vertAlign w:val="superscript"/>
        </w:rPr>
        <w:t>3</w:t>
      </w:r>
      <w:r w:rsidR="00BC3439" w:rsidRPr="00BC3439">
        <w:rPr>
          <w:rFonts w:ascii="Times New Roman" w:hAnsi="Times New Roman" w:hint="eastAsia"/>
          <w:szCs w:val="21"/>
        </w:rPr>
        <w:t>を超え</w:t>
      </w:r>
      <w:r w:rsidR="00720CC4">
        <w:rPr>
          <w:rFonts w:ascii="Times New Roman" w:hAnsi="Times New Roman" w:hint="eastAsia"/>
          <w:szCs w:val="21"/>
        </w:rPr>
        <w:t>てい</w:t>
      </w:r>
      <w:r w:rsidR="00BC3439" w:rsidRPr="00BC3439">
        <w:rPr>
          <w:rFonts w:ascii="Times New Roman" w:hAnsi="Times New Roman"/>
          <w:szCs w:val="21"/>
        </w:rPr>
        <w:t>た。</w:t>
      </w:r>
      <w:r w:rsidR="004764C8">
        <w:rPr>
          <w:rFonts w:ascii="Times New Roman" w:hAnsi="Times New Roman" w:hint="eastAsia"/>
          <w:szCs w:val="21"/>
        </w:rPr>
        <w:t>WSOC/OC</w:t>
      </w:r>
      <w:r w:rsidR="00720CC4">
        <w:rPr>
          <w:rFonts w:ascii="Times New Roman" w:hAnsi="Times New Roman" w:hint="eastAsia"/>
          <w:szCs w:val="21"/>
        </w:rPr>
        <w:t>は、平成</w:t>
      </w:r>
      <w:r w:rsidR="00720CC4">
        <w:rPr>
          <w:rFonts w:ascii="Times New Roman" w:hAnsi="Times New Roman" w:hint="eastAsia"/>
          <w:szCs w:val="21"/>
        </w:rPr>
        <w:t>29</w:t>
      </w:r>
      <w:r w:rsidR="00720CC4">
        <w:rPr>
          <w:rFonts w:ascii="Times New Roman" w:hAnsi="Times New Roman" w:hint="eastAsia"/>
          <w:szCs w:val="21"/>
        </w:rPr>
        <w:t>年度と共通して</w:t>
      </w:r>
      <w:r w:rsidR="004764C8">
        <w:rPr>
          <w:rFonts w:ascii="Times New Roman" w:hAnsi="Times New Roman" w:hint="eastAsia"/>
          <w:szCs w:val="21"/>
        </w:rPr>
        <w:t>千葉</w:t>
      </w:r>
      <w:r w:rsidR="00720CC4">
        <w:rPr>
          <w:rFonts w:ascii="Times New Roman" w:hAnsi="Times New Roman" w:hint="eastAsia"/>
          <w:szCs w:val="21"/>
        </w:rPr>
        <w:t>、</w:t>
      </w:r>
      <w:r w:rsidR="004764C8">
        <w:rPr>
          <w:rFonts w:ascii="Times New Roman" w:hAnsi="Times New Roman"/>
          <w:szCs w:val="21"/>
        </w:rPr>
        <w:t>甲府</w:t>
      </w:r>
      <w:r w:rsidR="00720CC4">
        <w:rPr>
          <w:rFonts w:ascii="Times New Roman" w:hAnsi="Times New Roman" w:hint="eastAsia"/>
          <w:szCs w:val="21"/>
        </w:rPr>
        <w:t>、</w:t>
      </w:r>
      <w:r w:rsidR="004764C8">
        <w:rPr>
          <w:rFonts w:ascii="Times New Roman" w:hAnsi="Times New Roman"/>
          <w:szCs w:val="21"/>
        </w:rPr>
        <w:t>真岡</w:t>
      </w:r>
      <w:r w:rsidR="00720CC4">
        <w:rPr>
          <w:rFonts w:ascii="Times New Roman" w:hAnsi="Times New Roman" w:hint="eastAsia"/>
          <w:szCs w:val="21"/>
        </w:rPr>
        <w:t>で</w:t>
      </w:r>
      <w:r w:rsidR="00720CC4">
        <w:rPr>
          <w:rFonts w:ascii="Times New Roman" w:hAnsi="Times New Roman"/>
          <w:szCs w:val="21"/>
        </w:rPr>
        <w:t>特に</w:t>
      </w:r>
      <w:r w:rsidR="00720CC4">
        <w:rPr>
          <w:rFonts w:ascii="Times New Roman" w:hAnsi="Times New Roman" w:hint="eastAsia"/>
          <w:szCs w:val="21"/>
        </w:rPr>
        <w:t>高い値を示した。その他に</w:t>
      </w:r>
      <w:r w:rsidR="0083574D">
        <w:rPr>
          <w:rFonts w:ascii="Times New Roman" w:hAnsi="Times New Roman" w:hint="eastAsia"/>
          <w:szCs w:val="21"/>
        </w:rPr>
        <w:t>は</w:t>
      </w:r>
      <w:r w:rsidR="00720CC4">
        <w:rPr>
          <w:rFonts w:ascii="Times New Roman" w:hAnsi="Times New Roman" w:hint="eastAsia"/>
          <w:szCs w:val="21"/>
        </w:rPr>
        <w:t>吉田と大和で高かったが、</w:t>
      </w:r>
      <w:r w:rsidR="004764C8">
        <w:rPr>
          <w:rFonts w:ascii="Times New Roman" w:hAnsi="Times New Roman"/>
          <w:szCs w:val="21"/>
        </w:rPr>
        <w:t>地域的</w:t>
      </w:r>
      <w:r w:rsidR="004764C8">
        <w:rPr>
          <w:rFonts w:ascii="Times New Roman" w:hAnsi="Times New Roman" w:hint="eastAsia"/>
          <w:szCs w:val="21"/>
        </w:rPr>
        <w:t>な</w:t>
      </w:r>
      <w:r w:rsidR="00720CC4">
        <w:rPr>
          <w:rFonts w:ascii="Times New Roman" w:hAnsi="Times New Roman" w:hint="eastAsia"/>
          <w:szCs w:val="21"/>
        </w:rPr>
        <w:t>特徴</w:t>
      </w:r>
      <w:r w:rsidR="004764C8">
        <w:rPr>
          <w:rFonts w:ascii="Times New Roman" w:hAnsi="Times New Roman" w:hint="eastAsia"/>
          <w:szCs w:val="21"/>
        </w:rPr>
        <w:t>は</w:t>
      </w:r>
      <w:r w:rsidR="004764C8">
        <w:rPr>
          <w:rFonts w:ascii="Times New Roman" w:hAnsi="Times New Roman"/>
          <w:szCs w:val="21"/>
        </w:rPr>
        <w:t>見られなかった。</w:t>
      </w:r>
      <w:r w:rsidR="002C5D25">
        <w:rPr>
          <w:rFonts w:ascii="Times New Roman" w:hAnsi="Times New Roman" w:hint="eastAsia"/>
          <w:szCs w:val="21"/>
        </w:rPr>
        <w:t>OC/TC</w:t>
      </w:r>
      <w:r w:rsidR="0083574D">
        <w:rPr>
          <w:rFonts w:ascii="Times New Roman" w:hAnsi="Times New Roman" w:hint="eastAsia"/>
          <w:szCs w:val="21"/>
        </w:rPr>
        <w:t>も平成</w:t>
      </w:r>
      <w:r w:rsidR="0083574D">
        <w:rPr>
          <w:rFonts w:ascii="Times New Roman" w:hAnsi="Times New Roman" w:hint="eastAsia"/>
          <w:szCs w:val="21"/>
        </w:rPr>
        <w:t>29</w:t>
      </w:r>
      <w:r w:rsidR="0083574D">
        <w:rPr>
          <w:rFonts w:ascii="Times New Roman" w:hAnsi="Times New Roman" w:hint="eastAsia"/>
          <w:szCs w:val="21"/>
        </w:rPr>
        <w:t>年度と同様に</w:t>
      </w:r>
      <w:r w:rsidR="002C5D25">
        <w:rPr>
          <w:rFonts w:ascii="Times New Roman" w:hAnsi="Times New Roman"/>
          <w:szCs w:val="21"/>
        </w:rPr>
        <w:t>全ての</w:t>
      </w:r>
      <w:r w:rsidR="002C5D25">
        <w:rPr>
          <w:rFonts w:ascii="Times New Roman" w:hAnsi="Times New Roman" w:hint="eastAsia"/>
          <w:szCs w:val="21"/>
        </w:rPr>
        <w:t>地点</w:t>
      </w:r>
      <w:r w:rsidR="002C5D25">
        <w:rPr>
          <w:rFonts w:ascii="Times New Roman" w:hAnsi="Times New Roman"/>
          <w:szCs w:val="21"/>
        </w:rPr>
        <w:t>で</w:t>
      </w:r>
      <w:r w:rsidR="002C5D25">
        <w:rPr>
          <w:rFonts w:ascii="Times New Roman" w:hAnsi="Times New Roman"/>
          <w:szCs w:val="21"/>
        </w:rPr>
        <w:t>70</w:t>
      </w:r>
      <w:r w:rsidR="00BF514A">
        <w:rPr>
          <w:rFonts w:ascii="Times New Roman" w:hAnsi="Times New Roman" w:hint="eastAsia"/>
          <w:szCs w:val="21"/>
        </w:rPr>
        <w:t>％</w:t>
      </w:r>
      <w:r w:rsidR="002C5D25">
        <w:rPr>
          <w:rFonts w:ascii="Times New Roman" w:hAnsi="Times New Roman"/>
          <w:szCs w:val="21"/>
        </w:rPr>
        <w:t>を超え</w:t>
      </w:r>
      <w:r w:rsidR="0083574D">
        <w:rPr>
          <w:rFonts w:ascii="Times New Roman" w:hAnsi="Times New Roman" w:hint="eastAsia"/>
          <w:szCs w:val="21"/>
        </w:rPr>
        <w:t>、その分布には</w:t>
      </w:r>
      <w:r w:rsidR="0083574D">
        <w:rPr>
          <w:rFonts w:ascii="Times New Roman" w:hAnsi="Times New Roman"/>
          <w:szCs w:val="21"/>
        </w:rPr>
        <w:t>傾向</w:t>
      </w:r>
      <w:r w:rsidR="0083574D">
        <w:rPr>
          <w:rFonts w:ascii="Times New Roman" w:hAnsi="Times New Roman" w:hint="eastAsia"/>
          <w:szCs w:val="21"/>
        </w:rPr>
        <w:t>が</w:t>
      </w:r>
      <w:r w:rsidR="002C5D25">
        <w:rPr>
          <w:rFonts w:ascii="Times New Roman" w:hAnsi="Times New Roman"/>
          <w:szCs w:val="21"/>
        </w:rPr>
        <w:t>見られなかった。</w:t>
      </w:r>
      <w:r w:rsidR="002C5D25">
        <w:rPr>
          <w:rFonts w:ascii="Times New Roman" w:hAnsi="Times New Roman" w:hint="eastAsia"/>
          <w:szCs w:val="21"/>
        </w:rPr>
        <w:t>NMHC</w:t>
      </w:r>
      <w:r w:rsidR="002C5D25">
        <w:rPr>
          <w:rFonts w:ascii="Times New Roman" w:hAnsi="Times New Roman" w:hint="eastAsia"/>
          <w:szCs w:val="21"/>
        </w:rPr>
        <w:t>は</w:t>
      </w:r>
      <w:r w:rsidR="0083574D">
        <w:rPr>
          <w:rFonts w:ascii="Times New Roman" w:hAnsi="Times New Roman" w:hint="eastAsia"/>
          <w:szCs w:val="21"/>
        </w:rPr>
        <w:t>平成</w:t>
      </w:r>
      <w:r w:rsidR="0083574D">
        <w:rPr>
          <w:rFonts w:ascii="Times New Roman" w:hAnsi="Times New Roman" w:hint="eastAsia"/>
          <w:szCs w:val="21"/>
        </w:rPr>
        <w:t>29</w:t>
      </w:r>
      <w:r w:rsidR="0083574D">
        <w:rPr>
          <w:rFonts w:ascii="Times New Roman" w:hAnsi="Times New Roman" w:hint="eastAsia"/>
          <w:szCs w:val="21"/>
        </w:rPr>
        <w:t>年度と同様に</w:t>
      </w:r>
      <w:r w:rsidR="00B32FF0">
        <w:rPr>
          <w:rFonts w:ascii="Times New Roman" w:hAnsi="Times New Roman" w:hint="eastAsia"/>
          <w:szCs w:val="21"/>
        </w:rPr>
        <w:t>さいたま</w:t>
      </w:r>
      <w:r w:rsidR="002C5D25">
        <w:rPr>
          <w:rFonts w:ascii="Times New Roman" w:hAnsi="Times New Roman"/>
          <w:szCs w:val="21"/>
        </w:rPr>
        <w:t>において</w:t>
      </w:r>
      <w:r w:rsidR="0083574D">
        <w:rPr>
          <w:rFonts w:ascii="Times New Roman" w:hAnsi="Times New Roman" w:hint="eastAsia"/>
          <w:szCs w:val="21"/>
        </w:rPr>
        <w:t>高く、またその近くの地点の戸田でも</w:t>
      </w:r>
      <w:r w:rsidR="0083574D">
        <w:rPr>
          <w:rFonts w:ascii="Times New Roman" w:hAnsi="Times New Roman"/>
          <w:szCs w:val="21"/>
        </w:rPr>
        <w:t>高</w:t>
      </w:r>
      <w:r w:rsidR="0083574D">
        <w:rPr>
          <w:rFonts w:ascii="Times New Roman" w:hAnsi="Times New Roman" w:hint="eastAsia"/>
          <w:szCs w:val="21"/>
        </w:rPr>
        <w:t>かったことから、埼玉県内</w:t>
      </w:r>
      <w:r w:rsidR="005777D3">
        <w:rPr>
          <w:rFonts w:ascii="Times New Roman" w:hAnsi="Times New Roman" w:hint="eastAsia"/>
          <w:szCs w:val="21"/>
        </w:rPr>
        <w:t>で</w:t>
      </w:r>
      <w:r w:rsidR="0083574D">
        <w:rPr>
          <w:rFonts w:ascii="Times New Roman" w:hAnsi="Times New Roman" w:hint="eastAsia"/>
          <w:szCs w:val="21"/>
        </w:rPr>
        <w:t>高濃度になる</w:t>
      </w:r>
      <w:r w:rsidR="00905BBA">
        <w:rPr>
          <w:rFonts w:ascii="Times New Roman" w:hAnsi="Times New Roman"/>
          <w:szCs w:val="21"/>
        </w:rPr>
        <w:t>傾向</w:t>
      </w:r>
      <w:r w:rsidR="0083574D">
        <w:rPr>
          <w:rFonts w:ascii="Times New Roman" w:hAnsi="Times New Roman" w:hint="eastAsia"/>
          <w:szCs w:val="21"/>
        </w:rPr>
        <w:t>が見られた</w:t>
      </w:r>
      <w:r w:rsidR="002C5D25">
        <w:rPr>
          <w:rFonts w:ascii="Times New Roman" w:hAnsi="Times New Roman"/>
          <w:szCs w:val="21"/>
        </w:rPr>
        <w:t>。</w:t>
      </w:r>
      <w:r w:rsidR="00615B4A">
        <w:rPr>
          <w:rFonts w:ascii="Times New Roman" w:hAnsi="Times New Roman" w:hint="eastAsia"/>
          <w:szCs w:val="21"/>
        </w:rPr>
        <w:t>EC</w:t>
      </w:r>
      <w:r w:rsidR="00615B4A">
        <w:rPr>
          <w:rFonts w:ascii="Times New Roman" w:hAnsi="Times New Roman"/>
          <w:szCs w:val="21"/>
        </w:rPr>
        <w:t>、</w:t>
      </w:r>
      <w:r w:rsidR="00615B4A">
        <w:rPr>
          <w:rFonts w:ascii="Times New Roman" w:hAnsi="Times New Roman"/>
          <w:szCs w:val="21"/>
        </w:rPr>
        <w:t>OC</w:t>
      </w:r>
      <w:r w:rsidR="00615B4A">
        <w:rPr>
          <w:rFonts w:ascii="Times New Roman" w:hAnsi="Times New Roman"/>
          <w:szCs w:val="21"/>
        </w:rPr>
        <w:t>、</w:t>
      </w:r>
      <w:r w:rsidR="00615B4A">
        <w:rPr>
          <w:rFonts w:ascii="Times New Roman" w:hAnsi="Times New Roman" w:hint="eastAsia"/>
          <w:szCs w:val="21"/>
        </w:rPr>
        <w:t>WSOC/OC</w:t>
      </w:r>
      <w:r w:rsidR="00615B4A">
        <w:rPr>
          <w:rFonts w:ascii="Times New Roman" w:hAnsi="Times New Roman"/>
          <w:szCs w:val="21"/>
        </w:rPr>
        <w:t>、</w:t>
      </w:r>
      <w:r w:rsidR="00615B4A">
        <w:rPr>
          <w:rFonts w:ascii="Times New Roman" w:hAnsi="Times New Roman"/>
          <w:szCs w:val="21"/>
        </w:rPr>
        <w:t>OC/TC</w:t>
      </w:r>
      <w:r w:rsidR="00615B4A">
        <w:rPr>
          <w:rFonts w:ascii="Times New Roman" w:hAnsi="Times New Roman"/>
          <w:szCs w:val="21"/>
        </w:rPr>
        <w:t>、</w:t>
      </w:r>
      <w:r w:rsidR="00615B4A">
        <w:rPr>
          <w:rFonts w:ascii="Times New Roman" w:hAnsi="Times New Roman"/>
          <w:szCs w:val="21"/>
        </w:rPr>
        <w:t>NMHC</w:t>
      </w:r>
      <w:r w:rsidR="00615B4A">
        <w:rPr>
          <w:rFonts w:ascii="Times New Roman" w:hAnsi="Times New Roman"/>
          <w:szCs w:val="21"/>
        </w:rPr>
        <w:t>に関して、</w:t>
      </w:r>
      <w:r w:rsidR="0083574D">
        <w:rPr>
          <w:rFonts w:ascii="Times New Roman" w:hAnsi="Times New Roman" w:hint="eastAsia"/>
          <w:szCs w:val="21"/>
        </w:rPr>
        <w:t>その濃度分布に類似する点</w:t>
      </w:r>
      <w:r w:rsidR="00615B4A">
        <w:rPr>
          <w:rFonts w:ascii="Times New Roman" w:hAnsi="Times New Roman"/>
          <w:szCs w:val="21"/>
        </w:rPr>
        <w:t>は見られなかった。</w:t>
      </w:r>
    </w:p>
    <w:p w14:paraId="539B01AA" w14:textId="26906D59" w:rsidR="001E33EC" w:rsidRPr="004E519A" w:rsidRDefault="00ED08A4" w:rsidP="009D487E">
      <w:pPr>
        <w:ind w:firstLineChars="100" w:firstLine="213"/>
        <w:rPr>
          <w:rFonts w:ascii="Times New Roman" w:hAnsi="Times New Roman"/>
          <w:szCs w:val="21"/>
        </w:rPr>
      </w:pPr>
      <w:r w:rsidRPr="00BC5AC5">
        <w:rPr>
          <w:rFonts w:ascii="Times New Roman" w:hAnsi="Times New Roman" w:hint="eastAsia"/>
          <w:szCs w:val="21"/>
        </w:rPr>
        <w:t>図</w:t>
      </w:r>
      <w:r w:rsidRPr="00BC5AC5">
        <w:rPr>
          <w:rFonts w:ascii="Times New Roman" w:hAnsi="Times New Roman" w:hint="eastAsia"/>
          <w:szCs w:val="21"/>
        </w:rPr>
        <w:t>3-1-</w:t>
      </w:r>
      <w:r w:rsidR="0005598F">
        <w:rPr>
          <w:rFonts w:ascii="Times New Roman" w:hAnsi="Times New Roman"/>
          <w:szCs w:val="21"/>
        </w:rPr>
        <w:t>12</w:t>
      </w:r>
      <w:r w:rsidRPr="00BC5AC5">
        <w:rPr>
          <w:rFonts w:ascii="Times New Roman" w:hAnsi="Times New Roman" w:hint="eastAsia"/>
          <w:szCs w:val="21"/>
        </w:rPr>
        <w:t>に</w:t>
      </w:r>
      <w:r w:rsidRPr="00BC5AC5">
        <w:rPr>
          <w:rFonts w:ascii="Times New Roman" w:hAnsi="Times New Roman" w:hint="eastAsia"/>
          <w:szCs w:val="21"/>
        </w:rPr>
        <w:t>OC</w:t>
      </w:r>
      <w:r w:rsidRPr="00BC5AC5">
        <w:rPr>
          <w:rFonts w:ascii="Times New Roman" w:hAnsi="Times New Roman" w:hint="eastAsia"/>
          <w:szCs w:val="21"/>
        </w:rPr>
        <w:t>と</w:t>
      </w:r>
      <w:r w:rsidRPr="00BC5AC5">
        <w:rPr>
          <w:rFonts w:ascii="Times New Roman" w:hAnsi="Times New Roman" w:hint="eastAsia"/>
          <w:szCs w:val="21"/>
        </w:rPr>
        <w:t>Ox</w:t>
      </w:r>
      <w:r w:rsidR="00AE67BA">
        <w:rPr>
          <w:rFonts w:ascii="Times New Roman" w:hAnsi="Times New Roman" w:hint="eastAsia"/>
          <w:szCs w:val="21"/>
        </w:rPr>
        <w:t>及び</w:t>
      </w:r>
      <w:r w:rsidRPr="00BC5AC5">
        <w:rPr>
          <w:rFonts w:ascii="Times New Roman" w:hAnsi="Times New Roman" w:hint="eastAsia"/>
          <w:szCs w:val="21"/>
        </w:rPr>
        <w:t>OC</w:t>
      </w:r>
      <w:r w:rsidRPr="00BC5AC5">
        <w:rPr>
          <w:rFonts w:ascii="Times New Roman" w:hAnsi="Times New Roman" w:hint="eastAsia"/>
          <w:szCs w:val="21"/>
        </w:rPr>
        <w:t>と</w:t>
      </w:r>
      <w:r w:rsidRPr="00BC5AC5">
        <w:rPr>
          <w:rFonts w:ascii="Times New Roman" w:hAnsi="Times New Roman" w:hint="eastAsia"/>
          <w:szCs w:val="21"/>
        </w:rPr>
        <w:t>NMHC</w:t>
      </w:r>
      <w:r w:rsidRPr="00BC5AC5">
        <w:rPr>
          <w:rFonts w:ascii="Times New Roman" w:hAnsi="Times New Roman" w:hint="eastAsia"/>
          <w:szCs w:val="21"/>
        </w:rPr>
        <w:t>の関係</w:t>
      </w:r>
      <w:r w:rsidR="0054369E" w:rsidRPr="00BC5AC5">
        <w:rPr>
          <w:rFonts w:ascii="Times New Roman" w:hAnsi="Times New Roman" w:hint="eastAsia"/>
          <w:szCs w:val="21"/>
        </w:rPr>
        <w:t>、</w:t>
      </w:r>
      <w:r w:rsidR="009D487E">
        <w:rPr>
          <w:rFonts w:ascii="Times New Roman" w:hAnsi="Times New Roman" w:hint="eastAsia"/>
          <w:szCs w:val="21"/>
        </w:rPr>
        <w:t>また</w:t>
      </w:r>
      <w:r w:rsidR="0054369E" w:rsidRPr="00BC5AC5">
        <w:rPr>
          <w:rFonts w:ascii="Times New Roman" w:hAnsi="Times New Roman" w:hint="eastAsia"/>
          <w:szCs w:val="21"/>
        </w:rPr>
        <w:t>図</w:t>
      </w:r>
      <w:r w:rsidR="0054369E" w:rsidRPr="00BC5AC5">
        <w:rPr>
          <w:rFonts w:ascii="Times New Roman" w:hAnsi="Times New Roman" w:hint="eastAsia"/>
          <w:szCs w:val="21"/>
        </w:rPr>
        <w:t>3-1-</w:t>
      </w:r>
      <w:r w:rsidR="0005598F">
        <w:rPr>
          <w:rFonts w:ascii="Times New Roman" w:hAnsi="Times New Roman"/>
          <w:szCs w:val="21"/>
        </w:rPr>
        <w:t>13</w:t>
      </w:r>
      <w:r w:rsidR="0054369E" w:rsidRPr="00BC5AC5">
        <w:rPr>
          <w:rFonts w:ascii="Times New Roman" w:hAnsi="Times New Roman" w:hint="eastAsia"/>
          <w:szCs w:val="21"/>
        </w:rPr>
        <w:t>に</w:t>
      </w:r>
      <w:r w:rsidR="0054369E" w:rsidRPr="00BC5AC5">
        <w:rPr>
          <w:rFonts w:ascii="Times New Roman" w:hAnsi="Times New Roman" w:hint="eastAsia"/>
          <w:szCs w:val="21"/>
        </w:rPr>
        <w:t>OC</w:t>
      </w:r>
      <w:r w:rsidR="0054369E" w:rsidRPr="00BC5AC5">
        <w:rPr>
          <w:rFonts w:ascii="Times New Roman" w:hAnsi="Times New Roman" w:hint="eastAsia"/>
          <w:szCs w:val="21"/>
        </w:rPr>
        <w:t>と</w:t>
      </w:r>
      <w:r w:rsidR="0054369E" w:rsidRPr="00BC5AC5">
        <w:rPr>
          <w:rFonts w:ascii="Times New Roman" w:hAnsi="Times New Roman" w:hint="eastAsia"/>
          <w:szCs w:val="21"/>
        </w:rPr>
        <w:t>K</w:t>
      </w:r>
      <w:r w:rsidR="0054369E" w:rsidRPr="00BC5AC5">
        <w:rPr>
          <w:rFonts w:ascii="Times New Roman" w:hAnsi="Times New Roman" w:hint="eastAsia"/>
          <w:szCs w:val="21"/>
          <w:vertAlign w:val="superscript"/>
        </w:rPr>
        <w:t>+</w:t>
      </w:r>
      <w:r w:rsidR="00AE67BA">
        <w:rPr>
          <w:rFonts w:ascii="Times New Roman" w:hAnsi="Times New Roman" w:hint="eastAsia"/>
          <w:szCs w:val="21"/>
        </w:rPr>
        <w:t>及び</w:t>
      </w:r>
      <w:r w:rsidR="0054369E" w:rsidRPr="00BC5AC5">
        <w:rPr>
          <w:rFonts w:ascii="Times New Roman" w:hAnsi="Times New Roman" w:hint="eastAsia"/>
          <w:szCs w:val="21"/>
        </w:rPr>
        <w:t xml:space="preserve">WSOC </w:t>
      </w:r>
      <w:r w:rsidR="0054369E" w:rsidRPr="00BC5AC5">
        <w:rPr>
          <w:rFonts w:ascii="Times New Roman" w:hAnsi="Times New Roman" w:hint="eastAsia"/>
          <w:szCs w:val="21"/>
        </w:rPr>
        <w:t>と</w:t>
      </w:r>
      <w:r w:rsidR="0054369E" w:rsidRPr="00BC5AC5">
        <w:rPr>
          <w:rFonts w:ascii="Times New Roman" w:hAnsi="Times New Roman" w:hint="eastAsia"/>
          <w:szCs w:val="21"/>
        </w:rPr>
        <w:t>K</w:t>
      </w:r>
      <w:r w:rsidR="0054369E" w:rsidRPr="00BC5AC5">
        <w:rPr>
          <w:rFonts w:ascii="Times New Roman" w:hAnsi="Times New Roman" w:hint="eastAsia"/>
          <w:szCs w:val="21"/>
          <w:vertAlign w:val="superscript"/>
        </w:rPr>
        <w:t>+</w:t>
      </w:r>
      <w:r w:rsidR="0054369E" w:rsidRPr="00BC5AC5">
        <w:rPr>
          <w:rFonts w:ascii="Times New Roman" w:hAnsi="Times New Roman" w:hint="eastAsia"/>
          <w:szCs w:val="21"/>
        </w:rPr>
        <w:t>の関係</w:t>
      </w:r>
      <w:r w:rsidR="00BC5AC5" w:rsidRPr="00BC5AC5">
        <w:rPr>
          <w:rFonts w:ascii="Times New Roman" w:hAnsi="Times New Roman" w:hint="eastAsia"/>
          <w:szCs w:val="21"/>
        </w:rPr>
        <w:t>、</w:t>
      </w:r>
      <w:r w:rsidR="009D487E">
        <w:rPr>
          <w:rFonts w:ascii="Times New Roman" w:hAnsi="Times New Roman" w:hint="eastAsia"/>
          <w:szCs w:val="21"/>
        </w:rPr>
        <w:t>さらに</w:t>
      </w:r>
      <w:r w:rsidR="00BC5AC5" w:rsidRPr="00BC5AC5">
        <w:rPr>
          <w:rFonts w:ascii="Times New Roman" w:hAnsi="Times New Roman" w:hint="eastAsia"/>
          <w:szCs w:val="21"/>
        </w:rPr>
        <w:t>図</w:t>
      </w:r>
      <w:r w:rsidR="00BC5AC5" w:rsidRPr="00BC5AC5">
        <w:rPr>
          <w:rFonts w:ascii="Times New Roman" w:hAnsi="Times New Roman" w:hint="eastAsia"/>
          <w:szCs w:val="21"/>
        </w:rPr>
        <w:t>3-1-</w:t>
      </w:r>
      <w:r w:rsidR="0005598F">
        <w:rPr>
          <w:rFonts w:ascii="Times New Roman" w:hAnsi="Times New Roman"/>
          <w:szCs w:val="21"/>
        </w:rPr>
        <w:t>14</w:t>
      </w:r>
      <w:r w:rsidR="00BC5AC5" w:rsidRPr="00BC5AC5">
        <w:rPr>
          <w:rFonts w:ascii="Times New Roman" w:hAnsi="Times New Roman" w:hint="eastAsia"/>
          <w:szCs w:val="21"/>
        </w:rPr>
        <w:t>に</w:t>
      </w:r>
      <w:r w:rsidR="00BC5AC5" w:rsidRPr="00BC5AC5">
        <w:rPr>
          <w:rFonts w:ascii="Times New Roman" w:hAnsi="Times New Roman" w:hint="eastAsia"/>
          <w:szCs w:val="21"/>
        </w:rPr>
        <w:t>char-EC</w:t>
      </w:r>
      <w:r w:rsidR="00BC5AC5" w:rsidRPr="00BC5AC5">
        <w:rPr>
          <w:rFonts w:ascii="Times New Roman" w:hAnsi="Times New Roman" w:hint="eastAsia"/>
          <w:szCs w:val="21"/>
        </w:rPr>
        <w:t>と</w:t>
      </w:r>
      <w:r w:rsidR="00BC5AC5" w:rsidRPr="00BC5AC5">
        <w:rPr>
          <w:rFonts w:ascii="Times New Roman" w:hAnsi="Times New Roman"/>
          <w:szCs w:val="21"/>
        </w:rPr>
        <w:t>K</w:t>
      </w:r>
      <w:r w:rsidR="00BC5AC5" w:rsidRPr="00BC5AC5">
        <w:rPr>
          <w:rFonts w:ascii="Times New Roman" w:hAnsi="Times New Roman"/>
          <w:szCs w:val="21"/>
          <w:vertAlign w:val="superscript"/>
        </w:rPr>
        <w:t>+</w:t>
      </w:r>
      <w:r w:rsidR="00BC5AC5" w:rsidRPr="00BC5AC5">
        <w:rPr>
          <w:rFonts w:ascii="Times New Roman" w:hAnsi="Times New Roman" w:hint="eastAsia"/>
          <w:szCs w:val="21"/>
        </w:rPr>
        <w:t>の関係を示す</w:t>
      </w:r>
      <w:r w:rsidR="0054369E" w:rsidRPr="00BC5AC5">
        <w:rPr>
          <w:rFonts w:ascii="Times New Roman" w:hAnsi="Times New Roman" w:hint="eastAsia"/>
          <w:szCs w:val="21"/>
        </w:rPr>
        <w:t>。</w:t>
      </w:r>
      <w:r w:rsidR="00EA16C2">
        <w:rPr>
          <w:rFonts w:ascii="Times New Roman" w:hAnsi="Times New Roman" w:hint="eastAsia"/>
          <w:szCs w:val="21"/>
        </w:rPr>
        <w:t>平成</w:t>
      </w:r>
      <w:r w:rsidR="00F3136F">
        <w:rPr>
          <w:rFonts w:ascii="Times New Roman" w:hAnsi="Times New Roman"/>
          <w:szCs w:val="21"/>
        </w:rPr>
        <w:t>2</w:t>
      </w:r>
      <w:r w:rsidR="00F3136F">
        <w:rPr>
          <w:rFonts w:ascii="Times New Roman" w:hAnsi="Times New Roman" w:hint="eastAsia"/>
          <w:szCs w:val="21"/>
        </w:rPr>
        <w:t>9</w:t>
      </w:r>
      <w:r w:rsidR="00EA16C2">
        <w:rPr>
          <w:rFonts w:ascii="Times New Roman" w:hAnsi="Times New Roman"/>
          <w:szCs w:val="21"/>
        </w:rPr>
        <w:t>年と同様、</w:t>
      </w:r>
      <w:r w:rsidR="00EA16C2">
        <w:rPr>
          <w:rFonts w:ascii="Times New Roman" w:hAnsi="Times New Roman"/>
          <w:szCs w:val="21"/>
        </w:rPr>
        <w:t>OC</w:t>
      </w:r>
      <w:r w:rsidR="00EA16C2">
        <w:rPr>
          <w:rFonts w:ascii="Times New Roman" w:hAnsi="Times New Roman"/>
          <w:szCs w:val="21"/>
        </w:rPr>
        <w:t>と</w:t>
      </w:r>
      <w:r w:rsidR="00EA16C2">
        <w:rPr>
          <w:rFonts w:ascii="Times New Roman" w:hAnsi="Times New Roman"/>
          <w:szCs w:val="21"/>
        </w:rPr>
        <w:t>Ox</w:t>
      </w:r>
      <w:r w:rsidR="00EA16C2">
        <w:rPr>
          <w:rFonts w:ascii="Times New Roman" w:hAnsi="Times New Roman"/>
          <w:szCs w:val="21"/>
        </w:rPr>
        <w:t>に明確な関係は見られ</w:t>
      </w:r>
      <w:r w:rsidR="00EA16C2">
        <w:rPr>
          <w:rFonts w:ascii="Times New Roman" w:hAnsi="Times New Roman" w:hint="eastAsia"/>
          <w:szCs w:val="21"/>
        </w:rPr>
        <w:t>ず、</w:t>
      </w:r>
      <w:r w:rsidR="00EA16C2">
        <w:rPr>
          <w:rFonts w:ascii="Times New Roman" w:hAnsi="Times New Roman"/>
          <w:szCs w:val="21"/>
        </w:rPr>
        <w:t>光化学二次生成による</w:t>
      </w:r>
      <w:r w:rsidR="00EA16C2">
        <w:rPr>
          <w:rFonts w:ascii="Times New Roman" w:hAnsi="Times New Roman" w:hint="eastAsia"/>
          <w:szCs w:val="21"/>
        </w:rPr>
        <w:t>寄与</w:t>
      </w:r>
      <w:r w:rsidR="00EA16C2">
        <w:rPr>
          <w:rFonts w:ascii="Times New Roman" w:hAnsi="Times New Roman"/>
          <w:szCs w:val="21"/>
        </w:rPr>
        <w:t>の傾向は見られなかった。</w:t>
      </w:r>
      <w:r w:rsidR="0091787D">
        <w:rPr>
          <w:rFonts w:ascii="Times New Roman" w:hAnsi="Times New Roman" w:hint="eastAsia"/>
          <w:szCs w:val="21"/>
        </w:rPr>
        <w:t>OC</w:t>
      </w:r>
      <w:r w:rsidR="0091787D">
        <w:rPr>
          <w:rFonts w:ascii="Times New Roman" w:hAnsi="Times New Roman"/>
          <w:szCs w:val="21"/>
        </w:rPr>
        <w:t>と</w:t>
      </w:r>
      <w:r w:rsidR="0091787D">
        <w:rPr>
          <w:rFonts w:ascii="Times New Roman" w:hAnsi="Times New Roman" w:hint="eastAsia"/>
          <w:szCs w:val="21"/>
        </w:rPr>
        <w:t>NMHC</w:t>
      </w:r>
      <w:r w:rsidR="00F3136F">
        <w:rPr>
          <w:rFonts w:ascii="Times New Roman" w:hAnsi="Times New Roman"/>
          <w:szCs w:val="21"/>
        </w:rPr>
        <w:t>に</w:t>
      </w:r>
      <w:r w:rsidR="00F3136F">
        <w:rPr>
          <w:rFonts w:ascii="Times New Roman" w:hAnsi="Times New Roman" w:hint="eastAsia"/>
          <w:szCs w:val="21"/>
        </w:rPr>
        <w:t>も</w:t>
      </w:r>
      <w:r w:rsidR="0091787D">
        <w:rPr>
          <w:rFonts w:ascii="Times New Roman" w:hAnsi="Times New Roman"/>
          <w:szCs w:val="21"/>
        </w:rPr>
        <w:t>関係性</w:t>
      </w:r>
      <w:r w:rsidR="00F3136F">
        <w:rPr>
          <w:rFonts w:ascii="Times New Roman" w:hAnsi="Times New Roman" w:hint="eastAsia"/>
          <w:szCs w:val="21"/>
        </w:rPr>
        <w:t>は見られなかった</w:t>
      </w:r>
      <w:r w:rsidR="0091787D">
        <w:rPr>
          <w:rFonts w:ascii="Times New Roman" w:hAnsi="Times New Roman"/>
          <w:szCs w:val="21"/>
        </w:rPr>
        <w:t>。</w:t>
      </w:r>
      <w:r w:rsidR="00B23F30" w:rsidRPr="001F4383">
        <w:rPr>
          <w:rFonts w:ascii="Times New Roman" w:hAnsi="Times New Roman" w:hint="eastAsia"/>
          <w:szCs w:val="21"/>
        </w:rPr>
        <w:t>OC</w:t>
      </w:r>
      <w:r w:rsidR="00B23F30" w:rsidRPr="001F4383">
        <w:rPr>
          <w:rFonts w:ascii="Times New Roman" w:hAnsi="Times New Roman" w:hint="eastAsia"/>
          <w:szCs w:val="21"/>
        </w:rPr>
        <w:t>と</w:t>
      </w:r>
      <w:r w:rsidR="00B23F30" w:rsidRPr="001F4383">
        <w:rPr>
          <w:rFonts w:ascii="Times New Roman" w:hAnsi="Times New Roman" w:hint="eastAsia"/>
          <w:szCs w:val="21"/>
        </w:rPr>
        <w:t>K</w:t>
      </w:r>
      <w:r w:rsidR="00B23F30" w:rsidRPr="001F4383">
        <w:rPr>
          <w:rFonts w:ascii="Times New Roman" w:hAnsi="Times New Roman" w:hint="eastAsia"/>
          <w:szCs w:val="21"/>
          <w:vertAlign w:val="superscript"/>
        </w:rPr>
        <w:t>+</w:t>
      </w:r>
      <w:r w:rsidR="001F4383" w:rsidRPr="001F4383">
        <w:rPr>
          <w:rFonts w:ascii="Times New Roman" w:hAnsi="Times New Roman" w:hint="eastAsia"/>
          <w:szCs w:val="21"/>
        </w:rPr>
        <w:t>及び</w:t>
      </w:r>
      <w:r w:rsidR="001F4383" w:rsidRPr="001F4383">
        <w:rPr>
          <w:rFonts w:ascii="Times New Roman" w:hAnsi="Times New Roman" w:hint="eastAsia"/>
          <w:szCs w:val="21"/>
        </w:rPr>
        <w:t>char-EC</w:t>
      </w:r>
      <w:r w:rsidR="001F4383" w:rsidRPr="001F4383">
        <w:rPr>
          <w:rFonts w:ascii="Times New Roman" w:hAnsi="Times New Roman" w:hint="eastAsia"/>
          <w:szCs w:val="21"/>
        </w:rPr>
        <w:t>と</w:t>
      </w:r>
      <w:r w:rsidR="001F4383" w:rsidRPr="001F4383">
        <w:rPr>
          <w:rFonts w:ascii="Times New Roman" w:hAnsi="Times New Roman" w:hint="eastAsia"/>
          <w:szCs w:val="21"/>
        </w:rPr>
        <w:t>K</w:t>
      </w:r>
      <w:r w:rsidR="001F4383" w:rsidRPr="001F4383">
        <w:rPr>
          <w:rFonts w:ascii="Times New Roman" w:hAnsi="Times New Roman" w:hint="eastAsia"/>
          <w:szCs w:val="21"/>
          <w:vertAlign w:val="superscript"/>
        </w:rPr>
        <w:t>+</w:t>
      </w:r>
      <w:r w:rsidR="00B23F30" w:rsidRPr="001F4383">
        <w:rPr>
          <w:rFonts w:ascii="Times New Roman" w:hAnsi="Times New Roman" w:hint="eastAsia"/>
          <w:szCs w:val="21"/>
        </w:rPr>
        <w:t>に</w:t>
      </w:r>
      <w:r w:rsidR="00F3136F">
        <w:rPr>
          <w:rFonts w:ascii="Times New Roman" w:hAnsi="Times New Roman" w:hint="eastAsia"/>
          <w:szCs w:val="21"/>
        </w:rPr>
        <w:t>は若干の関係性が示唆された。</w:t>
      </w:r>
      <w:r w:rsidR="00AB62C4" w:rsidRPr="001F4383">
        <w:rPr>
          <w:rFonts w:ascii="Times New Roman" w:hAnsi="Times New Roman" w:hint="eastAsia"/>
          <w:szCs w:val="21"/>
        </w:rPr>
        <w:t xml:space="preserve">WSOC </w:t>
      </w:r>
      <w:r w:rsidR="00AB62C4" w:rsidRPr="001F4383">
        <w:rPr>
          <w:rFonts w:ascii="Times New Roman" w:hAnsi="Times New Roman" w:hint="eastAsia"/>
          <w:szCs w:val="21"/>
        </w:rPr>
        <w:t>と</w:t>
      </w:r>
      <w:r w:rsidR="00AB62C4" w:rsidRPr="001F4383">
        <w:rPr>
          <w:rFonts w:ascii="Times New Roman" w:hAnsi="Times New Roman" w:hint="eastAsia"/>
          <w:szCs w:val="21"/>
        </w:rPr>
        <w:t>K</w:t>
      </w:r>
      <w:r w:rsidR="00AB62C4" w:rsidRPr="001F4383">
        <w:rPr>
          <w:rFonts w:ascii="Times New Roman" w:hAnsi="Times New Roman" w:hint="eastAsia"/>
          <w:szCs w:val="21"/>
          <w:vertAlign w:val="superscript"/>
        </w:rPr>
        <w:t>+</w:t>
      </w:r>
      <w:r w:rsidR="00B23F30" w:rsidRPr="001F4383">
        <w:rPr>
          <w:rFonts w:ascii="Times New Roman" w:hAnsi="Times New Roman" w:hint="eastAsia"/>
          <w:szCs w:val="21"/>
        </w:rPr>
        <w:t>には</w:t>
      </w:r>
      <w:r w:rsidR="005D1FAB" w:rsidRPr="001F4383">
        <w:rPr>
          <w:rFonts w:ascii="Times New Roman" w:hAnsi="Times New Roman" w:hint="eastAsia"/>
          <w:szCs w:val="21"/>
        </w:rPr>
        <w:t>、</w:t>
      </w:r>
      <w:r w:rsidR="00F3136F" w:rsidRPr="001F4383">
        <w:rPr>
          <w:rFonts w:ascii="Times New Roman" w:hAnsi="Times New Roman" w:hint="eastAsia"/>
          <w:szCs w:val="21"/>
        </w:rPr>
        <w:t>平成</w:t>
      </w:r>
      <w:r w:rsidR="00F3136F" w:rsidRPr="001F4383">
        <w:rPr>
          <w:rFonts w:ascii="Times New Roman" w:hAnsi="Times New Roman"/>
          <w:szCs w:val="21"/>
        </w:rPr>
        <w:t>2</w:t>
      </w:r>
      <w:r w:rsidR="00F3136F">
        <w:rPr>
          <w:rFonts w:ascii="Times New Roman" w:hAnsi="Times New Roman" w:hint="eastAsia"/>
          <w:szCs w:val="21"/>
        </w:rPr>
        <w:t>9</w:t>
      </w:r>
      <w:r w:rsidR="00F3136F" w:rsidRPr="001F4383">
        <w:rPr>
          <w:rFonts w:ascii="Times New Roman" w:hAnsi="Times New Roman" w:hint="eastAsia"/>
          <w:szCs w:val="21"/>
        </w:rPr>
        <w:t>年度と同様に</w:t>
      </w:r>
      <w:r w:rsidR="001F4383" w:rsidRPr="001F4383">
        <w:rPr>
          <w:rFonts w:ascii="Times New Roman" w:hAnsi="Times New Roman" w:hint="eastAsia"/>
          <w:szCs w:val="21"/>
        </w:rPr>
        <w:t>正の相関を</w:t>
      </w:r>
      <w:r w:rsidR="001F4383" w:rsidRPr="001F4383">
        <w:rPr>
          <w:rFonts w:ascii="Times New Roman" w:hAnsi="Times New Roman"/>
          <w:szCs w:val="21"/>
        </w:rPr>
        <w:t>示</w:t>
      </w:r>
      <w:r w:rsidR="001F4383" w:rsidRPr="001F4383">
        <w:rPr>
          <w:rFonts w:ascii="Times New Roman" w:hAnsi="Times New Roman" w:hint="eastAsia"/>
          <w:szCs w:val="21"/>
        </w:rPr>
        <w:t>す</w:t>
      </w:r>
      <w:r w:rsidR="001F4383" w:rsidRPr="001F4383">
        <w:rPr>
          <w:rFonts w:ascii="Times New Roman" w:hAnsi="Times New Roman"/>
          <w:szCs w:val="21"/>
        </w:rPr>
        <w:t>傾向が見られた</w:t>
      </w:r>
      <w:r w:rsidR="00AB62C4" w:rsidRPr="001F4383">
        <w:rPr>
          <w:rFonts w:ascii="Times New Roman" w:hAnsi="Times New Roman" w:hint="eastAsia"/>
          <w:szCs w:val="21"/>
        </w:rPr>
        <w:t>。</w:t>
      </w:r>
    </w:p>
    <w:p w14:paraId="358E08A5" w14:textId="77777777" w:rsidR="002A622C" w:rsidRPr="002A622C" w:rsidRDefault="002A622C" w:rsidP="002A622C">
      <w:pPr>
        <w:rPr>
          <w:rFonts w:ascii="Times New Roman" w:hAnsi="Times New Roman"/>
          <w:szCs w:val="21"/>
        </w:rPr>
      </w:pPr>
    </w:p>
    <w:p w14:paraId="24EE6C92" w14:textId="77777777" w:rsidR="002A622C" w:rsidRPr="002A622C" w:rsidRDefault="002A622C" w:rsidP="002A622C">
      <w:pPr>
        <w:jc w:val="center"/>
        <w:rPr>
          <w:rFonts w:ascii="Times New Roman" w:hAnsi="Times New Roman"/>
          <w:noProof/>
          <w:szCs w:val="21"/>
        </w:rPr>
      </w:pPr>
      <w:r w:rsidRPr="002A622C"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708416" behindDoc="0" locked="0" layoutInCell="1" allowOverlap="1" wp14:anchorId="42FB539F" wp14:editId="3EC3D3DA">
            <wp:simplePos x="0" y="0"/>
            <wp:positionH relativeFrom="column">
              <wp:posOffset>141605</wp:posOffset>
            </wp:positionH>
            <wp:positionV relativeFrom="paragraph">
              <wp:posOffset>69215</wp:posOffset>
            </wp:positionV>
            <wp:extent cx="2564481" cy="1811020"/>
            <wp:effectExtent l="19050" t="19050" r="26670" b="17780"/>
            <wp:wrapNone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024" cy="1814934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A622C"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707392" behindDoc="0" locked="0" layoutInCell="1" allowOverlap="1" wp14:anchorId="79A32AE8" wp14:editId="03B208E3">
            <wp:simplePos x="0" y="0"/>
            <wp:positionH relativeFrom="column">
              <wp:posOffset>2741238</wp:posOffset>
            </wp:positionH>
            <wp:positionV relativeFrom="paragraph">
              <wp:posOffset>71347</wp:posOffset>
            </wp:positionV>
            <wp:extent cx="2561590" cy="1811636"/>
            <wp:effectExtent l="19050" t="19050" r="10160" b="17780"/>
            <wp:wrapNone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072" cy="1814099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C7F394" w14:textId="77777777" w:rsidR="002A622C" w:rsidRPr="002A622C" w:rsidRDefault="002A622C" w:rsidP="002A622C">
      <w:pPr>
        <w:jc w:val="center"/>
        <w:rPr>
          <w:rFonts w:ascii="Times New Roman" w:hAnsi="Times New Roman"/>
          <w:noProof/>
          <w:szCs w:val="21"/>
        </w:rPr>
      </w:pPr>
    </w:p>
    <w:p w14:paraId="36D86D1A" w14:textId="77777777" w:rsidR="002A622C" w:rsidRPr="002A622C" w:rsidRDefault="002A622C" w:rsidP="002A622C">
      <w:pPr>
        <w:jc w:val="center"/>
        <w:rPr>
          <w:rFonts w:ascii="Times New Roman" w:hAnsi="Times New Roman"/>
          <w:noProof/>
          <w:szCs w:val="21"/>
        </w:rPr>
      </w:pPr>
    </w:p>
    <w:p w14:paraId="27DE4D59" w14:textId="77777777" w:rsidR="002A622C" w:rsidRPr="002A622C" w:rsidRDefault="002A622C" w:rsidP="002A622C">
      <w:pPr>
        <w:jc w:val="center"/>
        <w:rPr>
          <w:rFonts w:ascii="Times New Roman" w:hAnsi="Times New Roman"/>
          <w:noProof/>
          <w:szCs w:val="21"/>
        </w:rPr>
      </w:pPr>
    </w:p>
    <w:p w14:paraId="164A0D13" w14:textId="77777777" w:rsidR="002A622C" w:rsidRPr="002A622C" w:rsidRDefault="002A622C" w:rsidP="002A622C">
      <w:pPr>
        <w:jc w:val="center"/>
        <w:rPr>
          <w:rFonts w:ascii="Times New Roman" w:hAnsi="Times New Roman"/>
          <w:noProof/>
          <w:szCs w:val="21"/>
        </w:rPr>
      </w:pPr>
    </w:p>
    <w:p w14:paraId="31E45F28" w14:textId="77777777" w:rsidR="002A622C" w:rsidRPr="002A622C" w:rsidRDefault="002A622C" w:rsidP="002A622C">
      <w:pPr>
        <w:jc w:val="center"/>
        <w:rPr>
          <w:rFonts w:ascii="Times New Roman" w:hAnsi="Times New Roman"/>
          <w:noProof/>
          <w:szCs w:val="21"/>
        </w:rPr>
      </w:pPr>
    </w:p>
    <w:p w14:paraId="21233F6D" w14:textId="77777777" w:rsidR="002A622C" w:rsidRPr="002A622C" w:rsidRDefault="002A622C" w:rsidP="002A622C">
      <w:pPr>
        <w:jc w:val="center"/>
        <w:rPr>
          <w:rFonts w:ascii="Times New Roman" w:hAnsi="Times New Roman"/>
          <w:noProof/>
          <w:szCs w:val="21"/>
        </w:rPr>
      </w:pPr>
    </w:p>
    <w:p w14:paraId="6044ED6C" w14:textId="77777777" w:rsidR="002A622C" w:rsidRPr="002A622C" w:rsidRDefault="002A622C" w:rsidP="002A622C">
      <w:pPr>
        <w:jc w:val="center"/>
        <w:rPr>
          <w:rFonts w:ascii="Times New Roman" w:hAnsi="Times New Roman"/>
          <w:noProof/>
          <w:szCs w:val="21"/>
        </w:rPr>
      </w:pPr>
    </w:p>
    <w:p w14:paraId="4F55243F" w14:textId="77777777" w:rsidR="002A622C" w:rsidRPr="002A622C" w:rsidRDefault="002A622C" w:rsidP="002A622C">
      <w:pPr>
        <w:jc w:val="center"/>
        <w:rPr>
          <w:rFonts w:ascii="Times New Roman" w:hAnsi="Times New Roman"/>
          <w:noProof/>
          <w:szCs w:val="21"/>
        </w:rPr>
      </w:pPr>
    </w:p>
    <w:p w14:paraId="105C60D4" w14:textId="77777777" w:rsidR="002A622C" w:rsidRPr="002A622C" w:rsidRDefault="002A622C" w:rsidP="002A622C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  <w:r w:rsidRPr="002A622C">
        <w:rPr>
          <w:rFonts w:ascii="ＭＳ Ｐゴシック" w:eastAsia="ＭＳ Ｐゴシック" w:hAnsi="ＭＳ Ｐゴシック" w:hint="eastAsia"/>
          <w:szCs w:val="21"/>
        </w:rPr>
        <w:t>図3-1-</w:t>
      </w:r>
      <w:r w:rsidRPr="002A622C">
        <w:rPr>
          <w:rFonts w:ascii="ＭＳ Ｐゴシック" w:eastAsia="ＭＳ Ｐゴシック" w:hAnsi="ＭＳ Ｐゴシック"/>
          <w:szCs w:val="21"/>
        </w:rPr>
        <w:t>8</w:t>
      </w:r>
      <w:r w:rsidRPr="002A622C">
        <w:rPr>
          <w:rFonts w:ascii="ＭＳ Ｐゴシック" w:eastAsia="ＭＳ Ｐゴシック" w:hAnsi="ＭＳ Ｐゴシック" w:hint="eastAsia"/>
          <w:szCs w:val="21"/>
        </w:rPr>
        <w:t xml:space="preserve">　EC（左）及びOC（右）の平均濃度分布</w:t>
      </w:r>
    </w:p>
    <w:p w14:paraId="79068B77" w14:textId="22C60302" w:rsidR="005E30A4" w:rsidRPr="00BF514A" w:rsidRDefault="00912AEE" w:rsidP="005E30A4">
      <w:pPr>
        <w:tabs>
          <w:tab w:val="left" w:pos="3408"/>
        </w:tabs>
        <w:rPr>
          <w:rFonts w:ascii="ＭＳ Ｐゴシック" w:eastAsia="ＭＳ Ｐゴシック" w:hAnsi="ＭＳ Ｐゴシック"/>
          <w:szCs w:val="21"/>
        </w:rPr>
      </w:pPr>
      <w:r>
        <w:rPr>
          <w:rFonts w:ascii="ＭＳ Ｐゴシック" w:eastAsia="ＭＳ Ｐゴシック" w:hAnsi="ＭＳ Ｐゴシック"/>
          <w:noProof/>
          <w:szCs w:val="21"/>
        </w:rPr>
        <w:drawing>
          <wp:anchor distT="0" distB="0" distL="114300" distR="114300" simplePos="0" relativeHeight="251670528" behindDoc="0" locked="0" layoutInCell="1" allowOverlap="1" wp14:anchorId="334286DC" wp14:editId="36F2345D">
            <wp:simplePos x="0" y="0"/>
            <wp:positionH relativeFrom="column">
              <wp:posOffset>2741930</wp:posOffset>
            </wp:positionH>
            <wp:positionV relativeFrom="paragraph">
              <wp:posOffset>86360</wp:posOffset>
            </wp:positionV>
            <wp:extent cx="2561590" cy="1808480"/>
            <wp:effectExtent l="19050" t="19050" r="10160" b="20320"/>
            <wp:wrapNone/>
            <wp:docPr id="40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1590" cy="18084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ＭＳ Ｐゴシック" w:eastAsia="ＭＳ Ｐゴシック" w:hAnsi="ＭＳ Ｐゴシック"/>
          <w:noProof/>
          <w:szCs w:val="21"/>
        </w:rPr>
        <w:drawing>
          <wp:anchor distT="0" distB="0" distL="114300" distR="114300" simplePos="0" relativeHeight="251669504" behindDoc="0" locked="0" layoutInCell="1" allowOverlap="1" wp14:anchorId="065F9581" wp14:editId="159ABDEC">
            <wp:simplePos x="0" y="0"/>
            <wp:positionH relativeFrom="column">
              <wp:posOffset>141605</wp:posOffset>
            </wp:positionH>
            <wp:positionV relativeFrom="paragraph">
              <wp:posOffset>86360</wp:posOffset>
            </wp:positionV>
            <wp:extent cx="2561590" cy="1808480"/>
            <wp:effectExtent l="19050" t="19050" r="10160" b="20320"/>
            <wp:wrapNone/>
            <wp:docPr id="39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1590" cy="18084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37EA5E" w14:textId="5668EEB1" w:rsidR="003A7343" w:rsidRDefault="003A7343" w:rsidP="005E30A4">
      <w:pPr>
        <w:tabs>
          <w:tab w:val="left" w:pos="3408"/>
        </w:tabs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232F6746" w14:textId="7E9CB14A" w:rsidR="00650E56" w:rsidRDefault="00650E56" w:rsidP="005E30A4">
      <w:pPr>
        <w:tabs>
          <w:tab w:val="left" w:pos="3408"/>
        </w:tabs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3FC8C442" w14:textId="349BB636" w:rsidR="00650E56" w:rsidRDefault="00650E56" w:rsidP="005E30A4">
      <w:pPr>
        <w:tabs>
          <w:tab w:val="left" w:pos="3408"/>
        </w:tabs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141DE0BC" w14:textId="24000B4C" w:rsidR="00650E56" w:rsidRDefault="00650E56" w:rsidP="005E30A4">
      <w:pPr>
        <w:tabs>
          <w:tab w:val="left" w:pos="3408"/>
        </w:tabs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59434E15" w14:textId="77777777" w:rsidR="00650E56" w:rsidRDefault="00650E56" w:rsidP="005E30A4">
      <w:pPr>
        <w:tabs>
          <w:tab w:val="left" w:pos="3408"/>
        </w:tabs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061767E7" w14:textId="46F44F4A" w:rsidR="00650E56" w:rsidRDefault="00650E56" w:rsidP="005E30A4">
      <w:pPr>
        <w:tabs>
          <w:tab w:val="left" w:pos="3408"/>
        </w:tabs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4AF9CE73" w14:textId="0D582409" w:rsidR="00650E56" w:rsidRDefault="00650E56" w:rsidP="005E30A4">
      <w:pPr>
        <w:tabs>
          <w:tab w:val="left" w:pos="3408"/>
        </w:tabs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6C720131" w14:textId="28539F4D" w:rsidR="00650E56" w:rsidRDefault="00650E56" w:rsidP="005E30A4">
      <w:pPr>
        <w:tabs>
          <w:tab w:val="left" w:pos="3408"/>
        </w:tabs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16DA8D81" w14:textId="130CDD14" w:rsidR="00912AEE" w:rsidRDefault="005B397F" w:rsidP="005B397F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  <w:r w:rsidRPr="00BF514A">
        <w:rPr>
          <w:rFonts w:ascii="ＭＳ Ｐゴシック" w:eastAsia="ＭＳ Ｐゴシック" w:hAnsi="ＭＳ Ｐゴシック" w:hint="eastAsia"/>
          <w:szCs w:val="21"/>
        </w:rPr>
        <w:t>図3-</w:t>
      </w:r>
      <w:r w:rsidRPr="00BF514A">
        <w:rPr>
          <w:rFonts w:ascii="ＭＳ Ｐゴシック" w:eastAsia="ＭＳ Ｐゴシック" w:hAnsi="ＭＳ Ｐゴシック"/>
          <w:szCs w:val="21"/>
        </w:rPr>
        <w:t>1</w:t>
      </w:r>
      <w:r w:rsidRPr="00BF514A">
        <w:rPr>
          <w:rFonts w:ascii="ＭＳ Ｐゴシック" w:eastAsia="ＭＳ Ｐゴシック" w:hAnsi="ＭＳ Ｐゴシック" w:hint="eastAsia"/>
          <w:szCs w:val="21"/>
        </w:rPr>
        <w:t>-</w:t>
      </w:r>
      <w:r w:rsidR="00D96BB5" w:rsidRPr="00BF514A">
        <w:rPr>
          <w:rFonts w:ascii="ＭＳ Ｐゴシック" w:eastAsia="ＭＳ Ｐゴシック" w:hAnsi="ＭＳ Ｐゴシック"/>
          <w:szCs w:val="21"/>
        </w:rPr>
        <w:t>9</w:t>
      </w:r>
      <w:r w:rsidRPr="00BF514A">
        <w:rPr>
          <w:rFonts w:ascii="ＭＳ Ｐゴシック" w:eastAsia="ＭＳ Ｐゴシック" w:hAnsi="ＭＳ Ｐゴシック" w:hint="eastAsia"/>
          <w:szCs w:val="21"/>
        </w:rPr>
        <w:t xml:space="preserve">　</w:t>
      </w:r>
      <w:r w:rsidRPr="00BF514A">
        <w:rPr>
          <w:rFonts w:ascii="ＭＳ Ｐゴシック" w:eastAsia="ＭＳ Ｐゴシック" w:hAnsi="ＭＳ Ｐゴシック"/>
          <w:szCs w:val="21"/>
        </w:rPr>
        <w:t>WSO</w:t>
      </w:r>
      <w:r w:rsidRPr="00BF514A">
        <w:rPr>
          <w:rFonts w:ascii="ＭＳ Ｐゴシック" w:eastAsia="ＭＳ Ｐゴシック" w:hAnsi="ＭＳ Ｐゴシック" w:hint="eastAsia"/>
          <w:szCs w:val="21"/>
        </w:rPr>
        <w:t>C（左）</w:t>
      </w:r>
      <w:r w:rsidR="00AE67BA" w:rsidRPr="00BF514A">
        <w:rPr>
          <w:rFonts w:ascii="ＭＳ Ｐゴシック" w:eastAsia="ＭＳ Ｐゴシック" w:hAnsi="ＭＳ Ｐゴシック" w:hint="eastAsia"/>
          <w:szCs w:val="21"/>
        </w:rPr>
        <w:t>及び</w:t>
      </w:r>
      <w:r w:rsidRPr="00BF514A">
        <w:rPr>
          <w:rFonts w:ascii="ＭＳ Ｐゴシック" w:eastAsia="ＭＳ Ｐゴシック" w:hAnsi="ＭＳ Ｐゴシック" w:hint="eastAsia"/>
          <w:szCs w:val="21"/>
        </w:rPr>
        <w:t>O</w:t>
      </w:r>
      <w:r w:rsidRPr="00BF514A">
        <w:rPr>
          <w:rFonts w:ascii="ＭＳ Ｐゴシック" w:eastAsia="ＭＳ Ｐゴシック" w:hAnsi="ＭＳ Ｐゴシック"/>
          <w:szCs w:val="21"/>
        </w:rPr>
        <w:t>x</w:t>
      </w:r>
      <w:r w:rsidRPr="00BF514A">
        <w:rPr>
          <w:rFonts w:ascii="ＭＳ Ｐゴシック" w:eastAsia="ＭＳ Ｐゴシック" w:hAnsi="ＭＳ Ｐゴシック" w:hint="eastAsia"/>
          <w:szCs w:val="21"/>
        </w:rPr>
        <w:t>（右）の平均濃度分布</w:t>
      </w:r>
      <w:r w:rsidR="00912AEE">
        <w:rPr>
          <w:rFonts w:ascii="ＭＳ Ｐゴシック" w:eastAsia="ＭＳ Ｐゴシック" w:hAnsi="ＭＳ Ｐゴシック"/>
          <w:szCs w:val="21"/>
        </w:rPr>
        <w:br w:type="page"/>
      </w:r>
    </w:p>
    <w:p w14:paraId="59734BC1" w14:textId="7539654C" w:rsidR="005B397F" w:rsidRDefault="00912AEE" w:rsidP="005E30A4">
      <w:pPr>
        <w:ind w:leftChars="-1" w:hanging="2"/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672576" behindDoc="0" locked="0" layoutInCell="1" allowOverlap="1" wp14:anchorId="51E4FBF0" wp14:editId="392B485B">
            <wp:simplePos x="0" y="0"/>
            <wp:positionH relativeFrom="column">
              <wp:posOffset>2741930</wp:posOffset>
            </wp:positionH>
            <wp:positionV relativeFrom="paragraph">
              <wp:posOffset>64770</wp:posOffset>
            </wp:positionV>
            <wp:extent cx="2562683" cy="1809750"/>
            <wp:effectExtent l="19050" t="19050" r="28575" b="19050"/>
            <wp:wrapNone/>
            <wp:docPr id="43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683" cy="18097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698176" behindDoc="0" locked="0" layoutInCell="1" allowOverlap="1" wp14:anchorId="6BF65E63" wp14:editId="72A82F4B">
            <wp:simplePos x="0" y="0"/>
            <wp:positionH relativeFrom="column">
              <wp:posOffset>141605</wp:posOffset>
            </wp:positionH>
            <wp:positionV relativeFrom="paragraph">
              <wp:posOffset>64770</wp:posOffset>
            </wp:positionV>
            <wp:extent cx="2563032" cy="1809997"/>
            <wp:effectExtent l="19050" t="19050" r="27940" b="19050"/>
            <wp:wrapNone/>
            <wp:docPr id="41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032" cy="180999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EC2D25" w14:textId="6176BC8D" w:rsidR="005B397F" w:rsidRDefault="005B397F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245217E3" w14:textId="1533A344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4B592818" w14:textId="3B060F45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36640FB0" w14:textId="23942A94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37BAAD27" w14:textId="175AD9D9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0F917F52" w14:textId="28BCC8BA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5BCE3192" w14:textId="77806598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1050A481" w14:textId="20F2E911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348CC0AE" w14:textId="40EA40F4" w:rsidR="005B397F" w:rsidRPr="00DD2C1E" w:rsidRDefault="005B397F" w:rsidP="005B397F">
      <w:pPr>
        <w:ind w:left="2"/>
        <w:jc w:val="center"/>
        <w:rPr>
          <w:rFonts w:ascii="ＭＳ Ｐゴシック" w:eastAsia="ＭＳ Ｐゴシック" w:hAnsi="ＭＳ Ｐゴシック"/>
          <w:szCs w:val="21"/>
        </w:rPr>
      </w:pPr>
      <w:r>
        <w:rPr>
          <w:rFonts w:ascii="ＭＳ Ｐゴシック" w:eastAsia="ＭＳ Ｐゴシック" w:hAnsi="ＭＳ Ｐゴシック"/>
          <w:szCs w:val="21"/>
        </w:rPr>
        <w:t xml:space="preserve">         </w:t>
      </w:r>
      <w:r w:rsidRPr="00DD2C1E">
        <w:rPr>
          <w:rFonts w:ascii="ＭＳ Ｐゴシック" w:eastAsia="ＭＳ Ｐゴシック" w:hAnsi="ＭＳ Ｐゴシック" w:hint="eastAsia"/>
          <w:szCs w:val="21"/>
        </w:rPr>
        <w:t>図3-</w:t>
      </w:r>
      <w:r w:rsidRPr="00DD2C1E">
        <w:rPr>
          <w:rFonts w:ascii="ＭＳ Ｐゴシック" w:eastAsia="ＭＳ Ｐゴシック" w:hAnsi="ＭＳ Ｐゴシック"/>
          <w:szCs w:val="21"/>
        </w:rPr>
        <w:t>1</w:t>
      </w:r>
      <w:r w:rsidRPr="00DD2C1E">
        <w:rPr>
          <w:rFonts w:ascii="ＭＳ Ｐゴシック" w:eastAsia="ＭＳ Ｐゴシック" w:hAnsi="ＭＳ Ｐゴシック" w:hint="eastAsia"/>
          <w:szCs w:val="21"/>
        </w:rPr>
        <w:t>-</w:t>
      </w:r>
      <w:r w:rsidR="00D96BB5">
        <w:rPr>
          <w:rFonts w:ascii="ＭＳ Ｐゴシック" w:eastAsia="ＭＳ Ｐゴシック" w:hAnsi="ＭＳ Ｐゴシック"/>
          <w:szCs w:val="21"/>
        </w:rPr>
        <w:t>10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WSOC/O</w:t>
      </w:r>
      <w:r w:rsidRPr="00DD2C1E">
        <w:rPr>
          <w:rFonts w:ascii="ＭＳ Ｐゴシック" w:eastAsia="ＭＳ Ｐゴシック" w:hAnsi="ＭＳ Ｐゴシック"/>
          <w:szCs w:val="21"/>
        </w:rPr>
        <w:t>C</w:t>
      </w:r>
      <w:r w:rsidRPr="00DD2C1E">
        <w:rPr>
          <w:rFonts w:ascii="ＭＳ Ｐゴシック" w:eastAsia="ＭＳ Ｐゴシック" w:hAnsi="ＭＳ Ｐゴシック" w:hint="eastAsia"/>
          <w:szCs w:val="21"/>
        </w:rPr>
        <w:t>（左）</w:t>
      </w:r>
      <w:r w:rsidR="00AE67BA">
        <w:rPr>
          <w:rFonts w:ascii="ＭＳ Ｐゴシック" w:eastAsia="ＭＳ Ｐゴシック" w:hAnsi="ＭＳ Ｐゴシック" w:hint="eastAsia"/>
          <w:szCs w:val="21"/>
        </w:rPr>
        <w:t>及び</w:t>
      </w:r>
      <w:r w:rsidRPr="00DD2C1E">
        <w:rPr>
          <w:rFonts w:ascii="ＭＳ Ｐゴシック" w:eastAsia="ＭＳ Ｐゴシック" w:hAnsi="ＭＳ Ｐゴシック"/>
          <w:szCs w:val="21"/>
        </w:rPr>
        <w:t>O</w:t>
      </w:r>
      <w:r w:rsidRPr="00DD2C1E">
        <w:rPr>
          <w:rFonts w:ascii="ＭＳ Ｐゴシック" w:eastAsia="ＭＳ Ｐゴシック" w:hAnsi="ＭＳ Ｐゴシック" w:hint="eastAsia"/>
          <w:szCs w:val="21"/>
        </w:rPr>
        <w:t>C</w:t>
      </w:r>
      <w:r w:rsidRPr="00DD2C1E">
        <w:rPr>
          <w:rFonts w:ascii="ＭＳ Ｐゴシック" w:eastAsia="ＭＳ Ｐゴシック" w:hAnsi="ＭＳ Ｐゴシック"/>
          <w:szCs w:val="21"/>
        </w:rPr>
        <w:t>/TC</w:t>
      </w:r>
      <w:r w:rsidRPr="00DD2C1E">
        <w:rPr>
          <w:rFonts w:ascii="ＭＳ Ｐゴシック" w:eastAsia="ＭＳ Ｐゴシック" w:hAnsi="ＭＳ Ｐゴシック" w:hint="eastAsia"/>
          <w:szCs w:val="21"/>
        </w:rPr>
        <w:t>（右）の平均分布</w:t>
      </w:r>
    </w:p>
    <w:p w14:paraId="132F4C1E" w14:textId="75CAA9E1" w:rsidR="00D12C58" w:rsidRDefault="002F73E0" w:rsidP="00D12C58">
      <w:pPr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673600" behindDoc="0" locked="0" layoutInCell="1" allowOverlap="1" wp14:anchorId="3B7C9FAD" wp14:editId="27700150">
            <wp:simplePos x="0" y="0"/>
            <wp:positionH relativeFrom="column">
              <wp:posOffset>141605</wp:posOffset>
            </wp:positionH>
            <wp:positionV relativeFrom="paragraph">
              <wp:posOffset>74295</wp:posOffset>
            </wp:positionV>
            <wp:extent cx="2562860" cy="1809875"/>
            <wp:effectExtent l="19050" t="19050" r="27940" b="19050"/>
            <wp:wrapNone/>
            <wp:docPr id="45" name="図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860" cy="18098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B6F1CE" w14:textId="78100FEF" w:rsidR="00E559FC" w:rsidRDefault="00E559FC" w:rsidP="002D7E2D">
      <w:pPr>
        <w:ind w:firstLineChars="50" w:firstLine="106"/>
        <w:rPr>
          <w:rFonts w:ascii="Times New Roman" w:hAnsi="Times New Roman"/>
          <w:noProof/>
          <w:szCs w:val="21"/>
        </w:rPr>
      </w:pPr>
    </w:p>
    <w:p w14:paraId="7D16FEB0" w14:textId="0284D0C8" w:rsidR="00650E56" w:rsidRDefault="00650E56" w:rsidP="002D7E2D">
      <w:pPr>
        <w:ind w:firstLineChars="50" w:firstLine="106"/>
        <w:rPr>
          <w:rFonts w:ascii="Times New Roman" w:hAnsi="Times New Roman"/>
          <w:noProof/>
          <w:szCs w:val="21"/>
        </w:rPr>
      </w:pPr>
    </w:p>
    <w:p w14:paraId="2D0375D6" w14:textId="77777777" w:rsidR="00650E56" w:rsidRDefault="00650E56" w:rsidP="002D7E2D">
      <w:pPr>
        <w:ind w:firstLineChars="50" w:firstLine="106"/>
        <w:rPr>
          <w:rFonts w:ascii="Times New Roman" w:hAnsi="Times New Roman"/>
          <w:noProof/>
          <w:szCs w:val="21"/>
        </w:rPr>
      </w:pPr>
    </w:p>
    <w:p w14:paraId="78CC638D" w14:textId="77777777" w:rsidR="00650E56" w:rsidRDefault="00650E56" w:rsidP="002D7E2D">
      <w:pPr>
        <w:ind w:firstLineChars="50" w:firstLine="106"/>
        <w:rPr>
          <w:rFonts w:ascii="Times New Roman" w:hAnsi="Times New Roman"/>
          <w:noProof/>
          <w:szCs w:val="21"/>
        </w:rPr>
      </w:pPr>
    </w:p>
    <w:p w14:paraId="54140162" w14:textId="0D05CE2C" w:rsidR="00650E56" w:rsidRDefault="00650E56" w:rsidP="002D7E2D">
      <w:pPr>
        <w:ind w:firstLineChars="50" w:firstLine="106"/>
        <w:rPr>
          <w:rFonts w:ascii="Times New Roman" w:hAnsi="Times New Roman"/>
          <w:noProof/>
          <w:szCs w:val="21"/>
        </w:rPr>
      </w:pPr>
    </w:p>
    <w:p w14:paraId="1E85F714" w14:textId="23B19AD6" w:rsidR="00650E56" w:rsidRDefault="00650E56" w:rsidP="002D7E2D">
      <w:pPr>
        <w:ind w:firstLineChars="50" w:firstLine="106"/>
        <w:rPr>
          <w:rFonts w:ascii="Times New Roman" w:hAnsi="Times New Roman"/>
          <w:noProof/>
          <w:szCs w:val="21"/>
        </w:rPr>
      </w:pPr>
    </w:p>
    <w:p w14:paraId="14647204" w14:textId="1D4C50C3" w:rsidR="00650E56" w:rsidRDefault="00650E56" w:rsidP="002D7E2D">
      <w:pPr>
        <w:ind w:firstLineChars="50" w:firstLine="106"/>
        <w:rPr>
          <w:rFonts w:ascii="Times New Roman" w:hAnsi="Times New Roman"/>
          <w:noProof/>
          <w:szCs w:val="21"/>
        </w:rPr>
      </w:pPr>
    </w:p>
    <w:p w14:paraId="6C76BC52" w14:textId="386BCE10" w:rsidR="00650E56" w:rsidRPr="00912AEE" w:rsidRDefault="00650E56" w:rsidP="002D7E2D">
      <w:pPr>
        <w:ind w:firstLineChars="50" w:firstLine="106"/>
        <w:rPr>
          <w:rFonts w:ascii="Times New Roman" w:hAnsi="Times New Roman"/>
          <w:noProof/>
          <w:szCs w:val="21"/>
        </w:rPr>
      </w:pPr>
    </w:p>
    <w:p w14:paraId="4A714B83" w14:textId="4570535B" w:rsidR="005B397F" w:rsidRPr="00BF514A" w:rsidRDefault="005B397F" w:rsidP="00D12C58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  <w:r w:rsidRPr="00BF514A">
        <w:rPr>
          <w:rFonts w:ascii="ＭＳ Ｐゴシック" w:eastAsia="ＭＳ Ｐゴシック" w:hAnsi="ＭＳ Ｐゴシック" w:hint="eastAsia"/>
          <w:szCs w:val="21"/>
        </w:rPr>
        <w:t>図3-</w:t>
      </w:r>
      <w:r w:rsidRPr="00BF514A">
        <w:rPr>
          <w:rFonts w:ascii="ＭＳ Ｐゴシック" w:eastAsia="ＭＳ Ｐゴシック" w:hAnsi="ＭＳ Ｐゴシック"/>
          <w:szCs w:val="21"/>
        </w:rPr>
        <w:t>1</w:t>
      </w:r>
      <w:r w:rsidRPr="00BF514A">
        <w:rPr>
          <w:rFonts w:ascii="ＭＳ Ｐゴシック" w:eastAsia="ＭＳ Ｐゴシック" w:hAnsi="ＭＳ Ｐゴシック" w:hint="eastAsia"/>
          <w:szCs w:val="21"/>
        </w:rPr>
        <w:t>-</w:t>
      </w:r>
      <w:r w:rsidR="00D96BB5" w:rsidRPr="00BF514A">
        <w:rPr>
          <w:rFonts w:ascii="ＭＳ Ｐゴシック" w:eastAsia="ＭＳ Ｐゴシック" w:hAnsi="ＭＳ Ｐゴシック"/>
          <w:szCs w:val="21"/>
        </w:rPr>
        <w:t>11</w:t>
      </w:r>
      <w:r w:rsidRPr="00BF514A">
        <w:rPr>
          <w:rFonts w:ascii="ＭＳ Ｐゴシック" w:eastAsia="ＭＳ Ｐゴシック" w:hAnsi="ＭＳ Ｐゴシック" w:hint="eastAsia"/>
          <w:szCs w:val="21"/>
        </w:rPr>
        <w:t xml:space="preserve">　NMHCの平均濃度分布</w:t>
      </w:r>
    </w:p>
    <w:p w14:paraId="2DE9AFB5" w14:textId="7674C8E3" w:rsidR="005E30A4" w:rsidRPr="00BF514A" w:rsidRDefault="005E30A4" w:rsidP="005E30A4">
      <w:pPr>
        <w:rPr>
          <w:rFonts w:ascii="Times New Roman" w:hAnsi="Times New Roman"/>
          <w:szCs w:val="21"/>
        </w:rPr>
      </w:pPr>
    </w:p>
    <w:p w14:paraId="0F5B6F03" w14:textId="13304973" w:rsidR="00650E56" w:rsidRDefault="00912AEE" w:rsidP="005E30A4">
      <w:pPr>
        <w:jc w:val="center"/>
        <w:rPr>
          <w:rFonts w:ascii="ＭＳ Ｐゴシック" w:eastAsia="ＭＳ Ｐゴシック" w:hAnsi="ＭＳ Ｐゴシック"/>
          <w:noProof/>
          <w:szCs w:val="21"/>
        </w:rPr>
      </w:pPr>
      <w:r>
        <w:rPr>
          <w:rFonts w:ascii="ＭＳ Ｐゴシック" w:eastAsia="ＭＳ Ｐゴシック" w:hAnsi="ＭＳ Ｐゴシック"/>
          <w:noProof/>
          <w:szCs w:val="21"/>
        </w:rPr>
        <w:drawing>
          <wp:anchor distT="0" distB="0" distL="114300" distR="114300" simplePos="0" relativeHeight="251675648" behindDoc="0" locked="0" layoutInCell="1" allowOverlap="1" wp14:anchorId="37C0EB78" wp14:editId="4FDA294B">
            <wp:simplePos x="0" y="0"/>
            <wp:positionH relativeFrom="column">
              <wp:posOffset>2729865</wp:posOffset>
            </wp:positionH>
            <wp:positionV relativeFrom="paragraph">
              <wp:posOffset>154940</wp:posOffset>
            </wp:positionV>
            <wp:extent cx="2733675" cy="2423160"/>
            <wp:effectExtent l="0" t="0" r="9525" b="0"/>
            <wp:wrapNone/>
            <wp:docPr id="53" name="図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42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ＭＳ Ｐゴシック" w:eastAsia="ＭＳ Ｐゴシック" w:hAnsi="ＭＳ Ｐゴシック"/>
          <w:noProof/>
          <w:szCs w:val="21"/>
        </w:rPr>
        <w:drawing>
          <wp:anchor distT="0" distB="0" distL="114300" distR="114300" simplePos="0" relativeHeight="251674624" behindDoc="0" locked="0" layoutInCell="1" allowOverlap="1" wp14:anchorId="095BCD1F" wp14:editId="3E7E8470">
            <wp:simplePos x="0" y="0"/>
            <wp:positionH relativeFrom="column">
              <wp:posOffset>-99060</wp:posOffset>
            </wp:positionH>
            <wp:positionV relativeFrom="paragraph">
              <wp:posOffset>145415</wp:posOffset>
            </wp:positionV>
            <wp:extent cx="2760345" cy="2450465"/>
            <wp:effectExtent l="0" t="0" r="1905" b="6985"/>
            <wp:wrapNone/>
            <wp:docPr id="47" name="図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345" cy="245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5BF688" w14:textId="7154DB84" w:rsidR="00650E56" w:rsidRDefault="00650E56" w:rsidP="005E30A4">
      <w:pPr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300D968D" w14:textId="3795216A" w:rsidR="00650E56" w:rsidRDefault="00650E56" w:rsidP="005E30A4">
      <w:pPr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14555C38" w14:textId="65BCE6C7" w:rsidR="00650E56" w:rsidRDefault="00650E56" w:rsidP="005E30A4">
      <w:pPr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29BF7E47" w14:textId="6FC7FD7D" w:rsidR="00650E56" w:rsidRDefault="00650E56" w:rsidP="005E30A4">
      <w:pPr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325C2A88" w14:textId="136E3362" w:rsidR="00650E56" w:rsidRDefault="00650E56" w:rsidP="005E30A4">
      <w:pPr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14D87ADA" w14:textId="7E677C5F" w:rsidR="00650E56" w:rsidRDefault="00650E56" w:rsidP="005E30A4">
      <w:pPr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4FEDAFB2" w14:textId="5BC3939C" w:rsidR="00650E56" w:rsidRDefault="00650E56" w:rsidP="005E30A4">
      <w:pPr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6C7A29D6" w14:textId="200A6410" w:rsidR="00650E56" w:rsidRDefault="00650E56" w:rsidP="005E30A4">
      <w:pPr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25A3DF58" w14:textId="2F88BEC9" w:rsidR="00650E56" w:rsidRDefault="00650E56" w:rsidP="005E30A4">
      <w:pPr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1ABBFC53" w14:textId="4735828C" w:rsidR="00650E56" w:rsidRDefault="00650E56" w:rsidP="005E30A4">
      <w:pPr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38CBCF53" w14:textId="180AAB57" w:rsidR="00650E56" w:rsidRDefault="00650E56" w:rsidP="005E30A4">
      <w:pPr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3971B2BA" w14:textId="17E581D5" w:rsidR="005B397F" w:rsidRPr="003A7343" w:rsidRDefault="005B397F" w:rsidP="003A7343">
      <w:pPr>
        <w:ind w:firstLineChars="900" w:firstLine="1913"/>
        <w:rPr>
          <w:rFonts w:ascii="Times New Roman" w:hAnsi="Times New Roman"/>
          <w:szCs w:val="21"/>
        </w:rPr>
      </w:pPr>
      <w:r w:rsidRPr="00BF514A">
        <w:rPr>
          <w:rFonts w:ascii="ＭＳ Ｐゴシック" w:eastAsia="ＭＳ Ｐゴシック" w:hAnsi="ＭＳ Ｐゴシック" w:hint="eastAsia"/>
          <w:szCs w:val="21"/>
        </w:rPr>
        <w:t>図3-1-</w:t>
      </w:r>
      <w:r w:rsidR="00D96BB5" w:rsidRPr="00BF514A">
        <w:rPr>
          <w:rFonts w:ascii="ＭＳ Ｐゴシック" w:eastAsia="ＭＳ Ｐゴシック" w:hAnsi="ＭＳ Ｐゴシック"/>
          <w:szCs w:val="21"/>
        </w:rPr>
        <w:t>12</w:t>
      </w:r>
      <w:r w:rsidRPr="00BF514A">
        <w:rPr>
          <w:rFonts w:ascii="ＭＳ Ｐゴシック" w:eastAsia="ＭＳ Ｐゴシック" w:hAnsi="ＭＳ Ｐゴシック" w:hint="eastAsia"/>
          <w:szCs w:val="21"/>
        </w:rPr>
        <w:t xml:space="preserve">　OCとOx（左）</w:t>
      </w:r>
      <w:r w:rsidR="00AE67BA" w:rsidRPr="00BF514A">
        <w:rPr>
          <w:rFonts w:ascii="ＭＳ Ｐゴシック" w:eastAsia="ＭＳ Ｐゴシック" w:hAnsi="ＭＳ Ｐゴシック" w:hint="eastAsia"/>
          <w:szCs w:val="21"/>
        </w:rPr>
        <w:t>及び</w:t>
      </w:r>
      <w:r w:rsidRPr="00BF514A">
        <w:rPr>
          <w:rFonts w:ascii="ＭＳ Ｐゴシック" w:eastAsia="ＭＳ Ｐゴシック" w:hAnsi="ＭＳ Ｐゴシック" w:hint="eastAsia"/>
          <w:szCs w:val="21"/>
        </w:rPr>
        <w:t>OCとNMHC（右）の関係</w:t>
      </w:r>
    </w:p>
    <w:p w14:paraId="5D0C84D1" w14:textId="2D4C23AE" w:rsidR="003375FB" w:rsidRDefault="003375FB" w:rsidP="005B397F">
      <w:pPr>
        <w:ind w:firstLineChars="600" w:firstLine="1276"/>
        <w:rPr>
          <w:rFonts w:ascii="Times New Roman" w:hAnsi="Times New Roman"/>
          <w:noProof/>
          <w:szCs w:val="21"/>
        </w:rPr>
      </w:pPr>
      <w:r>
        <w:rPr>
          <w:rFonts w:ascii="Times New Roman" w:hAnsi="Times New Roman"/>
          <w:noProof/>
          <w:szCs w:val="21"/>
        </w:rPr>
        <w:br w:type="page"/>
      </w:r>
    </w:p>
    <w:p w14:paraId="3432BBE7" w14:textId="407CF6A4" w:rsidR="005B397F" w:rsidRDefault="00912AEE" w:rsidP="00D91AC2">
      <w:pPr>
        <w:rPr>
          <w:rFonts w:ascii="Times New Roman" w:hAnsi="Times New Roman"/>
          <w:noProof/>
          <w:szCs w:val="21"/>
        </w:rPr>
      </w:pP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676672" behindDoc="0" locked="0" layoutInCell="1" allowOverlap="1" wp14:anchorId="68C7FC90" wp14:editId="351AE373">
            <wp:simplePos x="0" y="0"/>
            <wp:positionH relativeFrom="column">
              <wp:posOffset>-136525</wp:posOffset>
            </wp:positionH>
            <wp:positionV relativeFrom="paragraph">
              <wp:posOffset>196215</wp:posOffset>
            </wp:positionV>
            <wp:extent cx="2905760" cy="2571750"/>
            <wp:effectExtent l="0" t="0" r="8890" b="0"/>
            <wp:wrapNone/>
            <wp:docPr id="54" name="図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76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677696" behindDoc="0" locked="0" layoutInCell="1" allowOverlap="1" wp14:anchorId="76B0CE8D" wp14:editId="150EC307">
            <wp:simplePos x="0" y="0"/>
            <wp:positionH relativeFrom="column">
              <wp:posOffset>2644140</wp:posOffset>
            </wp:positionH>
            <wp:positionV relativeFrom="paragraph">
              <wp:posOffset>196215</wp:posOffset>
            </wp:positionV>
            <wp:extent cx="2895600" cy="2566357"/>
            <wp:effectExtent l="0" t="0" r="0" b="5715"/>
            <wp:wrapNone/>
            <wp:docPr id="55" name="図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659" cy="257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8FFDEF" w14:textId="2E373E62" w:rsidR="00603BF9" w:rsidRDefault="00603BF9" w:rsidP="00D91AC2">
      <w:pPr>
        <w:rPr>
          <w:rFonts w:ascii="Times New Roman" w:hAnsi="Times New Roman"/>
          <w:noProof/>
          <w:szCs w:val="21"/>
        </w:rPr>
      </w:pPr>
    </w:p>
    <w:p w14:paraId="1BFB34F0" w14:textId="4A19A696" w:rsidR="00603BF9" w:rsidRDefault="00603BF9" w:rsidP="00D91AC2">
      <w:pPr>
        <w:rPr>
          <w:rFonts w:ascii="Times New Roman" w:hAnsi="Times New Roman"/>
          <w:noProof/>
          <w:szCs w:val="21"/>
        </w:rPr>
      </w:pPr>
    </w:p>
    <w:p w14:paraId="0F2A9E8D" w14:textId="77777777" w:rsidR="00603BF9" w:rsidRDefault="00603BF9" w:rsidP="00D91AC2">
      <w:pPr>
        <w:rPr>
          <w:rFonts w:ascii="Times New Roman" w:hAnsi="Times New Roman"/>
          <w:noProof/>
          <w:szCs w:val="21"/>
        </w:rPr>
      </w:pPr>
    </w:p>
    <w:p w14:paraId="71114603" w14:textId="77777777" w:rsidR="00603BF9" w:rsidRDefault="00603BF9" w:rsidP="00D91AC2">
      <w:pPr>
        <w:rPr>
          <w:rFonts w:ascii="Times New Roman" w:hAnsi="Times New Roman"/>
          <w:noProof/>
          <w:szCs w:val="21"/>
        </w:rPr>
      </w:pPr>
    </w:p>
    <w:p w14:paraId="3EB7C32C" w14:textId="77777777" w:rsidR="00603BF9" w:rsidRDefault="00603BF9" w:rsidP="00D91AC2">
      <w:pPr>
        <w:rPr>
          <w:rFonts w:ascii="Times New Roman" w:hAnsi="Times New Roman"/>
          <w:noProof/>
          <w:szCs w:val="21"/>
        </w:rPr>
      </w:pPr>
    </w:p>
    <w:p w14:paraId="2AC73FFC" w14:textId="77777777" w:rsidR="00603BF9" w:rsidRDefault="00603BF9" w:rsidP="00D91AC2">
      <w:pPr>
        <w:rPr>
          <w:rFonts w:ascii="Times New Roman" w:hAnsi="Times New Roman"/>
          <w:noProof/>
          <w:szCs w:val="21"/>
        </w:rPr>
      </w:pPr>
    </w:p>
    <w:p w14:paraId="38EE6796" w14:textId="77777777" w:rsidR="00603BF9" w:rsidRDefault="00603BF9" w:rsidP="00D91AC2">
      <w:pPr>
        <w:rPr>
          <w:rFonts w:ascii="Times New Roman" w:hAnsi="Times New Roman"/>
          <w:noProof/>
          <w:szCs w:val="21"/>
        </w:rPr>
      </w:pPr>
    </w:p>
    <w:p w14:paraId="1D5B651C" w14:textId="77777777" w:rsidR="00912AEE" w:rsidRDefault="00912AEE" w:rsidP="00D91AC2">
      <w:pPr>
        <w:rPr>
          <w:rFonts w:ascii="Times New Roman" w:hAnsi="Times New Roman"/>
          <w:noProof/>
          <w:szCs w:val="21"/>
        </w:rPr>
      </w:pPr>
    </w:p>
    <w:p w14:paraId="56429A51" w14:textId="77777777" w:rsidR="00912AEE" w:rsidRDefault="00912AEE" w:rsidP="00D91AC2">
      <w:pPr>
        <w:rPr>
          <w:rFonts w:ascii="Times New Roman" w:hAnsi="Times New Roman"/>
          <w:noProof/>
          <w:szCs w:val="21"/>
        </w:rPr>
      </w:pPr>
    </w:p>
    <w:p w14:paraId="542709A3" w14:textId="2E96686A" w:rsidR="00912AEE" w:rsidRDefault="00912AEE" w:rsidP="00D91AC2">
      <w:pPr>
        <w:rPr>
          <w:rFonts w:ascii="Times New Roman" w:hAnsi="Times New Roman"/>
          <w:noProof/>
          <w:szCs w:val="21"/>
        </w:rPr>
      </w:pPr>
    </w:p>
    <w:p w14:paraId="78A9A7D9" w14:textId="05BAA864" w:rsidR="00912AEE" w:rsidRDefault="00912AEE" w:rsidP="00D91AC2">
      <w:pPr>
        <w:rPr>
          <w:rFonts w:ascii="Times New Roman" w:hAnsi="Times New Roman"/>
          <w:noProof/>
          <w:szCs w:val="21"/>
        </w:rPr>
      </w:pPr>
    </w:p>
    <w:p w14:paraId="2D08B272" w14:textId="5B66BAC2" w:rsidR="00603BF9" w:rsidRDefault="00603BF9" w:rsidP="00D91AC2">
      <w:pPr>
        <w:rPr>
          <w:rFonts w:ascii="Times New Roman" w:hAnsi="Times New Roman"/>
          <w:noProof/>
          <w:szCs w:val="21"/>
        </w:rPr>
      </w:pPr>
    </w:p>
    <w:p w14:paraId="628718F5" w14:textId="06F390C0" w:rsidR="003A7343" w:rsidRDefault="005B397F" w:rsidP="003A7343">
      <w:pPr>
        <w:ind w:firstLineChars="800" w:firstLine="1701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図3-1-</w:t>
      </w:r>
      <w:r w:rsidR="00D96BB5">
        <w:rPr>
          <w:rFonts w:ascii="ＭＳ Ｐゴシック" w:eastAsia="ＭＳ Ｐゴシック" w:hAnsi="ＭＳ Ｐゴシック"/>
          <w:szCs w:val="21"/>
        </w:rPr>
        <w:t>13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OCとK</w:t>
      </w:r>
      <w:r w:rsidRPr="00DD2C1E">
        <w:rPr>
          <w:rFonts w:ascii="ＭＳ Ｐゴシック" w:eastAsia="ＭＳ Ｐゴシック" w:hAnsi="ＭＳ Ｐゴシック" w:hint="eastAsia"/>
          <w:szCs w:val="21"/>
          <w:vertAlign w:val="superscript"/>
        </w:rPr>
        <w:t>+</w:t>
      </w:r>
      <w:r w:rsidRPr="00DD2C1E">
        <w:rPr>
          <w:rFonts w:ascii="ＭＳ Ｐゴシック" w:eastAsia="ＭＳ Ｐゴシック" w:hAnsi="ＭＳ Ｐゴシック" w:hint="eastAsia"/>
          <w:szCs w:val="21"/>
        </w:rPr>
        <w:t>（左）</w:t>
      </w:r>
      <w:r w:rsidR="00AE67BA">
        <w:rPr>
          <w:rFonts w:ascii="ＭＳ Ｐゴシック" w:eastAsia="ＭＳ Ｐゴシック" w:hAnsi="ＭＳ Ｐゴシック" w:hint="eastAsia"/>
          <w:szCs w:val="21"/>
        </w:rPr>
        <w:t>及び</w:t>
      </w:r>
      <w:r w:rsidRPr="00DD2C1E">
        <w:rPr>
          <w:rFonts w:ascii="ＭＳ Ｐゴシック" w:eastAsia="ＭＳ Ｐゴシック" w:hAnsi="ＭＳ Ｐゴシック" w:hint="eastAsia"/>
          <w:szCs w:val="21"/>
        </w:rPr>
        <w:t>WSOCと</w:t>
      </w:r>
      <w:r w:rsidRPr="00DD2C1E">
        <w:rPr>
          <w:rFonts w:ascii="ＭＳ Ｐゴシック" w:eastAsia="ＭＳ Ｐゴシック" w:hAnsi="ＭＳ Ｐゴシック"/>
          <w:szCs w:val="21"/>
        </w:rPr>
        <w:t>K</w:t>
      </w:r>
      <w:r w:rsidRPr="00DD2C1E">
        <w:rPr>
          <w:rFonts w:ascii="ＭＳ Ｐゴシック" w:eastAsia="ＭＳ Ｐゴシック" w:hAnsi="ＭＳ Ｐゴシック"/>
          <w:szCs w:val="21"/>
          <w:vertAlign w:val="superscript"/>
        </w:rPr>
        <w:t>+</w:t>
      </w:r>
      <w:r w:rsidRPr="00DD2C1E">
        <w:rPr>
          <w:rFonts w:ascii="ＭＳ Ｐゴシック" w:eastAsia="ＭＳ Ｐゴシック" w:hAnsi="ＭＳ Ｐゴシック" w:hint="eastAsia"/>
          <w:szCs w:val="21"/>
        </w:rPr>
        <w:t>（右）の関係</w:t>
      </w:r>
    </w:p>
    <w:p w14:paraId="0E39AB66" w14:textId="4904CE8C" w:rsidR="004F46BA" w:rsidRDefault="00912AEE" w:rsidP="00706A74">
      <w:pPr>
        <w:rPr>
          <w:rFonts w:ascii="ＭＳ Ｐゴシック" w:eastAsia="ＭＳ Ｐゴシック" w:hAnsi="ＭＳ Ｐゴシック"/>
          <w:noProof/>
          <w:szCs w:val="21"/>
        </w:rPr>
      </w:pPr>
      <w:r>
        <w:rPr>
          <w:rFonts w:ascii="ＭＳ Ｐゴシック" w:eastAsia="ＭＳ Ｐゴシック" w:hAnsi="ＭＳ Ｐゴシック"/>
          <w:noProof/>
          <w:szCs w:val="21"/>
        </w:rPr>
        <w:drawing>
          <wp:anchor distT="0" distB="0" distL="114300" distR="114300" simplePos="0" relativeHeight="251678720" behindDoc="0" locked="0" layoutInCell="1" allowOverlap="1" wp14:anchorId="4295088E" wp14:editId="476E312D">
            <wp:simplePos x="0" y="0"/>
            <wp:positionH relativeFrom="column">
              <wp:posOffset>-165735</wp:posOffset>
            </wp:positionH>
            <wp:positionV relativeFrom="paragraph">
              <wp:posOffset>113665</wp:posOffset>
            </wp:positionV>
            <wp:extent cx="3006090" cy="2659380"/>
            <wp:effectExtent l="0" t="0" r="3810" b="7620"/>
            <wp:wrapNone/>
            <wp:docPr id="56" name="図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090" cy="265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7EA4FF" w14:textId="66BF34F9" w:rsidR="00603BF9" w:rsidRDefault="00603BF9" w:rsidP="00706A74">
      <w:pPr>
        <w:rPr>
          <w:rFonts w:ascii="ＭＳ Ｐゴシック" w:eastAsia="ＭＳ Ｐゴシック" w:hAnsi="ＭＳ Ｐゴシック"/>
          <w:noProof/>
          <w:szCs w:val="21"/>
        </w:rPr>
      </w:pPr>
    </w:p>
    <w:p w14:paraId="1920B1C4" w14:textId="77777777" w:rsidR="00603BF9" w:rsidRDefault="00603BF9" w:rsidP="00706A74">
      <w:pPr>
        <w:rPr>
          <w:rFonts w:ascii="ＭＳ Ｐゴシック" w:eastAsia="ＭＳ Ｐゴシック" w:hAnsi="ＭＳ Ｐゴシック"/>
          <w:noProof/>
          <w:szCs w:val="21"/>
        </w:rPr>
      </w:pPr>
    </w:p>
    <w:p w14:paraId="16505EC8" w14:textId="77777777" w:rsidR="00603BF9" w:rsidRDefault="00603BF9" w:rsidP="00706A74">
      <w:pPr>
        <w:rPr>
          <w:rFonts w:ascii="ＭＳ Ｐゴシック" w:eastAsia="ＭＳ Ｐゴシック" w:hAnsi="ＭＳ Ｐゴシック"/>
          <w:noProof/>
          <w:szCs w:val="21"/>
        </w:rPr>
      </w:pPr>
    </w:p>
    <w:p w14:paraId="2450E970" w14:textId="77777777" w:rsidR="00603BF9" w:rsidRDefault="00603BF9" w:rsidP="00706A74">
      <w:pPr>
        <w:rPr>
          <w:rFonts w:ascii="ＭＳ Ｐゴシック" w:eastAsia="ＭＳ Ｐゴシック" w:hAnsi="ＭＳ Ｐゴシック"/>
          <w:noProof/>
          <w:szCs w:val="21"/>
        </w:rPr>
      </w:pPr>
    </w:p>
    <w:p w14:paraId="4F182BCD" w14:textId="77777777" w:rsidR="00603BF9" w:rsidRDefault="00603BF9" w:rsidP="00706A74">
      <w:pPr>
        <w:rPr>
          <w:rFonts w:ascii="ＭＳ Ｐゴシック" w:eastAsia="ＭＳ Ｐゴシック" w:hAnsi="ＭＳ Ｐゴシック"/>
          <w:noProof/>
          <w:szCs w:val="21"/>
        </w:rPr>
      </w:pPr>
    </w:p>
    <w:p w14:paraId="6D554790" w14:textId="77777777" w:rsidR="00603BF9" w:rsidRDefault="00603BF9" w:rsidP="00706A74">
      <w:pPr>
        <w:rPr>
          <w:rFonts w:ascii="ＭＳ Ｐゴシック" w:eastAsia="ＭＳ Ｐゴシック" w:hAnsi="ＭＳ Ｐゴシック"/>
          <w:noProof/>
          <w:szCs w:val="21"/>
        </w:rPr>
      </w:pPr>
    </w:p>
    <w:p w14:paraId="7BA75552" w14:textId="77777777" w:rsidR="00603BF9" w:rsidRDefault="00603BF9" w:rsidP="00706A74">
      <w:pPr>
        <w:rPr>
          <w:rFonts w:ascii="ＭＳ Ｐゴシック" w:eastAsia="ＭＳ Ｐゴシック" w:hAnsi="ＭＳ Ｐゴシック"/>
          <w:noProof/>
          <w:szCs w:val="21"/>
        </w:rPr>
      </w:pPr>
    </w:p>
    <w:p w14:paraId="5D812E49" w14:textId="77777777" w:rsidR="00603BF9" w:rsidRDefault="00603BF9" w:rsidP="00706A74">
      <w:pPr>
        <w:rPr>
          <w:rFonts w:ascii="ＭＳ Ｐゴシック" w:eastAsia="ＭＳ Ｐゴシック" w:hAnsi="ＭＳ Ｐゴシック"/>
          <w:noProof/>
          <w:szCs w:val="21"/>
        </w:rPr>
      </w:pPr>
    </w:p>
    <w:p w14:paraId="3FD99E55" w14:textId="77777777" w:rsidR="00603BF9" w:rsidRDefault="00603BF9" w:rsidP="00706A74">
      <w:pPr>
        <w:rPr>
          <w:rFonts w:ascii="ＭＳ Ｐゴシック" w:eastAsia="ＭＳ Ｐゴシック" w:hAnsi="ＭＳ Ｐゴシック"/>
          <w:noProof/>
          <w:szCs w:val="21"/>
        </w:rPr>
      </w:pPr>
    </w:p>
    <w:p w14:paraId="1A9BE75E" w14:textId="77777777" w:rsidR="00603BF9" w:rsidRDefault="00603BF9" w:rsidP="00706A74">
      <w:pPr>
        <w:rPr>
          <w:rFonts w:ascii="ＭＳ Ｐゴシック" w:eastAsia="ＭＳ Ｐゴシック" w:hAnsi="ＭＳ Ｐゴシック"/>
          <w:noProof/>
          <w:szCs w:val="21"/>
        </w:rPr>
      </w:pPr>
    </w:p>
    <w:p w14:paraId="6A07B55F" w14:textId="77777777" w:rsidR="00603BF9" w:rsidRDefault="00603BF9" w:rsidP="00706A74">
      <w:pPr>
        <w:rPr>
          <w:rFonts w:ascii="ＭＳ Ｐゴシック" w:eastAsia="ＭＳ Ｐゴシック" w:hAnsi="ＭＳ Ｐゴシック"/>
          <w:noProof/>
          <w:szCs w:val="21"/>
        </w:rPr>
      </w:pPr>
    </w:p>
    <w:p w14:paraId="44C5EE81" w14:textId="77777777" w:rsidR="00603BF9" w:rsidRDefault="00603BF9" w:rsidP="00706A74">
      <w:pPr>
        <w:rPr>
          <w:rFonts w:ascii="ＭＳ Ｐゴシック" w:eastAsia="ＭＳ Ｐゴシック" w:hAnsi="ＭＳ Ｐゴシック"/>
          <w:szCs w:val="21"/>
        </w:rPr>
      </w:pPr>
    </w:p>
    <w:p w14:paraId="754CF475" w14:textId="75120534" w:rsidR="005B397F" w:rsidRPr="00DD2C1E" w:rsidRDefault="005B397F" w:rsidP="003A7343">
      <w:pPr>
        <w:ind w:firstLineChars="400" w:firstLine="850"/>
        <w:rPr>
          <w:rFonts w:ascii="ＭＳ Ｐゴシック" w:eastAsia="ＭＳ Ｐゴシック" w:hAnsi="ＭＳ Ｐゴシック"/>
          <w:szCs w:val="21"/>
        </w:rPr>
      </w:pPr>
      <w:r w:rsidRPr="00621602">
        <w:rPr>
          <w:rFonts w:ascii="ＭＳ Ｐゴシック" w:eastAsia="ＭＳ Ｐゴシック" w:hAnsi="ＭＳ Ｐゴシック" w:hint="eastAsia"/>
          <w:szCs w:val="21"/>
        </w:rPr>
        <w:t>図3-1-</w:t>
      </w:r>
      <w:r w:rsidR="00D96BB5" w:rsidRPr="00621602">
        <w:rPr>
          <w:rFonts w:ascii="ＭＳ Ｐゴシック" w:eastAsia="ＭＳ Ｐゴシック" w:hAnsi="ＭＳ Ｐゴシック"/>
          <w:szCs w:val="21"/>
        </w:rPr>
        <w:t>14</w:t>
      </w:r>
      <w:r w:rsidRPr="00621602">
        <w:rPr>
          <w:rFonts w:ascii="ＭＳ Ｐゴシック" w:eastAsia="ＭＳ Ｐゴシック" w:hAnsi="ＭＳ Ｐゴシック" w:hint="eastAsia"/>
          <w:szCs w:val="21"/>
        </w:rPr>
        <w:t xml:space="preserve">　</w:t>
      </w:r>
      <w:r w:rsidR="004F46BA">
        <w:rPr>
          <w:rFonts w:ascii="ＭＳ Ｐゴシック" w:eastAsia="ＭＳ Ｐゴシック" w:hAnsi="ＭＳ Ｐゴシック"/>
          <w:szCs w:val="21"/>
        </w:rPr>
        <w:t>c</w:t>
      </w:r>
      <w:r w:rsidRPr="00621602">
        <w:rPr>
          <w:rFonts w:ascii="ＭＳ Ｐゴシック" w:eastAsia="ＭＳ Ｐゴシック" w:hAnsi="ＭＳ Ｐゴシック"/>
          <w:szCs w:val="21"/>
        </w:rPr>
        <w:t>har-EC</w:t>
      </w:r>
      <w:r w:rsidRPr="00621602">
        <w:rPr>
          <w:rFonts w:ascii="ＭＳ Ｐゴシック" w:eastAsia="ＭＳ Ｐゴシック" w:hAnsi="ＭＳ Ｐゴシック" w:hint="eastAsia"/>
          <w:szCs w:val="21"/>
        </w:rPr>
        <w:t>とK</w:t>
      </w:r>
      <w:r w:rsidRPr="00621602">
        <w:rPr>
          <w:rFonts w:ascii="ＭＳ Ｐゴシック" w:eastAsia="ＭＳ Ｐゴシック" w:hAnsi="ＭＳ Ｐゴシック" w:hint="eastAsia"/>
          <w:szCs w:val="21"/>
          <w:vertAlign w:val="superscript"/>
        </w:rPr>
        <w:t>+</w:t>
      </w:r>
      <w:r w:rsidRPr="00621602">
        <w:rPr>
          <w:rFonts w:ascii="ＭＳ Ｐゴシック" w:eastAsia="ＭＳ Ｐゴシック" w:hAnsi="ＭＳ Ｐゴシック" w:hint="eastAsia"/>
          <w:szCs w:val="21"/>
        </w:rPr>
        <w:t>の関係</w:t>
      </w:r>
    </w:p>
    <w:p w14:paraId="244B1602" w14:textId="197A4CE2" w:rsidR="005B397F" w:rsidRDefault="005B397F" w:rsidP="003A7343">
      <w:pPr>
        <w:rPr>
          <w:rFonts w:ascii="ＭＳ ゴシック" w:eastAsia="ＭＳ ゴシック" w:hAnsi="ＭＳ ゴシック"/>
          <w:sz w:val="22"/>
        </w:rPr>
      </w:pPr>
    </w:p>
    <w:p w14:paraId="329FC43B" w14:textId="77777777" w:rsidR="003A7343" w:rsidRPr="000F25DD" w:rsidRDefault="003A7343" w:rsidP="003A7343">
      <w:pPr>
        <w:rPr>
          <w:rFonts w:ascii="ＭＳ ゴシック" w:eastAsia="ＭＳ ゴシック" w:hAnsi="ＭＳ ゴシック"/>
          <w:sz w:val="22"/>
        </w:rPr>
      </w:pPr>
    </w:p>
    <w:p w14:paraId="6F980BB0" w14:textId="0F20A349" w:rsidR="005B397F" w:rsidRPr="0056633E" w:rsidRDefault="005B397F" w:rsidP="005B397F">
      <w:pPr>
        <w:rPr>
          <w:rFonts w:ascii="Times New Roman" w:hAnsi="Times New Roman"/>
          <w:szCs w:val="21"/>
        </w:rPr>
      </w:pPr>
      <w:r>
        <w:rPr>
          <w:rFonts w:ascii="ＭＳ ゴシック" w:eastAsia="ＭＳ ゴシック" w:hAnsi="ＭＳ ゴシック" w:hint="eastAsia"/>
          <w:sz w:val="22"/>
        </w:rPr>
        <w:t>3.1</w:t>
      </w:r>
      <w:r w:rsidRPr="007C05EC">
        <w:rPr>
          <w:rFonts w:ascii="ＭＳ ゴシック" w:eastAsia="ＭＳ ゴシック" w:hAnsi="ＭＳ ゴシック" w:hint="eastAsia"/>
          <w:sz w:val="22"/>
        </w:rPr>
        <w:t>.5　無機元素濃度</w:t>
      </w:r>
    </w:p>
    <w:p w14:paraId="7A3B98CE" w14:textId="14EDECD6" w:rsidR="00D249ED" w:rsidRPr="00D249ED" w:rsidRDefault="005B397F" w:rsidP="005B397F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 xml:space="preserve">　</w:t>
      </w: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 w:hint="eastAsia"/>
          <w:szCs w:val="21"/>
        </w:rPr>
        <w:t>3-1-</w:t>
      </w:r>
      <w:r w:rsidR="0005598F">
        <w:rPr>
          <w:rFonts w:ascii="Times New Roman" w:hAnsi="Times New Roman"/>
          <w:szCs w:val="21"/>
        </w:rPr>
        <w:t>15</w:t>
      </w:r>
      <w:r>
        <w:rPr>
          <w:rFonts w:ascii="Times New Roman" w:hAnsi="Times New Roman" w:hint="eastAsia"/>
          <w:szCs w:val="21"/>
        </w:rPr>
        <w:t>～</w:t>
      </w:r>
      <w:r w:rsidR="0005598F">
        <w:rPr>
          <w:rFonts w:ascii="Times New Roman" w:hAnsi="Times New Roman"/>
          <w:szCs w:val="21"/>
        </w:rPr>
        <w:t>28</w:t>
      </w:r>
      <w:r>
        <w:rPr>
          <w:rFonts w:ascii="Times New Roman" w:hAnsi="Times New Roman" w:hint="eastAsia"/>
          <w:szCs w:val="21"/>
        </w:rPr>
        <w:t>に、コア期間中の</w:t>
      </w:r>
      <w:r w:rsidRPr="00036EF7">
        <w:rPr>
          <w:rFonts w:ascii="Times New Roman" w:hAnsi="Times New Roman" w:hint="eastAsia"/>
          <w:szCs w:val="21"/>
        </w:rPr>
        <w:t>ナトリウム（</w:t>
      </w:r>
      <w:r w:rsidRPr="00036EF7">
        <w:rPr>
          <w:rFonts w:ascii="Times New Roman" w:hAnsi="Times New Roman" w:hint="eastAsia"/>
          <w:szCs w:val="21"/>
        </w:rPr>
        <w:t>Na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アルミニウム（</w:t>
      </w:r>
      <w:r w:rsidRPr="00036EF7">
        <w:rPr>
          <w:rFonts w:ascii="Times New Roman" w:hAnsi="Times New Roman" w:hint="eastAsia"/>
          <w:szCs w:val="21"/>
        </w:rPr>
        <w:t>Al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カリウム（</w:t>
      </w:r>
      <w:r w:rsidRPr="00036EF7">
        <w:rPr>
          <w:rFonts w:ascii="Times New Roman" w:hAnsi="Times New Roman" w:hint="eastAsia"/>
          <w:szCs w:val="21"/>
        </w:rPr>
        <w:t>K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カルシウム（</w:t>
      </w:r>
      <w:r w:rsidRPr="00036EF7">
        <w:rPr>
          <w:rFonts w:ascii="Times New Roman" w:hAnsi="Times New Roman" w:hint="eastAsia"/>
          <w:szCs w:val="21"/>
        </w:rPr>
        <w:t>Ca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バナジウム（</w:t>
      </w:r>
      <w:r w:rsidRPr="00036EF7">
        <w:rPr>
          <w:rFonts w:ascii="Times New Roman" w:hAnsi="Times New Roman" w:hint="eastAsia"/>
          <w:szCs w:val="21"/>
        </w:rPr>
        <w:t>V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クロム（</w:t>
      </w:r>
      <w:r w:rsidRPr="00036EF7">
        <w:rPr>
          <w:rFonts w:ascii="Times New Roman" w:hAnsi="Times New Roman" w:hint="eastAsia"/>
          <w:szCs w:val="21"/>
        </w:rPr>
        <w:t>Cr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マンガン（</w:t>
      </w:r>
      <w:proofErr w:type="spellStart"/>
      <w:r w:rsidRPr="00036EF7">
        <w:rPr>
          <w:rFonts w:ascii="Times New Roman" w:hAnsi="Times New Roman" w:hint="eastAsia"/>
          <w:szCs w:val="21"/>
        </w:rPr>
        <w:t>Mn</w:t>
      </w:r>
      <w:proofErr w:type="spellEnd"/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鉄（</w:t>
      </w:r>
      <w:r w:rsidRPr="00036EF7">
        <w:rPr>
          <w:rFonts w:ascii="Times New Roman" w:hAnsi="Times New Roman" w:hint="eastAsia"/>
          <w:szCs w:val="21"/>
        </w:rPr>
        <w:t>Fe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ニッケル（</w:t>
      </w:r>
      <w:r w:rsidRPr="00036EF7">
        <w:rPr>
          <w:rFonts w:ascii="Times New Roman" w:hAnsi="Times New Roman" w:hint="eastAsia"/>
          <w:szCs w:val="21"/>
        </w:rPr>
        <w:t>Ni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銅（</w:t>
      </w:r>
      <w:r w:rsidRPr="00036EF7">
        <w:rPr>
          <w:rFonts w:ascii="Times New Roman" w:hAnsi="Times New Roman" w:hint="eastAsia"/>
          <w:szCs w:val="21"/>
        </w:rPr>
        <w:t>Cu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BF514A">
        <w:rPr>
          <w:rFonts w:ascii="Times New Roman" w:hAnsi="Times New Roman" w:hint="eastAsia"/>
          <w:szCs w:val="21"/>
        </w:rPr>
        <w:t>亜鉛（</w:t>
      </w:r>
      <w:r w:rsidRPr="00BF514A">
        <w:rPr>
          <w:rFonts w:ascii="Times New Roman" w:hAnsi="Times New Roman" w:hint="eastAsia"/>
          <w:szCs w:val="21"/>
        </w:rPr>
        <w:t>Zn</w:t>
      </w:r>
      <w:r w:rsidRPr="00BF514A">
        <w:rPr>
          <w:rFonts w:ascii="Times New Roman" w:hAnsi="Times New Roman" w:hint="eastAsia"/>
          <w:szCs w:val="21"/>
        </w:rPr>
        <w:t>）、ヒ素（</w:t>
      </w:r>
      <w:r w:rsidRPr="00BF514A">
        <w:rPr>
          <w:rFonts w:ascii="Times New Roman" w:hAnsi="Times New Roman" w:hint="eastAsia"/>
          <w:szCs w:val="21"/>
        </w:rPr>
        <w:t>As</w:t>
      </w:r>
      <w:r w:rsidRPr="00BF514A">
        <w:rPr>
          <w:rFonts w:ascii="Times New Roman" w:hAnsi="Times New Roman" w:hint="eastAsia"/>
          <w:szCs w:val="21"/>
        </w:rPr>
        <w:t>）、セレン（</w:t>
      </w:r>
      <w:r w:rsidRPr="00BF514A">
        <w:rPr>
          <w:rFonts w:ascii="Times New Roman" w:hAnsi="Times New Roman" w:hint="eastAsia"/>
          <w:szCs w:val="21"/>
        </w:rPr>
        <w:t>Se</w:t>
      </w:r>
      <w:r w:rsidRPr="00BF514A">
        <w:rPr>
          <w:rFonts w:ascii="Times New Roman" w:hAnsi="Times New Roman" w:hint="eastAsia"/>
          <w:szCs w:val="21"/>
        </w:rPr>
        <w:t>）、鉛（</w:t>
      </w:r>
      <w:proofErr w:type="spellStart"/>
      <w:r w:rsidRPr="00BF514A">
        <w:rPr>
          <w:rFonts w:ascii="Times New Roman" w:hAnsi="Times New Roman" w:hint="eastAsia"/>
          <w:szCs w:val="21"/>
        </w:rPr>
        <w:t>Pb</w:t>
      </w:r>
      <w:proofErr w:type="spellEnd"/>
      <w:r w:rsidRPr="00BF514A">
        <w:rPr>
          <w:rFonts w:ascii="Times New Roman" w:hAnsi="Times New Roman" w:hint="eastAsia"/>
          <w:szCs w:val="21"/>
        </w:rPr>
        <w:t>）の平均濃度分布をそれぞれ示す。</w:t>
      </w:r>
      <w:r w:rsidR="00822DCB" w:rsidRPr="00BF514A">
        <w:rPr>
          <w:rFonts w:ascii="Times New Roman" w:hAnsi="Times New Roman" w:hint="eastAsia"/>
          <w:szCs w:val="21"/>
        </w:rPr>
        <w:t>コア期間</w:t>
      </w:r>
      <w:r w:rsidR="00822DCB" w:rsidRPr="00BF514A">
        <w:rPr>
          <w:rFonts w:ascii="Times New Roman" w:hAnsi="Times New Roman"/>
          <w:szCs w:val="21"/>
        </w:rPr>
        <w:t>中の濃度が</w:t>
      </w:r>
      <w:r w:rsidR="00881956" w:rsidRPr="00BF514A">
        <w:rPr>
          <w:rFonts w:ascii="Times New Roman" w:hAnsi="Times New Roman" w:hint="eastAsia"/>
          <w:szCs w:val="21"/>
        </w:rPr>
        <w:t>全て</w:t>
      </w:r>
      <w:r w:rsidR="00BE034E" w:rsidRPr="00BF514A">
        <w:rPr>
          <w:rFonts w:ascii="Times New Roman" w:hAnsi="Times New Roman" w:hint="eastAsia"/>
          <w:szCs w:val="21"/>
        </w:rPr>
        <w:t>検出下限値未満のケースは、図中において◇で表した。</w:t>
      </w:r>
      <w:r w:rsidR="00F5409B" w:rsidRPr="00BF514A">
        <w:rPr>
          <w:rFonts w:ascii="Times New Roman" w:hAnsi="Times New Roman" w:hint="eastAsia"/>
          <w:szCs w:val="21"/>
        </w:rPr>
        <w:t>Na</w:t>
      </w:r>
      <w:r w:rsidR="00F5409B" w:rsidRPr="00BF514A">
        <w:rPr>
          <w:rFonts w:ascii="Times New Roman" w:hAnsi="Times New Roman" w:hint="eastAsia"/>
          <w:szCs w:val="21"/>
        </w:rPr>
        <w:t>は</w:t>
      </w:r>
      <w:r w:rsidR="00542B4C">
        <w:rPr>
          <w:rFonts w:ascii="Times New Roman" w:hAnsi="Times New Roman"/>
          <w:szCs w:val="21"/>
        </w:rPr>
        <w:t>沿岸部で高</w:t>
      </w:r>
      <w:r w:rsidR="00542B4C">
        <w:rPr>
          <w:rFonts w:ascii="Times New Roman" w:hAnsi="Times New Roman" w:hint="eastAsia"/>
          <w:szCs w:val="21"/>
        </w:rPr>
        <w:t>く、</w:t>
      </w:r>
      <w:r w:rsidR="00F5409B">
        <w:rPr>
          <w:rFonts w:ascii="Times New Roman" w:hAnsi="Times New Roman" w:hint="eastAsia"/>
          <w:szCs w:val="21"/>
        </w:rPr>
        <w:t>内陸部</w:t>
      </w:r>
      <w:r w:rsidR="00542B4C">
        <w:rPr>
          <w:rFonts w:ascii="Times New Roman" w:hAnsi="Times New Roman" w:hint="eastAsia"/>
          <w:szCs w:val="21"/>
        </w:rPr>
        <w:t>ほど</w:t>
      </w:r>
      <w:r w:rsidR="00F5409B">
        <w:rPr>
          <w:rFonts w:ascii="Times New Roman" w:hAnsi="Times New Roman"/>
          <w:szCs w:val="21"/>
        </w:rPr>
        <w:t>低い</w:t>
      </w:r>
      <w:r w:rsidR="00542B4C">
        <w:rPr>
          <w:rFonts w:ascii="Times New Roman" w:hAnsi="Times New Roman" w:hint="eastAsia"/>
          <w:szCs w:val="21"/>
        </w:rPr>
        <w:t>傾向を</w:t>
      </w:r>
      <w:r w:rsidR="00F5409B">
        <w:rPr>
          <w:rFonts w:ascii="Times New Roman" w:hAnsi="Times New Roman"/>
          <w:szCs w:val="21"/>
        </w:rPr>
        <w:t>示した。</w:t>
      </w:r>
      <w:r w:rsidR="00F5409B">
        <w:rPr>
          <w:rFonts w:ascii="Times New Roman" w:hAnsi="Times New Roman" w:hint="eastAsia"/>
          <w:szCs w:val="21"/>
        </w:rPr>
        <w:t>V</w:t>
      </w:r>
      <w:r w:rsidR="00F5409B">
        <w:rPr>
          <w:rFonts w:ascii="Times New Roman" w:hAnsi="Times New Roman"/>
          <w:szCs w:val="21"/>
        </w:rPr>
        <w:t>、</w:t>
      </w:r>
      <w:r w:rsidR="00F5409B">
        <w:rPr>
          <w:rFonts w:ascii="Times New Roman" w:hAnsi="Times New Roman" w:hint="eastAsia"/>
          <w:szCs w:val="21"/>
        </w:rPr>
        <w:t>Cr</w:t>
      </w:r>
      <w:r w:rsidR="00F5409B">
        <w:rPr>
          <w:rFonts w:ascii="Times New Roman" w:hAnsi="Times New Roman"/>
          <w:szCs w:val="21"/>
        </w:rPr>
        <w:t>、</w:t>
      </w:r>
      <w:proofErr w:type="spellStart"/>
      <w:r w:rsidR="00F5409B">
        <w:rPr>
          <w:rFonts w:ascii="Times New Roman" w:hAnsi="Times New Roman" w:hint="eastAsia"/>
          <w:szCs w:val="21"/>
        </w:rPr>
        <w:t>Mn</w:t>
      </w:r>
      <w:proofErr w:type="spellEnd"/>
      <w:r w:rsidR="00F5409B">
        <w:rPr>
          <w:rFonts w:ascii="Times New Roman" w:hAnsi="Times New Roman"/>
          <w:szCs w:val="21"/>
        </w:rPr>
        <w:t>、</w:t>
      </w:r>
      <w:r w:rsidR="00F5409B">
        <w:rPr>
          <w:rFonts w:ascii="Times New Roman" w:hAnsi="Times New Roman"/>
          <w:szCs w:val="21"/>
        </w:rPr>
        <w:t>Fe</w:t>
      </w:r>
      <w:r w:rsidR="00F5409B">
        <w:rPr>
          <w:rFonts w:ascii="Times New Roman" w:hAnsi="Times New Roman"/>
          <w:szCs w:val="21"/>
        </w:rPr>
        <w:t>、</w:t>
      </w:r>
      <w:r w:rsidR="00F5409B">
        <w:rPr>
          <w:rFonts w:ascii="Times New Roman" w:hAnsi="Times New Roman" w:hint="eastAsia"/>
          <w:szCs w:val="21"/>
        </w:rPr>
        <w:t>Ni</w:t>
      </w:r>
      <w:r w:rsidR="00F5409B">
        <w:rPr>
          <w:rFonts w:ascii="Times New Roman" w:hAnsi="Times New Roman" w:hint="eastAsia"/>
          <w:szCs w:val="21"/>
        </w:rPr>
        <w:t>、</w:t>
      </w:r>
      <w:r w:rsidR="00F5409B">
        <w:rPr>
          <w:rFonts w:ascii="Times New Roman" w:hAnsi="Times New Roman"/>
          <w:szCs w:val="21"/>
        </w:rPr>
        <w:t>Cu</w:t>
      </w:r>
      <w:r w:rsidR="00F5409B">
        <w:rPr>
          <w:rFonts w:ascii="Times New Roman" w:hAnsi="Times New Roman" w:hint="eastAsia"/>
          <w:szCs w:val="21"/>
        </w:rPr>
        <w:t>、</w:t>
      </w:r>
      <w:r w:rsidR="00F5409B">
        <w:rPr>
          <w:rFonts w:ascii="Times New Roman" w:hAnsi="Times New Roman"/>
          <w:szCs w:val="21"/>
        </w:rPr>
        <w:t>Se</w:t>
      </w:r>
      <w:r w:rsidR="00F5409B">
        <w:rPr>
          <w:rFonts w:ascii="Times New Roman" w:hAnsi="Times New Roman"/>
          <w:szCs w:val="21"/>
        </w:rPr>
        <w:t>、</w:t>
      </w:r>
      <w:proofErr w:type="spellStart"/>
      <w:r w:rsidR="00F5409B">
        <w:rPr>
          <w:rFonts w:ascii="Times New Roman" w:hAnsi="Times New Roman"/>
          <w:szCs w:val="21"/>
        </w:rPr>
        <w:t>Pb</w:t>
      </w:r>
      <w:proofErr w:type="spellEnd"/>
      <w:r w:rsidR="00F5409B">
        <w:rPr>
          <w:rFonts w:ascii="Times New Roman" w:hAnsi="Times New Roman" w:hint="eastAsia"/>
          <w:szCs w:val="21"/>
        </w:rPr>
        <w:t>については</w:t>
      </w:r>
      <w:r w:rsidR="00F5409B">
        <w:rPr>
          <w:rFonts w:ascii="Times New Roman" w:hAnsi="Times New Roman"/>
          <w:szCs w:val="21"/>
        </w:rPr>
        <w:t>程度の差はあるが、</w:t>
      </w:r>
      <w:r w:rsidR="00F5409B">
        <w:rPr>
          <w:rFonts w:ascii="Times New Roman" w:hAnsi="Times New Roman" w:hint="eastAsia"/>
          <w:szCs w:val="21"/>
        </w:rPr>
        <w:t>沿岸部</w:t>
      </w:r>
      <w:r w:rsidR="00F5409B">
        <w:rPr>
          <w:rFonts w:ascii="Times New Roman" w:hAnsi="Times New Roman"/>
          <w:szCs w:val="21"/>
        </w:rPr>
        <w:t>や都市部で相対的に高い傾向が見られ</w:t>
      </w:r>
      <w:r w:rsidR="00542B4C">
        <w:rPr>
          <w:rFonts w:ascii="Times New Roman" w:hAnsi="Times New Roman" w:hint="eastAsia"/>
          <w:szCs w:val="21"/>
        </w:rPr>
        <w:t>たことから</w:t>
      </w:r>
      <w:r w:rsidR="00F5409B">
        <w:rPr>
          <w:rFonts w:ascii="Times New Roman" w:hAnsi="Times New Roman"/>
          <w:szCs w:val="21"/>
        </w:rPr>
        <w:t>、工業活動や都市活動との関連が示唆される。</w:t>
      </w:r>
      <w:r w:rsidR="006D51F6">
        <w:rPr>
          <w:rFonts w:ascii="Times New Roman" w:hAnsi="Times New Roman" w:hint="eastAsia"/>
          <w:szCs w:val="21"/>
        </w:rPr>
        <w:t>K</w:t>
      </w:r>
      <w:r w:rsidR="006D51F6">
        <w:rPr>
          <w:rFonts w:ascii="Times New Roman" w:hAnsi="Times New Roman"/>
          <w:szCs w:val="21"/>
        </w:rPr>
        <w:t>、</w:t>
      </w:r>
      <w:r w:rsidR="006D51F6">
        <w:rPr>
          <w:rFonts w:ascii="Times New Roman" w:hAnsi="Times New Roman"/>
          <w:szCs w:val="21"/>
        </w:rPr>
        <w:t>Zn</w:t>
      </w:r>
      <w:r w:rsidR="006D51F6">
        <w:rPr>
          <w:rFonts w:ascii="Times New Roman" w:hAnsi="Times New Roman"/>
          <w:szCs w:val="21"/>
        </w:rPr>
        <w:t>は全体的に低い値が</w:t>
      </w:r>
      <w:r w:rsidR="006D51F6">
        <w:rPr>
          <w:rFonts w:ascii="Times New Roman" w:hAnsi="Times New Roman" w:hint="eastAsia"/>
          <w:szCs w:val="21"/>
        </w:rPr>
        <w:t>観測</w:t>
      </w:r>
      <w:r w:rsidR="006D51F6">
        <w:rPr>
          <w:rFonts w:ascii="Times New Roman" w:hAnsi="Times New Roman"/>
          <w:szCs w:val="21"/>
        </w:rPr>
        <w:t>され、地域的な傾向は見られなかった。</w:t>
      </w:r>
      <w:r w:rsidR="00542B4C">
        <w:rPr>
          <w:rFonts w:ascii="Times New Roman" w:hAnsi="Times New Roman" w:hint="eastAsia"/>
          <w:szCs w:val="21"/>
        </w:rPr>
        <w:t>ただ</w:t>
      </w:r>
      <w:r w:rsidR="00712424">
        <w:rPr>
          <w:rFonts w:ascii="Times New Roman" w:hAnsi="Times New Roman" w:hint="eastAsia"/>
          <w:szCs w:val="21"/>
        </w:rPr>
        <w:t>、</w:t>
      </w:r>
      <w:r w:rsidR="00311D75">
        <w:rPr>
          <w:rFonts w:ascii="Times New Roman" w:hAnsi="Times New Roman" w:hint="eastAsia"/>
          <w:szCs w:val="21"/>
        </w:rPr>
        <w:t>市原において</w:t>
      </w:r>
      <w:r w:rsidR="00542B4C">
        <w:rPr>
          <w:rFonts w:ascii="Times New Roman" w:hAnsi="Times New Roman" w:hint="eastAsia"/>
          <w:szCs w:val="21"/>
        </w:rPr>
        <w:t>は</w:t>
      </w:r>
      <w:r w:rsidR="00311D75">
        <w:rPr>
          <w:rFonts w:ascii="Times New Roman" w:hAnsi="Times New Roman" w:hint="eastAsia"/>
          <w:szCs w:val="21"/>
        </w:rPr>
        <w:t>Zn</w:t>
      </w:r>
      <w:r w:rsidR="00311D75">
        <w:rPr>
          <w:rFonts w:ascii="Times New Roman" w:hAnsi="Times New Roman" w:hint="eastAsia"/>
          <w:szCs w:val="21"/>
        </w:rPr>
        <w:t>が特異的に高かった。</w:t>
      </w:r>
      <w:r w:rsidR="00D249ED" w:rsidRPr="00621602">
        <w:rPr>
          <w:rFonts w:ascii="Times New Roman" w:hAnsi="Times New Roman" w:hint="eastAsia"/>
          <w:szCs w:val="21"/>
        </w:rPr>
        <w:t>Ca</w:t>
      </w:r>
      <w:r w:rsidR="00D249ED" w:rsidRPr="00621602">
        <w:rPr>
          <w:rFonts w:ascii="Times New Roman" w:hAnsi="Times New Roman"/>
          <w:szCs w:val="21"/>
        </w:rPr>
        <w:t>は</w:t>
      </w:r>
      <w:r w:rsidR="00311D75">
        <w:rPr>
          <w:rFonts w:ascii="Times New Roman" w:hAnsi="Times New Roman" w:hint="eastAsia"/>
          <w:szCs w:val="21"/>
        </w:rPr>
        <w:t>平成</w:t>
      </w:r>
      <w:r w:rsidR="00311D75">
        <w:rPr>
          <w:rFonts w:ascii="Times New Roman" w:hAnsi="Times New Roman" w:hint="eastAsia"/>
          <w:szCs w:val="21"/>
        </w:rPr>
        <w:t>29</w:t>
      </w:r>
      <w:r w:rsidR="00311D75">
        <w:rPr>
          <w:rFonts w:ascii="Times New Roman" w:hAnsi="Times New Roman" w:hint="eastAsia"/>
          <w:szCs w:val="21"/>
        </w:rPr>
        <w:t>年度と同様に</w:t>
      </w:r>
      <w:r w:rsidR="00D249ED" w:rsidRPr="00621602">
        <w:rPr>
          <w:rFonts w:ascii="Times New Roman" w:hAnsi="Times New Roman"/>
          <w:szCs w:val="21"/>
        </w:rPr>
        <w:t>富津で</w:t>
      </w:r>
      <w:r w:rsidR="00D249ED" w:rsidRPr="00621602">
        <w:rPr>
          <w:rFonts w:ascii="Times New Roman" w:hAnsi="Times New Roman" w:hint="eastAsia"/>
          <w:szCs w:val="21"/>
        </w:rPr>
        <w:t>高い値</w:t>
      </w:r>
      <w:r w:rsidR="00D249ED" w:rsidRPr="00621602">
        <w:rPr>
          <w:rFonts w:ascii="Times New Roman" w:hAnsi="Times New Roman"/>
          <w:szCs w:val="21"/>
        </w:rPr>
        <w:t>が観測された</w:t>
      </w:r>
      <w:r w:rsidR="00311D75">
        <w:rPr>
          <w:rFonts w:ascii="Times New Roman" w:hAnsi="Times New Roman" w:hint="eastAsia"/>
          <w:szCs w:val="21"/>
        </w:rPr>
        <w:t>ほか</w:t>
      </w:r>
      <w:r w:rsidR="008E1B53">
        <w:rPr>
          <w:rFonts w:ascii="Times New Roman" w:hAnsi="Times New Roman" w:hint="eastAsia"/>
          <w:szCs w:val="21"/>
        </w:rPr>
        <w:t>、</w:t>
      </w:r>
      <w:r w:rsidR="00311D75">
        <w:rPr>
          <w:rFonts w:ascii="Times New Roman" w:hAnsi="Times New Roman" w:hint="eastAsia"/>
          <w:szCs w:val="21"/>
        </w:rPr>
        <w:t>静岡</w:t>
      </w:r>
      <w:r w:rsidR="008E1B53">
        <w:rPr>
          <w:rFonts w:ascii="Times New Roman" w:hAnsi="Times New Roman" w:hint="eastAsia"/>
          <w:szCs w:val="21"/>
        </w:rPr>
        <w:t>、</w:t>
      </w:r>
      <w:r w:rsidR="00311D75">
        <w:rPr>
          <w:rFonts w:ascii="Times New Roman" w:hAnsi="Times New Roman" w:hint="eastAsia"/>
          <w:szCs w:val="21"/>
        </w:rPr>
        <w:t>富士</w:t>
      </w:r>
      <w:r w:rsidR="008E1B53">
        <w:rPr>
          <w:rFonts w:ascii="Times New Roman" w:hAnsi="Times New Roman" w:hint="eastAsia"/>
          <w:szCs w:val="21"/>
        </w:rPr>
        <w:t>、長野</w:t>
      </w:r>
      <w:r w:rsidR="00311D75">
        <w:rPr>
          <w:rFonts w:ascii="Times New Roman" w:hAnsi="Times New Roman" w:hint="eastAsia"/>
          <w:szCs w:val="21"/>
        </w:rPr>
        <w:t>で高かった</w:t>
      </w:r>
      <w:r w:rsidR="00D249ED" w:rsidRPr="00621602">
        <w:rPr>
          <w:rFonts w:ascii="Times New Roman" w:hAnsi="Times New Roman" w:hint="eastAsia"/>
          <w:szCs w:val="21"/>
        </w:rPr>
        <w:t>。</w:t>
      </w:r>
    </w:p>
    <w:p w14:paraId="281F3A24" w14:textId="58A3E5F2" w:rsidR="00603BF9" w:rsidRDefault="008E1B53" w:rsidP="0085172B">
      <w:pPr>
        <w:jc w:val="center"/>
        <w:rPr>
          <w:rFonts w:ascii="Times New Roman" w:hAnsi="Times New Roman"/>
          <w:noProof/>
          <w:szCs w:val="21"/>
        </w:rPr>
      </w:pP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703296" behindDoc="0" locked="0" layoutInCell="1" allowOverlap="1" wp14:anchorId="21942ED7" wp14:editId="3FFA1539">
            <wp:simplePos x="0" y="0"/>
            <wp:positionH relativeFrom="column">
              <wp:posOffset>179544</wp:posOffset>
            </wp:positionH>
            <wp:positionV relativeFrom="paragraph">
              <wp:posOffset>100330</wp:posOffset>
            </wp:positionV>
            <wp:extent cx="2562682" cy="1809750"/>
            <wp:effectExtent l="19050" t="19050" r="28575" b="19050"/>
            <wp:wrapNone/>
            <wp:docPr id="80" name="図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682" cy="18097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2AEE"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680768" behindDoc="0" locked="0" layoutInCell="1" allowOverlap="1" wp14:anchorId="47F8EF15" wp14:editId="6E46AE2B">
            <wp:simplePos x="0" y="0"/>
            <wp:positionH relativeFrom="column">
              <wp:posOffset>2771775</wp:posOffset>
            </wp:positionH>
            <wp:positionV relativeFrom="paragraph">
              <wp:posOffset>98425</wp:posOffset>
            </wp:positionV>
            <wp:extent cx="2565400" cy="1809750"/>
            <wp:effectExtent l="19050" t="19050" r="25400" b="19050"/>
            <wp:wrapNone/>
            <wp:docPr id="58" name="図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400" cy="18097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831103" w14:textId="0A617A77" w:rsidR="00603BF9" w:rsidRDefault="00603BF9" w:rsidP="0085172B">
      <w:pPr>
        <w:jc w:val="center"/>
        <w:rPr>
          <w:rFonts w:ascii="Times New Roman" w:hAnsi="Times New Roman"/>
          <w:noProof/>
          <w:szCs w:val="21"/>
        </w:rPr>
      </w:pPr>
    </w:p>
    <w:p w14:paraId="19305A76" w14:textId="5C7F4C25" w:rsidR="00603BF9" w:rsidRDefault="00603BF9" w:rsidP="0085172B">
      <w:pPr>
        <w:jc w:val="center"/>
        <w:rPr>
          <w:rFonts w:ascii="Times New Roman" w:hAnsi="Times New Roman"/>
          <w:noProof/>
          <w:szCs w:val="21"/>
        </w:rPr>
      </w:pPr>
    </w:p>
    <w:p w14:paraId="6F0B2772" w14:textId="31289154" w:rsidR="00603BF9" w:rsidRDefault="00603BF9" w:rsidP="0085172B">
      <w:pPr>
        <w:jc w:val="center"/>
        <w:rPr>
          <w:rFonts w:ascii="Times New Roman" w:hAnsi="Times New Roman"/>
          <w:noProof/>
          <w:szCs w:val="21"/>
        </w:rPr>
      </w:pPr>
    </w:p>
    <w:p w14:paraId="19F544AA" w14:textId="1568DAFF" w:rsidR="00603BF9" w:rsidRDefault="00603BF9" w:rsidP="0085172B">
      <w:pPr>
        <w:jc w:val="center"/>
        <w:rPr>
          <w:rFonts w:ascii="Times New Roman" w:hAnsi="Times New Roman"/>
          <w:noProof/>
          <w:szCs w:val="21"/>
        </w:rPr>
      </w:pPr>
    </w:p>
    <w:p w14:paraId="7157F829" w14:textId="4C7B56EC" w:rsidR="00603BF9" w:rsidRDefault="00603BF9" w:rsidP="0085172B">
      <w:pPr>
        <w:jc w:val="center"/>
        <w:rPr>
          <w:rFonts w:ascii="Times New Roman" w:hAnsi="Times New Roman"/>
          <w:noProof/>
          <w:szCs w:val="21"/>
        </w:rPr>
      </w:pPr>
    </w:p>
    <w:p w14:paraId="56D824E5" w14:textId="31D11EEF" w:rsidR="00603BF9" w:rsidRDefault="00603BF9" w:rsidP="0085172B">
      <w:pPr>
        <w:jc w:val="center"/>
        <w:rPr>
          <w:rFonts w:ascii="Times New Roman" w:hAnsi="Times New Roman"/>
          <w:noProof/>
          <w:szCs w:val="21"/>
        </w:rPr>
      </w:pPr>
    </w:p>
    <w:p w14:paraId="2FC5B26F" w14:textId="4F078668" w:rsidR="00603BF9" w:rsidRDefault="00603BF9" w:rsidP="0085172B">
      <w:pPr>
        <w:jc w:val="center"/>
        <w:rPr>
          <w:rFonts w:ascii="Times New Roman" w:hAnsi="Times New Roman"/>
          <w:noProof/>
          <w:szCs w:val="21"/>
        </w:rPr>
      </w:pPr>
    </w:p>
    <w:p w14:paraId="1DC8D5AB" w14:textId="4D9B4CE2" w:rsidR="00603BF9" w:rsidRDefault="00603BF9" w:rsidP="0085172B">
      <w:pPr>
        <w:jc w:val="center"/>
        <w:rPr>
          <w:rFonts w:ascii="Times New Roman" w:hAnsi="Times New Roman"/>
          <w:noProof/>
          <w:szCs w:val="21"/>
        </w:rPr>
      </w:pPr>
    </w:p>
    <w:p w14:paraId="4DBA59E2" w14:textId="227EE808" w:rsidR="005B397F" w:rsidRDefault="005B397F" w:rsidP="0085172B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図3-1-</w:t>
      </w:r>
      <w:r w:rsidR="0005598F">
        <w:rPr>
          <w:rFonts w:ascii="ＭＳ Ｐゴシック" w:eastAsia="ＭＳ Ｐゴシック" w:hAnsi="ＭＳ Ｐゴシック"/>
          <w:szCs w:val="21"/>
        </w:rPr>
        <w:t>15</w:t>
      </w:r>
      <w:r w:rsidR="00B72DD8">
        <w:rPr>
          <w:rFonts w:ascii="ＭＳ Ｐゴシック" w:eastAsia="ＭＳ Ｐゴシック" w:hAnsi="ＭＳ Ｐゴシック" w:hint="eastAsia"/>
          <w:szCs w:val="21"/>
        </w:rPr>
        <w:t xml:space="preserve">　ナトリウムの平均濃度分布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</w:t>
      </w:r>
      <w:r>
        <w:rPr>
          <w:rFonts w:ascii="ＭＳ Ｐゴシック" w:eastAsia="ＭＳ Ｐゴシック" w:hAnsi="ＭＳ Ｐゴシック" w:hint="eastAsia"/>
          <w:szCs w:val="21"/>
        </w:rPr>
        <w:t xml:space="preserve"> </w:t>
      </w:r>
      <w:r w:rsidR="0085172B">
        <w:rPr>
          <w:rFonts w:ascii="ＭＳ Ｐゴシック" w:eastAsia="ＭＳ Ｐゴシック" w:hAnsi="ＭＳ Ｐゴシック"/>
          <w:szCs w:val="21"/>
        </w:rPr>
        <w:t xml:space="preserve">   </w:t>
      </w:r>
      <w:r>
        <w:rPr>
          <w:rFonts w:ascii="ＭＳ Ｐゴシック" w:eastAsia="ＭＳ Ｐゴシック" w:hAnsi="ＭＳ Ｐゴシック" w:hint="eastAsia"/>
          <w:szCs w:val="21"/>
        </w:rPr>
        <w:t xml:space="preserve"> </w:t>
      </w:r>
      <w:r w:rsidRPr="00DD2C1E">
        <w:rPr>
          <w:rFonts w:ascii="ＭＳ Ｐゴシック" w:eastAsia="ＭＳ Ｐゴシック" w:hAnsi="ＭＳ Ｐゴシック" w:hint="eastAsia"/>
          <w:szCs w:val="21"/>
        </w:rPr>
        <w:t>図3-</w:t>
      </w:r>
      <w:r w:rsidRPr="00DD2C1E">
        <w:rPr>
          <w:rFonts w:ascii="ＭＳ Ｐゴシック" w:eastAsia="ＭＳ Ｐゴシック" w:hAnsi="ＭＳ Ｐゴシック"/>
          <w:szCs w:val="21"/>
        </w:rPr>
        <w:t>1</w:t>
      </w:r>
      <w:r w:rsidRPr="00DD2C1E">
        <w:rPr>
          <w:rFonts w:ascii="ＭＳ Ｐゴシック" w:eastAsia="ＭＳ Ｐゴシック" w:hAnsi="ＭＳ Ｐゴシック" w:hint="eastAsia"/>
          <w:szCs w:val="21"/>
        </w:rPr>
        <w:t>-</w:t>
      </w:r>
      <w:r w:rsidR="0005598F">
        <w:rPr>
          <w:rFonts w:ascii="ＭＳ Ｐゴシック" w:eastAsia="ＭＳ Ｐゴシック" w:hAnsi="ＭＳ Ｐゴシック"/>
          <w:szCs w:val="21"/>
        </w:rPr>
        <w:t>16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アルミニウムの平均濃度分布</w:t>
      </w:r>
    </w:p>
    <w:p w14:paraId="1FE2D74D" w14:textId="2FF271B6" w:rsidR="00912AEE" w:rsidRDefault="00912AEE" w:rsidP="0085172B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</w:p>
    <w:p w14:paraId="245850E8" w14:textId="030113EF" w:rsidR="005E30A4" w:rsidRDefault="008E1B53" w:rsidP="005E30A4">
      <w:pPr>
        <w:ind w:leftChars="-1" w:hanging="2"/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704320" behindDoc="0" locked="0" layoutInCell="1" allowOverlap="1" wp14:anchorId="7BD1CB85" wp14:editId="1609708B">
            <wp:simplePos x="0" y="0"/>
            <wp:positionH relativeFrom="column">
              <wp:posOffset>175421</wp:posOffset>
            </wp:positionH>
            <wp:positionV relativeFrom="paragraph">
              <wp:posOffset>93980</wp:posOffset>
            </wp:positionV>
            <wp:extent cx="2558539" cy="1806824"/>
            <wp:effectExtent l="19050" t="19050" r="13335" b="22225"/>
            <wp:wrapNone/>
            <wp:docPr id="81" name="図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539" cy="180682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2545"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702272" behindDoc="0" locked="0" layoutInCell="1" allowOverlap="1" wp14:anchorId="5EAD504F" wp14:editId="2BB47BE4">
            <wp:simplePos x="0" y="0"/>
            <wp:positionH relativeFrom="column">
              <wp:posOffset>2768126</wp:posOffset>
            </wp:positionH>
            <wp:positionV relativeFrom="paragraph">
              <wp:posOffset>92710</wp:posOffset>
            </wp:positionV>
            <wp:extent cx="2562682" cy="1809750"/>
            <wp:effectExtent l="19050" t="19050" r="28575" b="19050"/>
            <wp:wrapNone/>
            <wp:docPr id="79" name="図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682" cy="18097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6B597C" w14:textId="1FA7B478" w:rsidR="003A7343" w:rsidRDefault="003A7343" w:rsidP="005E30A4">
      <w:pPr>
        <w:ind w:leftChars="-1" w:left="-2"/>
        <w:jc w:val="center"/>
        <w:rPr>
          <w:rFonts w:ascii="Times New Roman" w:hAnsi="Times New Roman"/>
          <w:noProof/>
          <w:szCs w:val="21"/>
        </w:rPr>
      </w:pPr>
    </w:p>
    <w:p w14:paraId="69DA08E8" w14:textId="6653AEAB" w:rsidR="00603BF9" w:rsidRDefault="00603BF9" w:rsidP="005E30A4">
      <w:pPr>
        <w:ind w:leftChars="-1" w:left="-2"/>
        <w:jc w:val="center"/>
        <w:rPr>
          <w:rFonts w:ascii="Times New Roman" w:hAnsi="Times New Roman"/>
          <w:noProof/>
          <w:szCs w:val="21"/>
        </w:rPr>
      </w:pPr>
    </w:p>
    <w:p w14:paraId="2CAAAC33" w14:textId="2C917D22" w:rsidR="00603BF9" w:rsidRDefault="00603BF9" w:rsidP="005E30A4">
      <w:pPr>
        <w:ind w:leftChars="-1" w:left="-2"/>
        <w:jc w:val="center"/>
        <w:rPr>
          <w:rFonts w:ascii="Times New Roman" w:hAnsi="Times New Roman"/>
          <w:noProof/>
          <w:szCs w:val="21"/>
        </w:rPr>
      </w:pPr>
    </w:p>
    <w:p w14:paraId="2A9CE28A" w14:textId="5150B24A" w:rsidR="00603BF9" w:rsidRDefault="00603BF9" w:rsidP="005E30A4">
      <w:pPr>
        <w:ind w:leftChars="-1" w:left="-2"/>
        <w:jc w:val="center"/>
        <w:rPr>
          <w:rFonts w:ascii="Times New Roman" w:hAnsi="Times New Roman"/>
          <w:noProof/>
          <w:szCs w:val="21"/>
        </w:rPr>
      </w:pPr>
    </w:p>
    <w:p w14:paraId="5FABA2F2" w14:textId="1A011390" w:rsidR="00603BF9" w:rsidRDefault="00603BF9" w:rsidP="005E30A4">
      <w:pPr>
        <w:ind w:leftChars="-1" w:left="-2"/>
        <w:jc w:val="center"/>
        <w:rPr>
          <w:rFonts w:ascii="Times New Roman" w:hAnsi="Times New Roman"/>
          <w:noProof/>
          <w:szCs w:val="21"/>
        </w:rPr>
      </w:pPr>
    </w:p>
    <w:p w14:paraId="5696FD72" w14:textId="622D9B88" w:rsidR="00603BF9" w:rsidRDefault="00603BF9" w:rsidP="005E30A4">
      <w:pPr>
        <w:ind w:leftChars="-1" w:left="-2"/>
        <w:jc w:val="center"/>
        <w:rPr>
          <w:rFonts w:ascii="Times New Roman" w:hAnsi="Times New Roman"/>
          <w:noProof/>
          <w:szCs w:val="21"/>
        </w:rPr>
      </w:pPr>
    </w:p>
    <w:p w14:paraId="7985EEF4" w14:textId="286B27C5" w:rsidR="00603BF9" w:rsidRDefault="00603BF9" w:rsidP="005E30A4">
      <w:pPr>
        <w:ind w:leftChars="-1" w:left="-2"/>
        <w:jc w:val="center"/>
        <w:rPr>
          <w:rFonts w:ascii="Times New Roman" w:hAnsi="Times New Roman"/>
          <w:noProof/>
          <w:szCs w:val="21"/>
        </w:rPr>
      </w:pPr>
    </w:p>
    <w:p w14:paraId="222D001A" w14:textId="0B692121" w:rsidR="00603BF9" w:rsidRDefault="00603BF9" w:rsidP="005E30A4">
      <w:pPr>
        <w:ind w:leftChars="-1" w:left="-2"/>
        <w:jc w:val="center"/>
        <w:rPr>
          <w:rFonts w:ascii="Times New Roman" w:hAnsi="Times New Roman"/>
          <w:noProof/>
          <w:szCs w:val="21"/>
        </w:rPr>
      </w:pPr>
    </w:p>
    <w:p w14:paraId="638BC1F6" w14:textId="2EFCDB54" w:rsidR="003A7343" w:rsidRDefault="003A7343" w:rsidP="00621602">
      <w:pPr>
        <w:ind w:leftChars="-1" w:left="-2" w:firstLineChars="100" w:firstLine="213"/>
        <w:jc w:val="center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図3-1-</w:t>
      </w:r>
      <w:r>
        <w:rPr>
          <w:rFonts w:ascii="ＭＳ Ｐゴシック" w:eastAsia="ＭＳ Ｐゴシック" w:hAnsi="ＭＳ Ｐゴシック"/>
          <w:szCs w:val="21"/>
        </w:rPr>
        <w:t>17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カリウムの平均濃度分布　　   </w:t>
      </w:r>
      <w:r>
        <w:rPr>
          <w:rFonts w:ascii="ＭＳ Ｐゴシック" w:eastAsia="ＭＳ Ｐゴシック" w:hAnsi="ＭＳ Ｐゴシック"/>
          <w:szCs w:val="21"/>
        </w:rPr>
        <w:t xml:space="preserve"> 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 図3-</w:t>
      </w:r>
      <w:r w:rsidR="002840A3">
        <w:rPr>
          <w:rFonts w:ascii="ＭＳ Ｐゴシック" w:eastAsia="ＭＳ Ｐゴシック" w:hAnsi="ＭＳ Ｐゴシック"/>
          <w:szCs w:val="21"/>
        </w:rPr>
        <w:t>1-</w:t>
      </w:r>
      <w:r w:rsidRPr="00DD2C1E">
        <w:rPr>
          <w:rFonts w:ascii="ＭＳ Ｐゴシック" w:eastAsia="ＭＳ Ｐゴシック" w:hAnsi="ＭＳ Ｐゴシック" w:hint="eastAsia"/>
          <w:szCs w:val="21"/>
        </w:rPr>
        <w:t>1</w:t>
      </w:r>
      <w:r>
        <w:rPr>
          <w:rFonts w:ascii="ＭＳ Ｐゴシック" w:eastAsia="ＭＳ Ｐゴシック" w:hAnsi="ＭＳ Ｐゴシック"/>
          <w:szCs w:val="21"/>
        </w:rPr>
        <w:t>8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カルシウムの平均濃度分布</w:t>
      </w:r>
    </w:p>
    <w:p w14:paraId="4FE784A7" w14:textId="77777777" w:rsidR="00912AEE" w:rsidRPr="00621602" w:rsidRDefault="00912AEE" w:rsidP="00621602">
      <w:pPr>
        <w:ind w:leftChars="-1" w:left="-2" w:firstLineChars="100" w:firstLine="213"/>
        <w:jc w:val="center"/>
        <w:rPr>
          <w:rFonts w:ascii="ＭＳ Ｐゴシック" w:eastAsia="ＭＳ Ｐゴシック" w:hAnsi="ＭＳ Ｐゴシック"/>
          <w:szCs w:val="21"/>
        </w:rPr>
      </w:pPr>
    </w:p>
    <w:p w14:paraId="039CF39B" w14:textId="7A95A947" w:rsidR="003A7343" w:rsidRPr="002C480D" w:rsidRDefault="002F73E0" w:rsidP="003A7343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  <w:r>
        <w:rPr>
          <w:rFonts w:ascii="ＭＳ Ｐゴシック" w:eastAsia="ＭＳ Ｐゴシック" w:hAnsi="ＭＳ Ｐゴシック"/>
          <w:noProof/>
          <w:szCs w:val="21"/>
        </w:rPr>
        <w:drawing>
          <wp:anchor distT="0" distB="0" distL="114300" distR="114300" simplePos="0" relativeHeight="251684864" behindDoc="0" locked="0" layoutInCell="1" allowOverlap="1" wp14:anchorId="58ED0E8F" wp14:editId="00DFAC55">
            <wp:simplePos x="0" y="0"/>
            <wp:positionH relativeFrom="column">
              <wp:posOffset>2771775</wp:posOffset>
            </wp:positionH>
            <wp:positionV relativeFrom="paragraph">
              <wp:posOffset>87630</wp:posOffset>
            </wp:positionV>
            <wp:extent cx="2593991" cy="1809750"/>
            <wp:effectExtent l="19050" t="19050" r="15875" b="19050"/>
            <wp:wrapNone/>
            <wp:docPr id="62" name="図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64"/>
                    <a:stretch/>
                  </pic:blipFill>
                  <pic:spPr bwMode="auto">
                    <a:xfrm>
                      <a:off x="0" y="0"/>
                      <a:ext cx="2610617" cy="182135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ＭＳ Ｐゴシック" w:eastAsia="ＭＳ Ｐゴシック" w:hAnsi="ＭＳ Ｐゴシック"/>
          <w:noProof/>
          <w:szCs w:val="21"/>
        </w:rPr>
        <w:drawing>
          <wp:anchor distT="0" distB="0" distL="114300" distR="114300" simplePos="0" relativeHeight="251683840" behindDoc="0" locked="0" layoutInCell="1" allowOverlap="1" wp14:anchorId="72B21A1C" wp14:editId="59287A10">
            <wp:simplePos x="0" y="0"/>
            <wp:positionH relativeFrom="column">
              <wp:posOffset>167640</wp:posOffset>
            </wp:positionH>
            <wp:positionV relativeFrom="paragraph">
              <wp:posOffset>87630</wp:posOffset>
            </wp:positionV>
            <wp:extent cx="2562860" cy="1809876"/>
            <wp:effectExtent l="19050" t="19050" r="27940" b="19050"/>
            <wp:wrapNone/>
            <wp:docPr id="61" name="図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860" cy="180987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ED10E4" w14:textId="6FA08DE4" w:rsidR="003A7343" w:rsidRDefault="003A7343" w:rsidP="005E30A4">
      <w:pPr>
        <w:ind w:leftChars="-1" w:hanging="2"/>
        <w:jc w:val="center"/>
        <w:rPr>
          <w:rFonts w:ascii="Times New Roman" w:hAnsi="Times New Roman"/>
          <w:szCs w:val="21"/>
        </w:rPr>
      </w:pPr>
    </w:p>
    <w:p w14:paraId="22B26754" w14:textId="4CB1EF95" w:rsidR="00603BF9" w:rsidRDefault="00603BF9" w:rsidP="003A7343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3132CB19" w14:textId="77777777" w:rsidR="00603BF9" w:rsidRDefault="00603BF9" w:rsidP="003A7343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04A63FCC" w14:textId="4D79BC5D" w:rsidR="00603BF9" w:rsidRDefault="00603BF9" w:rsidP="003A7343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78EA340C" w14:textId="77777777" w:rsidR="00603BF9" w:rsidRDefault="00603BF9" w:rsidP="003A7343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4BDBA060" w14:textId="77777777" w:rsidR="00603BF9" w:rsidRDefault="00603BF9" w:rsidP="003A7343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43A471FE" w14:textId="77777777" w:rsidR="00603BF9" w:rsidRDefault="00603BF9" w:rsidP="003A7343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16B6056D" w14:textId="77777777" w:rsidR="00603BF9" w:rsidRDefault="00603BF9" w:rsidP="003A7343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61ADC9BA" w14:textId="77777777" w:rsidR="003A7343" w:rsidRDefault="003A7343" w:rsidP="003A7343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図3-1-</w:t>
      </w:r>
      <w:r>
        <w:rPr>
          <w:rFonts w:ascii="ＭＳ Ｐゴシック" w:eastAsia="ＭＳ Ｐゴシック" w:hAnsi="ＭＳ Ｐゴシック"/>
          <w:szCs w:val="21"/>
        </w:rPr>
        <w:t>19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バナジウムの平均濃度分布　　   図3-1-</w:t>
      </w:r>
      <w:r>
        <w:rPr>
          <w:rFonts w:ascii="ＭＳ Ｐゴシック" w:eastAsia="ＭＳ Ｐゴシック" w:hAnsi="ＭＳ Ｐゴシック"/>
          <w:szCs w:val="21"/>
        </w:rPr>
        <w:t>20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クロムの平均濃度分布</w:t>
      </w:r>
    </w:p>
    <w:p w14:paraId="6320C8AC" w14:textId="48C0ACCF" w:rsidR="003A7343" w:rsidRPr="00881956" w:rsidRDefault="003A7343" w:rsidP="00621602">
      <w:pPr>
        <w:ind w:firstLineChars="332" w:firstLine="706"/>
        <w:jc w:val="left"/>
        <w:rPr>
          <w:rFonts w:ascii="ＭＳ 明朝" w:hAnsi="ＭＳ 明朝"/>
          <w:szCs w:val="21"/>
        </w:rPr>
      </w:pPr>
    </w:p>
    <w:p w14:paraId="6AD19D92" w14:textId="77777777" w:rsidR="003A7343" w:rsidRPr="003A7343" w:rsidRDefault="003A7343" w:rsidP="003A7343">
      <w:pPr>
        <w:ind w:leftChars="-1" w:left="-2" w:firstLineChars="100" w:firstLine="213"/>
        <w:rPr>
          <w:rFonts w:ascii="Times New Roman" w:hAnsi="Times New Roman"/>
          <w:szCs w:val="21"/>
        </w:rPr>
      </w:pPr>
    </w:p>
    <w:p w14:paraId="3D4FD632" w14:textId="223042F9" w:rsidR="005B397F" w:rsidRDefault="005B397F" w:rsidP="005E30A4">
      <w:pPr>
        <w:ind w:leftChars="-1" w:left="-2" w:firstLine="2"/>
        <w:jc w:val="center"/>
        <w:rPr>
          <w:rFonts w:ascii="Times New Roman" w:hAnsi="Times New Roman"/>
          <w:noProof/>
          <w:szCs w:val="21"/>
        </w:rPr>
      </w:pPr>
      <w:r>
        <w:rPr>
          <w:rFonts w:ascii="Times New Roman" w:hAnsi="Times New Roman"/>
          <w:szCs w:val="21"/>
        </w:rPr>
        <w:br w:type="page"/>
      </w:r>
    </w:p>
    <w:p w14:paraId="3086098C" w14:textId="33114E64" w:rsidR="00603BF9" w:rsidRDefault="008E1B53" w:rsidP="005E30A4">
      <w:pPr>
        <w:ind w:leftChars="-1" w:left="-2" w:firstLine="2"/>
        <w:jc w:val="center"/>
        <w:rPr>
          <w:rFonts w:ascii="Times New Roman" w:hAnsi="Times New Roman"/>
          <w:noProof/>
          <w:szCs w:val="21"/>
        </w:rPr>
      </w:pPr>
      <w:r>
        <w:rPr>
          <w:rFonts w:ascii="ＭＳ Ｐゴシック" w:eastAsia="ＭＳ Ｐゴシック" w:hAnsi="ＭＳ Ｐゴシック"/>
          <w:noProof/>
          <w:szCs w:val="21"/>
        </w:rPr>
        <w:drawing>
          <wp:anchor distT="0" distB="0" distL="114300" distR="114300" simplePos="0" relativeHeight="251705344" behindDoc="0" locked="0" layoutInCell="1" allowOverlap="1" wp14:anchorId="2A0A8AEA" wp14:editId="1E8810CA">
            <wp:simplePos x="0" y="0"/>
            <wp:positionH relativeFrom="column">
              <wp:posOffset>2713943</wp:posOffset>
            </wp:positionH>
            <wp:positionV relativeFrom="paragraph">
              <wp:posOffset>93572</wp:posOffset>
            </wp:positionV>
            <wp:extent cx="2566035" cy="1812117"/>
            <wp:effectExtent l="19050" t="19050" r="24765" b="17145"/>
            <wp:wrapNone/>
            <wp:docPr id="82" name="図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587" cy="181533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2AEE"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685888" behindDoc="0" locked="0" layoutInCell="1" allowOverlap="1" wp14:anchorId="54C514CA" wp14:editId="707A4B93">
            <wp:simplePos x="0" y="0"/>
            <wp:positionH relativeFrom="column">
              <wp:posOffset>110490</wp:posOffset>
            </wp:positionH>
            <wp:positionV relativeFrom="paragraph">
              <wp:posOffset>90805</wp:posOffset>
            </wp:positionV>
            <wp:extent cx="2562860" cy="1809750"/>
            <wp:effectExtent l="19050" t="19050" r="27940" b="19050"/>
            <wp:wrapNone/>
            <wp:docPr id="63" name="図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860" cy="18097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A62E03" w14:textId="69BA81C5" w:rsidR="00603BF9" w:rsidRDefault="00603BF9" w:rsidP="005E30A4">
      <w:pPr>
        <w:ind w:leftChars="-1" w:left="-2" w:firstLine="2"/>
        <w:jc w:val="center"/>
        <w:rPr>
          <w:rFonts w:ascii="Times New Roman" w:hAnsi="Times New Roman"/>
          <w:noProof/>
          <w:szCs w:val="21"/>
        </w:rPr>
      </w:pPr>
    </w:p>
    <w:p w14:paraId="4D4011EA" w14:textId="765FFBD8" w:rsidR="00603BF9" w:rsidRDefault="00603BF9" w:rsidP="005E30A4">
      <w:pPr>
        <w:ind w:leftChars="-1" w:left="-2" w:firstLine="2"/>
        <w:jc w:val="center"/>
        <w:rPr>
          <w:rFonts w:ascii="Times New Roman" w:hAnsi="Times New Roman"/>
          <w:noProof/>
          <w:szCs w:val="21"/>
        </w:rPr>
      </w:pPr>
    </w:p>
    <w:p w14:paraId="2DFC1C45" w14:textId="607664BF" w:rsidR="00603BF9" w:rsidRDefault="00603BF9" w:rsidP="005E30A4">
      <w:pPr>
        <w:ind w:leftChars="-1" w:left="-2" w:firstLine="2"/>
        <w:jc w:val="center"/>
        <w:rPr>
          <w:rFonts w:ascii="Times New Roman" w:hAnsi="Times New Roman"/>
          <w:noProof/>
          <w:szCs w:val="21"/>
        </w:rPr>
      </w:pPr>
    </w:p>
    <w:p w14:paraId="3BD549E0" w14:textId="778ABA5B" w:rsidR="00603BF9" w:rsidRDefault="00603BF9" w:rsidP="005E30A4">
      <w:pPr>
        <w:ind w:leftChars="-1" w:left="-2" w:firstLine="2"/>
        <w:jc w:val="center"/>
        <w:rPr>
          <w:rFonts w:ascii="Times New Roman" w:hAnsi="Times New Roman"/>
          <w:noProof/>
          <w:szCs w:val="21"/>
        </w:rPr>
      </w:pPr>
    </w:p>
    <w:p w14:paraId="007FE2CE" w14:textId="77E9E368" w:rsidR="00603BF9" w:rsidRDefault="00603BF9" w:rsidP="005E30A4">
      <w:pPr>
        <w:ind w:leftChars="-1" w:left="-2" w:firstLine="2"/>
        <w:jc w:val="center"/>
        <w:rPr>
          <w:rFonts w:ascii="Times New Roman" w:hAnsi="Times New Roman"/>
          <w:noProof/>
          <w:szCs w:val="21"/>
        </w:rPr>
      </w:pPr>
    </w:p>
    <w:p w14:paraId="452CB6CD" w14:textId="2087A34C" w:rsidR="00603BF9" w:rsidRDefault="00603BF9" w:rsidP="005E30A4">
      <w:pPr>
        <w:ind w:leftChars="-1" w:left="-2" w:firstLine="2"/>
        <w:jc w:val="center"/>
        <w:rPr>
          <w:rFonts w:ascii="Times New Roman" w:hAnsi="Times New Roman"/>
          <w:noProof/>
          <w:szCs w:val="21"/>
        </w:rPr>
      </w:pPr>
    </w:p>
    <w:p w14:paraId="5F6DB8A1" w14:textId="3641D387" w:rsidR="00603BF9" w:rsidRDefault="00603BF9" w:rsidP="005E30A4">
      <w:pPr>
        <w:ind w:leftChars="-1" w:left="-2" w:firstLine="2"/>
        <w:jc w:val="center"/>
        <w:rPr>
          <w:rFonts w:ascii="Times New Roman" w:hAnsi="Times New Roman"/>
          <w:noProof/>
          <w:szCs w:val="21"/>
        </w:rPr>
      </w:pPr>
    </w:p>
    <w:p w14:paraId="0F50DBD9" w14:textId="12130C26" w:rsidR="00603BF9" w:rsidRDefault="00603BF9" w:rsidP="005E30A4">
      <w:pPr>
        <w:ind w:leftChars="-1" w:left="-2" w:firstLine="2"/>
        <w:jc w:val="center"/>
        <w:rPr>
          <w:rFonts w:ascii="Times New Roman" w:hAnsi="Times New Roman"/>
          <w:noProof/>
          <w:szCs w:val="21"/>
        </w:rPr>
      </w:pPr>
    </w:p>
    <w:p w14:paraId="46EA7C79" w14:textId="00C2A393" w:rsidR="003A7343" w:rsidRDefault="005B397F" w:rsidP="005B397F">
      <w:pPr>
        <w:ind w:leftChars="-1" w:left="-2" w:firstLineChars="300" w:firstLine="638"/>
        <w:jc w:val="left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</w:t>
      </w:r>
      <w:r w:rsidRPr="00DD2C1E">
        <w:rPr>
          <w:rFonts w:ascii="ＭＳ Ｐゴシック" w:eastAsia="ＭＳ Ｐゴシック" w:hAnsi="ＭＳ Ｐゴシック"/>
          <w:szCs w:val="21"/>
        </w:rPr>
        <w:t>1</w:t>
      </w:r>
      <w:r w:rsidRPr="00DD2C1E">
        <w:rPr>
          <w:rFonts w:ascii="ＭＳ Ｐゴシック" w:eastAsia="ＭＳ Ｐゴシック" w:hAnsi="ＭＳ Ｐゴシック" w:hint="eastAsia"/>
          <w:szCs w:val="21"/>
        </w:rPr>
        <w:t>-</w:t>
      </w:r>
      <w:r w:rsidR="0005598F">
        <w:rPr>
          <w:rFonts w:ascii="ＭＳ Ｐゴシック" w:eastAsia="ＭＳ Ｐゴシック" w:hAnsi="ＭＳ Ｐゴシック"/>
          <w:szCs w:val="21"/>
        </w:rPr>
        <w:t>21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マンガンの平均濃度分布　　　 </w:t>
      </w:r>
      <w:r w:rsidRPr="00DD2C1E">
        <w:rPr>
          <w:rFonts w:ascii="ＭＳ Ｐゴシック" w:eastAsia="ＭＳ Ｐゴシック" w:hAnsi="ＭＳ Ｐゴシック"/>
          <w:szCs w:val="21"/>
        </w:rPr>
        <w:t xml:space="preserve"> </w:t>
      </w:r>
      <w:r>
        <w:rPr>
          <w:rFonts w:ascii="ＭＳ Ｐゴシック" w:eastAsia="ＭＳ Ｐゴシック" w:hAnsi="ＭＳ Ｐゴシック"/>
          <w:szCs w:val="21"/>
        </w:rPr>
        <w:t xml:space="preserve">  </w:t>
      </w:r>
      <w:r w:rsidRPr="00DD2C1E">
        <w:rPr>
          <w:rFonts w:ascii="ＭＳ Ｐゴシック" w:eastAsia="ＭＳ Ｐゴシック" w:hAnsi="ＭＳ Ｐゴシック"/>
          <w:szCs w:val="21"/>
        </w:rPr>
        <w:t xml:space="preserve"> </w:t>
      </w:r>
      <w:r w:rsidRPr="00A411CD">
        <w:rPr>
          <w:rFonts w:ascii="ＭＳ Ｐゴシック" w:eastAsia="ＭＳ Ｐゴシック" w:hAnsi="ＭＳ Ｐゴシック" w:hint="eastAsia"/>
          <w:szCs w:val="21"/>
        </w:rPr>
        <w:t>図3-1-</w:t>
      </w:r>
      <w:r w:rsidR="0005598F" w:rsidRPr="00A411CD">
        <w:rPr>
          <w:rFonts w:ascii="ＭＳ Ｐゴシック" w:eastAsia="ＭＳ Ｐゴシック" w:hAnsi="ＭＳ Ｐゴシック"/>
          <w:szCs w:val="21"/>
        </w:rPr>
        <w:t>22</w:t>
      </w:r>
      <w:r w:rsidRPr="00A411CD">
        <w:rPr>
          <w:rFonts w:ascii="ＭＳ Ｐゴシック" w:eastAsia="ＭＳ Ｐゴシック" w:hAnsi="ＭＳ Ｐゴシック" w:hint="eastAsia"/>
          <w:szCs w:val="21"/>
        </w:rPr>
        <w:t xml:space="preserve">　鉄の平均濃度分布</w:t>
      </w:r>
    </w:p>
    <w:p w14:paraId="5FC01E7C" w14:textId="44A0C34B" w:rsidR="003A7343" w:rsidRDefault="003A7343" w:rsidP="005E30A4">
      <w:pPr>
        <w:ind w:leftChars="-1" w:left="-2" w:firstLine="2"/>
        <w:jc w:val="left"/>
        <w:rPr>
          <w:rFonts w:ascii="ＭＳ Ｐゴシック" w:eastAsia="ＭＳ Ｐゴシック" w:hAnsi="ＭＳ Ｐゴシック"/>
          <w:szCs w:val="21"/>
        </w:rPr>
      </w:pPr>
    </w:p>
    <w:p w14:paraId="00C6DDD1" w14:textId="6DFF7BB2" w:rsidR="003A7343" w:rsidRDefault="00912AEE" w:rsidP="005E30A4">
      <w:pPr>
        <w:ind w:leftChars="-1" w:left="-2" w:firstLine="2"/>
        <w:jc w:val="center"/>
        <w:rPr>
          <w:rFonts w:ascii="ＭＳ Ｐゴシック" w:eastAsia="ＭＳ Ｐゴシック" w:hAnsi="ＭＳ Ｐゴシック"/>
          <w:noProof/>
          <w:szCs w:val="21"/>
        </w:rPr>
      </w:pPr>
      <w:r>
        <w:rPr>
          <w:rFonts w:ascii="ＭＳ Ｐゴシック" w:eastAsia="ＭＳ Ｐゴシック" w:hAnsi="ＭＳ Ｐゴシック"/>
          <w:noProof/>
          <w:szCs w:val="21"/>
        </w:rPr>
        <w:drawing>
          <wp:anchor distT="0" distB="0" distL="114300" distR="114300" simplePos="0" relativeHeight="251687936" behindDoc="0" locked="0" layoutInCell="1" allowOverlap="1" wp14:anchorId="56B1D5DB" wp14:editId="5AED7AA5">
            <wp:simplePos x="0" y="0"/>
            <wp:positionH relativeFrom="column">
              <wp:posOffset>110490</wp:posOffset>
            </wp:positionH>
            <wp:positionV relativeFrom="paragraph">
              <wp:posOffset>83185</wp:posOffset>
            </wp:positionV>
            <wp:extent cx="2562860" cy="1809750"/>
            <wp:effectExtent l="19050" t="19050" r="27940" b="19050"/>
            <wp:wrapNone/>
            <wp:docPr id="65" name="図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860" cy="18097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ＭＳ Ｐゴシック" w:eastAsia="ＭＳ Ｐゴシック" w:hAnsi="ＭＳ Ｐゴシック"/>
          <w:noProof/>
          <w:szCs w:val="21"/>
        </w:rPr>
        <w:drawing>
          <wp:anchor distT="0" distB="0" distL="114300" distR="114300" simplePos="0" relativeHeight="251688960" behindDoc="0" locked="0" layoutInCell="1" allowOverlap="1" wp14:anchorId="44F46E2A" wp14:editId="613EDC8D">
            <wp:simplePos x="0" y="0"/>
            <wp:positionH relativeFrom="column">
              <wp:posOffset>2713990</wp:posOffset>
            </wp:positionH>
            <wp:positionV relativeFrom="paragraph">
              <wp:posOffset>83185</wp:posOffset>
            </wp:positionV>
            <wp:extent cx="2566035" cy="1811655"/>
            <wp:effectExtent l="19050" t="19050" r="24765" b="17145"/>
            <wp:wrapNone/>
            <wp:docPr id="66" name="図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035" cy="18116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1A78A9" w14:textId="76A78EED" w:rsidR="00603BF9" w:rsidRDefault="00603BF9" w:rsidP="005E30A4">
      <w:pPr>
        <w:ind w:leftChars="-1" w:left="-2" w:firstLine="2"/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3C8BD245" w14:textId="70E38CFF" w:rsidR="00603BF9" w:rsidRDefault="00603BF9" w:rsidP="005E30A4">
      <w:pPr>
        <w:ind w:leftChars="-1" w:left="-2" w:firstLine="2"/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5B0E7386" w14:textId="1862B1AF" w:rsidR="00603BF9" w:rsidRDefault="00603BF9" w:rsidP="005E30A4">
      <w:pPr>
        <w:ind w:leftChars="-1" w:left="-2" w:firstLine="2"/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5472C4BA" w14:textId="79D3A9A9" w:rsidR="00603BF9" w:rsidRDefault="00603BF9" w:rsidP="005E30A4">
      <w:pPr>
        <w:ind w:leftChars="-1" w:left="-2" w:firstLine="2"/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51F206BC" w14:textId="32C030B9" w:rsidR="00603BF9" w:rsidRDefault="00603BF9" w:rsidP="005E30A4">
      <w:pPr>
        <w:ind w:leftChars="-1" w:left="-2" w:firstLine="2"/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4CF93B1B" w14:textId="3DA62C11" w:rsidR="00603BF9" w:rsidRDefault="00603BF9" w:rsidP="005E30A4">
      <w:pPr>
        <w:ind w:leftChars="-1" w:left="-2" w:firstLine="2"/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105D485D" w14:textId="63D717E2" w:rsidR="00603BF9" w:rsidRDefault="00603BF9" w:rsidP="005E30A4">
      <w:pPr>
        <w:ind w:leftChars="-1" w:left="-2" w:firstLine="2"/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5758BB24" w14:textId="532799ED" w:rsidR="00603BF9" w:rsidRDefault="00603BF9" w:rsidP="005E30A4">
      <w:pPr>
        <w:ind w:leftChars="-1" w:left="-2" w:firstLine="2"/>
        <w:jc w:val="center"/>
        <w:rPr>
          <w:rFonts w:ascii="ＭＳ Ｐゴシック" w:eastAsia="ＭＳ Ｐゴシック" w:hAnsi="ＭＳ Ｐゴシック"/>
          <w:szCs w:val="21"/>
        </w:rPr>
      </w:pPr>
    </w:p>
    <w:p w14:paraId="0EE8AD9C" w14:textId="6979A0F0" w:rsidR="003A7343" w:rsidRDefault="003A7343" w:rsidP="005E30A4">
      <w:pPr>
        <w:ind w:firstLineChars="250" w:firstLine="531"/>
        <w:jc w:val="left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図3-1-</w:t>
      </w:r>
      <w:r>
        <w:rPr>
          <w:rFonts w:ascii="ＭＳ Ｐゴシック" w:eastAsia="ＭＳ Ｐゴシック" w:hAnsi="ＭＳ Ｐゴシック"/>
          <w:szCs w:val="21"/>
        </w:rPr>
        <w:t>23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ニッケルの平均濃度分布　　　　 </w:t>
      </w:r>
      <w:r>
        <w:rPr>
          <w:rFonts w:ascii="ＭＳ Ｐゴシック" w:eastAsia="ＭＳ Ｐゴシック" w:hAnsi="ＭＳ Ｐゴシック"/>
          <w:szCs w:val="21"/>
        </w:rPr>
        <w:t xml:space="preserve">   </w:t>
      </w:r>
      <w:r w:rsidRPr="00DD2C1E">
        <w:rPr>
          <w:rFonts w:ascii="ＭＳ Ｐゴシック" w:eastAsia="ＭＳ Ｐゴシック" w:hAnsi="ＭＳ Ｐゴシック" w:hint="eastAsia"/>
          <w:szCs w:val="21"/>
        </w:rPr>
        <w:t>図3-1-</w:t>
      </w:r>
      <w:r>
        <w:rPr>
          <w:rFonts w:ascii="ＭＳ Ｐゴシック" w:eastAsia="ＭＳ Ｐゴシック" w:hAnsi="ＭＳ Ｐゴシック"/>
          <w:szCs w:val="21"/>
        </w:rPr>
        <w:t>24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銅の平均濃度分布</w:t>
      </w:r>
    </w:p>
    <w:p w14:paraId="1994889B" w14:textId="37631532" w:rsidR="003A7343" w:rsidRDefault="003A7343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0C6B2460" w14:textId="7D288DCF" w:rsidR="00603BF9" w:rsidRDefault="00912AEE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692032" behindDoc="0" locked="0" layoutInCell="1" allowOverlap="1" wp14:anchorId="649893E3" wp14:editId="1C778865">
            <wp:simplePos x="0" y="0"/>
            <wp:positionH relativeFrom="column">
              <wp:posOffset>2713990</wp:posOffset>
            </wp:positionH>
            <wp:positionV relativeFrom="paragraph">
              <wp:posOffset>78105</wp:posOffset>
            </wp:positionV>
            <wp:extent cx="2565400" cy="1811655"/>
            <wp:effectExtent l="19050" t="19050" r="25400" b="17145"/>
            <wp:wrapNone/>
            <wp:docPr id="69" name="図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400" cy="18116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689984" behindDoc="0" locked="0" layoutInCell="1" allowOverlap="1" wp14:anchorId="19922C77" wp14:editId="4EA24791">
            <wp:simplePos x="0" y="0"/>
            <wp:positionH relativeFrom="column">
              <wp:posOffset>110490</wp:posOffset>
            </wp:positionH>
            <wp:positionV relativeFrom="paragraph">
              <wp:posOffset>78105</wp:posOffset>
            </wp:positionV>
            <wp:extent cx="2562860" cy="1809750"/>
            <wp:effectExtent l="19050" t="19050" r="27940" b="19050"/>
            <wp:wrapNone/>
            <wp:docPr id="67" name="図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860" cy="18097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F52EC4" w14:textId="77777777" w:rsidR="00603BF9" w:rsidRDefault="00603BF9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2D100838" w14:textId="77777777" w:rsidR="00603BF9" w:rsidRDefault="00603BF9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5B181F37" w14:textId="77777777" w:rsidR="00603BF9" w:rsidRDefault="00603BF9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477256C6" w14:textId="77777777" w:rsidR="00603BF9" w:rsidRDefault="00603BF9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0877C2F3" w14:textId="3970E3E7" w:rsidR="00603BF9" w:rsidRDefault="00603BF9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757E8FA8" w14:textId="2443CE0A" w:rsidR="00603BF9" w:rsidRDefault="00603BF9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135A26C1" w14:textId="77777777" w:rsidR="00603BF9" w:rsidRDefault="00603BF9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048D845F" w14:textId="77777777" w:rsidR="00603BF9" w:rsidRDefault="00603BF9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72495C9A" w14:textId="77777777" w:rsidR="003A7343" w:rsidRPr="00DD2C1E" w:rsidRDefault="003A7343" w:rsidP="003A7343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図3-1-</w:t>
      </w:r>
      <w:r>
        <w:rPr>
          <w:rFonts w:ascii="ＭＳ Ｐゴシック" w:eastAsia="ＭＳ Ｐゴシック" w:hAnsi="ＭＳ Ｐゴシック"/>
          <w:szCs w:val="21"/>
        </w:rPr>
        <w:t>25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亜鉛の平均濃度分布　　　　  </w:t>
      </w:r>
      <w:r>
        <w:rPr>
          <w:rFonts w:ascii="ＭＳ Ｐゴシック" w:eastAsia="ＭＳ Ｐゴシック" w:hAnsi="ＭＳ Ｐゴシック"/>
          <w:szCs w:val="21"/>
        </w:rPr>
        <w:t xml:space="preserve">  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  図3-1-</w:t>
      </w:r>
      <w:r>
        <w:rPr>
          <w:rFonts w:ascii="ＭＳ Ｐゴシック" w:eastAsia="ＭＳ Ｐゴシック" w:hAnsi="ＭＳ Ｐゴシック"/>
          <w:szCs w:val="21"/>
        </w:rPr>
        <w:t>26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ヒ素の平均濃度分布</w:t>
      </w:r>
    </w:p>
    <w:p w14:paraId="4303D6E3" w14:textId="77777777" w:rsidR="00912AEE" w:rsidRDefault="00912AEE" w:rsidP="005E30A4">
      <w:pPr>
        <w:jc w:val="center"/>
        <w:rPr>
          <w:rFonts w:ascii="Times New Roman" w:hAnsi="Times New Roman"/>
          <w:noProof/>
          <w:szCs w:val="21"/>
        </w:rPr>
      </w:pPr>
      <w:r>
        <w:rPr>
          <w:rFonts w:ascii="Times New Roman" w:hAnsi="Times New Roman"/>
          <w:noProof/>
          <w:szCs w:val="21"/>
        </w:rPr>
        <w:br w:type="page"/>
      </w:r>
    </w:p>
    <w:p w14:paraId="7F6869E9" w14:textId="6B9BFF5C" w:rsidR="00603BF9" w:rsidRDefault="00912AEE" w:rsidP="005E30A4">
      <w:pPr>
        <w:jc w:val="center"/>
        <w:rPr>
          <w:rFonts w:ascii="Times New Roman" w:hAnsi="Times New Roman"/>
          <w:noProof/>
          <w:szCs w:val="21"/>
        </w:rPr>
      </w:pP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694080" behindDoc="0" locked="0" layoutInCell="1" allowOverlap="1" wp14:anchorId="7661A427" wp14:editId="7104820E">
            <wp:simplePos x="0" y="0"/>
            <wp:positionH relativeFrom="column">
              <wp:posOffset>2761709</wp:posOffset>
            </wp:positionH>
            <wp:positionV relativeFrom="paragraph">
              <wp:posOffset>73101</wp:posOffset>
            </wp:positionV>
            <wp:extent cx="2562433" cy="1809750"/>
            <wp:effectExtent l="19050" t="19050" r="28575" b="19050"/>
            <wp:wrapNone/>
            <wp:docPr id="71" name="図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641" cy="180989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693056" behindDoc="0" locked="0" layoutInCell="1" allowOverlap="1" wp14:anchorId="4F7B0DE2" wp14:editId="67BE6D18">
            <wp:simplePos x="0" y="0"/>
            <wp:positionH relativeFrom="column">
              <wp:posOffset>161925</wp:posOffset>
            </wp:positionH>
            <wp:positionV relativeFrom="paragraph">
              <wp:posOffset>73025</wp:posOffset>
            </wp:positionV>
            <wp:extent cx="2562860" cy="1809750"/>
            <wp:effectExtent l="19050" t="19050" r="27940" b="19050"/>
            <wp:wrapNone/>
            <wp:docPr id="70" name="図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860" cy="18097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B3FA91" w14:textId="2D3CD511" w:rsidR="00603BF9" w:rsidRDefault="00603BF9" w:rsidP="005E30A4">
      <w:pPr>
        <w:jc w:val="center"/>
        <w:rPr>
          <w:rFonts w:ascii="Times New Roman" w:hAnsi="Times New Roman"/>
          <w:noProof/>
          <w:szCs w:val="21"/>
        </w:rPr>
      </w:pPr>
    </w:p>
    <w:p w14:paraId="0AA06E50" w14:textId="391A2F54" w:rsidR="00603BF9" w:rsidRDefault="00603BF9" w:rsidP="005E30A4">
      <w:pPr>
        <w:jc w:val="center"/>
        <w:rPr>
          <w:rFonts w:ascii="Times New Roman" w:hAnsi="Times New Roman"/>
          <w:noProof/>
          <w:szCs w:val="21"/>
        </w:rPr>
      </w:pPr>
    </w:p>
    <w:p w14:paraId="47B49A2D" w14:textId="70D81D31" w:rsidR="00603BF9" w:rsidRDefault="00603BF9" w:rsidP="005E30A4">
      <w:pPr>
        <w:jc w:val="center"/>
        <w:rPr>
          <w:rFonts w:ascii="Times New Roman" w:hAnsi="Times New Roman"/>
          <w:noProof/>
          <w:szCs w:val="21"/>
        </w:rPr>
      </w:pPr>
    </w:p>
    <w:p w14:paraId="768B8324" w14:textId="35FDB30F" w:rsidR="00603BF9" w:rsidRDefault="00603BF9" w:rsidP="005E30A4">
      <w:pPr>
        <w:jc w:val="center"/>
        <w:rPr>
          <w:rFonts w:ascii="Times New Roman" w:hAnsi="Times New Roman"/>
          <w:noProof/>
          <w:szCs w:val="21"/>
        </w:rPr>
      </w:pPr>
    </w:p>
    <w:p w14:paraId="6132F144" w14:textId="77777777" w:rsidR="00603BF9" w:rsidRDefault="00603BF9" w:rsidP="005E30A4">
      <w:pPr>
        <w:jc w:val="center"/>
        <w:rPr>
          <w:rFonts w:ascii="Times New Roman" w:hAnsi="Times New Roman"/>
          <w:noProof/>
          <w:szCs w:val="21"/>
        </w:rPr>
      </w:pPr>
    </w:p>
    <w:p w14:paraId="7A5E9AD6" w14:textId="77777777" w:rsidR="00603BF9" w:rsidRDefault="00603BF9" w:rsidP="005E30A4">
      <w:pPr>
        <w:jc w:val="center"/>
        <w:rPr>
          <w:rFonts w:ascii="Times New Roman" w:hAnsi="Times New Roman"/>
          <w:noProof/>
          <w:szCs w:val="21"/>
        </w:rPr>
      </w:pPr>
    </w:p>
    <w:p w14:paraId="1A66FB7B" w14:textId="77777777" w:rsidR="00603BF9" w:rsidRDefault="00603BF9" w:rsidP="005E30A4">
      <w:pPr>
        <w:jc w:val="center"/>
        <w:rPr>
          <w:rFonts w:ascii="Times New Roman" w:hAnsi="Times New Roman"/>
          <w:noProof/>
          <w:szCs w:val="21"/>
        </w:rPr>
      </w:pPr>
    </w:p>
    <w:p w14:paraId="61E434B7" w14:textId="77777777" w:rsidR="00603BF9" w:rsidRPr="0056633E" w:rsidRDefault="00603BF9" w:rsidP="005E30A4">
      <w:pPr>
        <w:jc w:val="center"/>
        <w:rPr>
          <w:rFonts w:ascii="Times New Roman" w:hAnsi="Times New Roman"/>
          <w:szCs w:val="21"/>
        </w:rPr>
      </w:pPr>
    </w:p>
    <w:p w14:paraId="4F38A52B" w14:textId="3EDFF527" w:rsidR="005B397F" w:rsidRPr="003A7343" w:rsidRDefault="003A7343" w:rsidP="005E30A4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図3-1-</w:t>
      </w:r>
      <w:r>
        <w:rPr>
          <w:rFonts w:ascii="ＭＳ Ｐゴシック" w:eastAsia="ＭＳ Ｐゴシック" w:hAnsi="ＭＳ Ｐゴシック"/>
          <w:szCs w:val="21"/>
        </w:rPr>
        <w:t>27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セレンの平均濃度分布　　　 </w:t>
      </w:r>
      <w:r>
        <w:rPr>
          <w:rFonts w:ascii="ＭＳ Ｐゴシック" w:eastAsia="ＭＳ Ｐゴシック" w:hAnsi="ＭＳ Ｐゴシック"/>
          <w:szCs w:val="21"/>
        </w:rPr>
        <w:t xml:space="preserve">  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  </w:t>
      </w:r>
      <w:r w:rsidRPr="00DD2C1E">
        <w:rPr>
          <w:rFonts w:ascii="ＭＳ Ｐゴシック" w:eastAsia="ＭＳ Ｐゴシック" w:hAnsi="ＭＳ Ｐゴシック"/>
          <w:szCs w:val="21"/>
        </w:rPr>
        <w:t xml:space="preserve"> </w:t>
      </w:r>
      <w:r w:rsidRPr="00DD2C1E">
        <w:rPr>
          <w:rFonts w:ascii="ＭＳ Ｐゴシック" w:eastAsia="ＭＳ Ｐゴシック" w:hAnsi="ＭＳ Ｐゴシック" w:hint="eastAsia"/>
          <w:szCs w:val="21"/>
        </w:rPr>
        <w:t>図3-</w:t>
      </w:r>
      <w:r w:rsidRPr="00DD2C1E">
        <w:rPr>
          <w:rFonts w:ascii="ＭＳ Ｐゴシック" w:eastAsia="ＭＳ Ｐゴシック" w:hAnsi="ＭＳ Ｐゴシック"/>
          <w:szCs w:val="21"/>
        </w:rPr>
        <w:t>1</w:t>
      </w:r>
      <w:r w:rsidRPr="00DD2C1E">
        <w:rPr>
          <w:rFonts w:ascii="ＭＳ Ｐゴシック" w:eastAsia="ＭＳ Ｐゴシック" w:hAnsi="ＭＳ Ｐゴシック" w:hint="eastAsia"/>
          <w:szCs w:val="21"/>
        </w:rPr>
        <w:t>-</w:t>
      </w:r>
      <w:r>
        <w:rPr>
          <w:rFonts w:ascii="ＭＳ Ｐゴシック" w:eastAsia="ＭＳ Ｐゴシック" w:hAnsi="ＭＳ Ｐゴシック"/>
          <w:szCs w:val="21"/>
        </w:rPr>
        <w:t>28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鉛の平均濃度分布</w:t>
      </w:r>
    </w:p>
    <w:sectPr w:rsidR="005B397F" w:rsidRPr="003A7343" w:rsidSect="00043C6F">
      <w:pgSz w:w="11906" w:h="16838" w:code="9"/>
      <w:pgMar w:top="1701" w:right="1701" w:bottom="1701" w:left="1701" w:header="851" w:footer="992" w:gutter="0"/>
      <w:pgNumType w:start="5"/>
      <w:cols w:space="425"/>
      <w:docGrid w:type="linesAndChars" w:linePitch="335" w:charSpace="53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1F3795D" w14:textId="77777777" w:rsidR="00CB3D7A" w:rsidRDefault="00CB3D7A" w:rsidP="00A37558">
      <w:r>
        <w:separator/>
      </w:r>
    </w:p>
  </w:endnote>
  <w:endnote w:type="continuationSeparator" w:id="0">
    <w:p w14:paraId="3A46938D" w14:textId="77777777" w:rsidR="00CB3D7A" w:rsidRDefault="00CB3D7A" w:rsidP="00A375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Ｐ明朝">
    <w:panose1 w:val="02020600040205080304"/>
    <w:charset w:val="80"/>
    <w:family w:val="roman"/>
    <w:pitch w:val="variable"/>
    <w:sig w:usb0="E00002FF" w:usb1="6AC7FDFB" w:usb2="00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Ｐゴシック">
    <w:panose1 w:val="020B0600070205080204"/>
    <w:charset w:val="80"/>
    <w:family w:val="modern"/>
    <w:pitch w:val="variable"/>
    <w:sig w:usb0="E00002FF" w:usb1="6AC7FDFB" w:usb2="00000012" w:usb3="00000000" w:csb0="0002009F" w:csb1="00000000"/>
  </w:font>
  <w:font w:name="游ゴシック Light">
    <w:altName w:val="ＭＳ ゴシック"/>
    <w:charset w:val="80"/>
    <w:family w:val="modern"/>
    <w:pitch w:val="variable"/>
    <w:sig w:usb0="E00002FF" w:usb1="2AC7FDFF" w:usb2="00000016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游明朝">
    <w:altName w:val="ＭＳ 明朝"/>
    <w:charset w:val="80"/>
    <w:family w:val="roman"/>
    <w:pitch w:val="variable"/>
    <w:sig w:usb0="00000000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3F234B8" w14:textId="77777777" w:rsidR="00CB3D7A" w:rsidRDefault="00CB3D7A" w:rsidP="00A37558">
      <w:r>
        <w:separator/>
      </w:r>
    </w:p>
  </w:footnote>
  <w:footnote w:type="continuationSeparator" w:id="0">
    <w:p w14:paraId="6CC68E41" w14:textId="77777777" w:rsidR="00CB3D7A" w:rsidRDefault="00CB3D7A" w:rsidP="00A3755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4A3368"/>
    <w:multiLevelType w:val="hybridMultilevel"/>
    <w:tmpl w:val="78A4B000"/>
    <w:lvl w:ilvl="0" w:tplc="461AC808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>
    <w:nsid w:val="2B1757BA"/>
    <w:multiLevelType w:val="hybridMultilevel"/>
    <w:tmpl w:val="7D664642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>
    <w:nsid w:val="2BCB52F3"/>
    <w:multiLevelType w:val="hybridMultilevel"/>
    <w:tmpl w:val="30C08FD2"/>
    <w:lvl w:ilvl="0" w:tplc="B41ABE7C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>
    <w:nsid w:val="3DFC3350"/>
    <w:multiLevelType w:val="hybridMultilevel"/>
    <w:tmpl w:val="E9BC6660"/>
    <w:lvl w:ilvl="0" w:tplc="2DA81506">
      <w:start w:val="4"/>
      <w:numFmt w:val="bullet"/>
      <w:lvlText w:val="・"/>
      <w:lvlJc w:val="left"/>
      <w:pPr>
        <w:tabs>
          <w:tab w:val="num" w:pos="360"/>
        </w:tabs>
        <w:ind w:left="360" w:hanging="360"/>
      </w:pPr>
      <w:rPr>
        <w:rFonts w:ascii="ＭＳ Ｐ明朝" w:eastAsia="ＭＳ Ｐ明朝" w:hAnsi="ＭＳ Ｐ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4">
    <w:nsid w:val="4097142D"/>
    <w:multiLevelType w:val="hybridMultilevel"/>
    <w:tmpl w:val="463E21EE"/>
    <w:lvl w:ilvl="0" w:tplc="F418EAEE">
      <w:start w:val="1"/>
      <w:numFmt w:val="decimalEnclosedCircle"/>
      <w:lvlText w:val="%1"/>
      <w:lvlJc w:val="left"/>
      <w:pPr>
        <w:ind w:left="360" w:hanging="360"/>
      </w:pPr>
      <w:rPr>
        <w:rFonts w:ascii="ＭＳ 明朝" w:hAnsi="ＭＳ 明朝" w:cs="ＭＳ 明朝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5">
    <w:nsid w:val="489D6432"/>
    <w:multiLevelType w:val="hybridMultilevel"/>
    <w:tmpl w:val="A3A2F818"/>
    <w:lvl w:ilvl="0" w:tplc="136C8FE4">
      <w:start w:val="1"/>
      <w:numFmt w:val="decimal"/>
      <w:lvlText w:val="(%1)"/>
      <w:lvlJc w:val="left"/>
      <w:pPr>
        <w:ind w:left="783" w:hanging="36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1263" w:hanging="420"/>
      </w:pPr>
    </w:lvl>
    <w:lvl w:ilvl="2" w:tplc="04090011" w:tentative="1">
      <w:start w:val="1"/>
      <w:numFmt w:val="decimalEnclosedCircle"/>
      <w:lvlText w:val="%3"/>
      <w:lvlJc w:val="left"/>
      <w:pPr>
        <w:ind w:left="1683" w:hanging="420"/>
      </w:pPr>
    </w:lvl>
    <w:lvl w:ilvl="3" w:tplc="0409000F" w:tentative="1">
      <w:start w:val="1"/>
      <w:numFmt w:val="decimal"/>
      <w:lvlText w:val="%4."/>
      <w:lvlJc w:val="left"/>
      <w:pPr>
        <w:ind w:left="2103" w:hanging="420"/>
      </w:pPr>
    </w:lvl>
    <w:lvl w:ilvl="4" w:tplc="04090017" w:tentative="1">
      <w:start w:val="1"/>
      <w:numFmt w:val="aiueoFullWidth"/>
      <w:lvlText w:val="(%5)"/>
      <w:lvlJc w:val="left"/>
      <w:pPr>
        <w:ind w:left="2523" w:hanging="420"/>
      </w:pPr>
    </w:lvl>
    <w:lvl w:ilvl="5" w:tplc="04090011" w:tentative="1">
      <w:start w:val="1"/>
      <w:numFmt w:val="decimalEnclosedCircle"/>
      <w:lvlText w:val="%6"/>
      <w:lvlJc w:val="left"/>
      <w:pPr>
        <w:ind w:left="2943" w:hanging="420"/>
      </w:pPr>
    </w:lvl>
    <w:lvl w:ilvl="6" w:tplc="0409000F" w:tentative="1">
      <w:start w:val="1"/>
      <w:numFmt w:val="decimal"/>
      <w:lvlText w:val="%7."/>
      <w:lvlJc w:val="left"/>
      <w:pPr>
        <w:ind w:left="3363" w:hanging="420"/>
      </w:pPr>
    </w:lvl>
    <w:lvl w:ilvl="7" w:tplc="04090017" w:tentative="1">
      <w:start w:val="1"/>
      <w:numFmt w:val="aiueoFullWidth"/>
      <w:lvlText w:val="(%8)"/>
      <w:lvlJc w:val="left"/>
      <w:pPr>
        <w:ind w:left="3783" w:hanging="420"/>
      </w:pPr>
    </w:lvl>
    <w:lvl w:ilvl="8" w:tplc="04090011" w:tentative="1">
      <w:start w:val="1"/>
      <w:numFmt w:val="decimalEnclosedCircle"/>
      <w:lvlText w:val="%9"/>
      <w:lvlJc w:val="left"/>
      <w:pPr>
        <w:ind w:left="4203" w:hanging="420"/>
      </w:pPr>
    </w:lvl>
  </w:abstractNum>
  <w:abstractNum w:abstractNumId="6">
    <w:nsid w:val="5D9B5F7A"/>
    <w:multiLevelType w:val="hybridMultilevel"/>
    <w:tmpl w:val="EDE2A774"/>
    <w:lvl w:ilvl="0" w:tplc="73DE7C0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7">
    <w:nsid w:val="71E360B6"/>
    <w:multiLevelType w:val="hybridMultilevel"/>
    <w:tmpl w:val="0186DECC"/>
    <w:lvl w:ilvl="0" w:tplc="5DC83776">
      <w:numFmt w:val="bullet"/>
      <w:lvlText w:val="※"/>
      <w:lvlJc w:val="left"/>
      <w:pPr>
        <w:ind w:left="1066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1546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966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86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806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226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46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4066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486" w:hanging="420"/>
      </w:pPr>
      <w:rPr>
        <w:rFonts w:ascii="Wingdings" w:hAnsi="Wingdings" w:hint="default"/>
      </w:rPr>
    </w:lvl>
  </w:abstractNum>
  <w:abstractNum w:abstractNumId="8">
    <w:nsid w:val="77C353A8"/>
    <w:multiLevelType w:val="hybridMultilevel"/>
    <w:tmpl w:val="C0C6DC44"/>
    <w:lvl w:ilvl="0" w:tplc="07EA1BA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9">
    <w:nsid w:val="7991107B"/>
    <w:multiLevelType w:val="hybridMultilevel"/>
    <w:tmpl w:val="0D5A7D1C"/>
    <w:lvl w:ilvl="0" w:tplc="EF121DD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0">
    <w:nsid w:val="7A420E5D"/>
    <w:multiLevelType w:val="hybridMultilevel"/>
    <w:tmpl w:val="AA80916E"/>
    <w:lvl w:ilvl="0" w:tplc="2182CC14">
      <w:start w:val="1"/>
      <w:numFmt w:val="decimalEnclosedCircle"/>
      <w:lvlText w:val="%1"/>
      <w:lvlJc w:val="left"/>
      <w:pPr>
        <w:ind w:left="360" w:hanging="360"/>
      </w:pPr>
      <w:rPr>
        <w:rFonts w:ascii="ＭＳ 明朝" w:hAnsi="ＭＳ 明朝" w:cs="ＭＳ 明朝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1"/>
  </w:num>
  <w:num w:numId="2">
    <w:abstractNumId w:val="3"/>
  </w:num>
  <w:num w:numId="3">
    <w:abstractNumId w:val="7"/>
  </w:num>
  <w:num w:numId="4">
    <w:abstractNumId w:val="5"/>
  </w:num>
  <w:num w:numId="5">
    <w:abstractNumId w:val="10"/>
  </w:num>
  <w:num w:numId="6">
    <w:abstractNumId w:val="4"/>
  </w:num>
  <w:num w:numId="7">
    <w:abstractNumId w:val="2"/>
  </w:num>
  <w:num w:numId="8">
    <w:abstractNumId w:val="8"/>
  </w:num>
  <w:num w:numId="9">
    <w:abstractNumId w:val="6"/>
  </w:num>
  <w:num w:numId="10">
    <w:abstractNumId w:val="0"/>
  </w:num>
  <w:num w:numId="1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bordersDoNotSurroundHeader/>
  <w:bordersDoNotSurroundFooter/>
  <w:proofState w:spelling="clean" w:grammar="dirty"/>
  <w:defaultTabStop w:val="840"/>
  <w:drawingGridHorizontalSpacing w:val="213"/>
  <w:drawingGridVerticalSpacing w:val="335"/>
  <w:displayHorizontalDrawingGridEvery w:val="0"/>
  <w:characterSpacingControl w:val="compressPunctuation"/>
  <w:hdrShapeDefaults>
    <o:shapedefaults v:ext="edit" spidmax="16385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40FE"/>
    <w:rsid w:val="000007F3"/>
    <w:rsid w:val="000015C6"/>
    <w:rsid w:val="00003CCC"/>
    <w:rsid w:val="00010D53"/>
    <w:rsid w:val="000122A6"/>
    <w:rsid w:val="00014661"/>
    <w:rsid w:val="00017F6D"/>
    <w:rsid w:val="0002417B"/>
    <w:rsid w:val="0002535B"/>
    <w:rsid w:val="00036EF7"/>
    <w:rsid w:val="00037E6F"/>
    <w:rsid w:val="00043C6F"/>
    <w:rsid w:val="0005598F"/>
    <w:rsid w:val="0006155F"/>
    <w:rsid w:val="00066DF7"/>
    <w:rsid w:val="00072D3A"/>
    <w:rsid w:val="00073F61"/>
    <w:rsid w:val="00074DFB"/>
    <w:rsid w:val="00074FD9"/>
    <w:rsid w:val="00077D67"/>
    <w:rsid w:val="000801CE"/>
    <w:rsid w:val="00086263"/>
    <w:rsid w:val="00087D07"/>
    <w:rsid w:val="00095A69"/>
    <w:rsid w:val="0009681D"/>
    <w:rsid w:val="00096E56"/>
    <w:rsid w:val="000A4522"/>
    <w:rsid w:val="000A7AFC"/>
    <w:rsid w:val="000B5CEF"/>
    <w:rsid w:val="000B5E69"/>
    <w:rsid w:val="000C0935"/>
    <w:rsid w:val="000C268F"/>
    <w:rsid w:val="000C3689"/>
    <w:rsid w:val="000D16B5"/>
    <w:rsid w:val="000D4C1F"/>
    <w:rsid w:val="000E2AC5"/>
    <w:rsid w:val="000E3F38"/>
    <w:rsid w:val="000E5C4A"/>
    <w:rsid w:val="000E6DFF"/>
    <w:rsid w:val="000E7C5C"/>
    <w:rsid w:val="000F25DD"/>
    <w:rsid w:val="000F3349"/>
    <w:rsid w:val="000F5705"/>
    <w:rsid w:val="000F7F40"/>
    <w:rsid w:val="00104392"/>
    <w:rsid w:val="00105A7B"/>
    <w:rsid w:val="00110BDF"/>
    <w:rsid w:val="0011372A"/>
    <w:rsid w:val="00120DAA"/>
    <w:rsid w:val="00121B89"/>
    <w:rsid w:val="00122333"/>
    <w:rsid w:val="00127283"/>
    <w:rsid w:val="0013079C"/>
    <w:rsid w:val="00133E7E"/>
    <w:rsid w:val="00134E3D"/>
    <w:rsid w:val="00136BD1"/>
    <w:rsid w:val="001461B5"/>
    <w:rsid w:val="00154869"/>
    <w:rsid w:val="00155667"/>
    <w:rsid w:val="0017157A"/>
    <w:rsid w:val="00172EB1"/>
    <w:rsid w:val="00176D6C"/>
    <w:rsid w:val="00177FE9"/>
    <w:rsid w:val="001810F7"/>
    <w:rsid w:val="001820DC"/>
    <w:rsid w:val="00193869"/>
    <w:rsid w:val="00193E16"/>
    <w:rsid w:val="00196EC4"/>
    <w:rsid w:val="001A0724"/>
    <w:rsid w:val="001A4635"/>
    <w:rsid w:val="001A611C"/>
    <w:rsid w:val="001A6DD3"/>
    <w:rsid w:val="001B1DC9"/>
    <w:rsid w:val="001B3D8D"/>
    <w:rsid w:val="001B4CCD"/>
    <w:rsid w:val="001B5207"/>
    <w:rsid w:val="001B67CD"/>
    <w:rsid w:val="001B6CBE"/>
    <w:rsid w:val="001C09F5"/>
    <w:rsid w:val="001D1C53"/>
    <w:rsid w:val="001E33EC"/>
    <w:rsid w:val="001E5505"/>
    <w:rsid w:val="001E7137"/>
    <w:rsid w:val="001E7286"/>
    <w:rsid w:val="001F4383"/>
    <w:rsid w:val="00202206"/>
    <w:rsid w:val="00211DAC"/>
    <w:rsid w:val="00213568"/>
    <w:rsid w:val="0021673D"/>
    <w:rsid w:val="00220CE3"/>
    <w:rsid w:val="00224DB1"/>
    <w:rsid w:val="00225044"/>
    <w:rsid w:val="00227AF6"/>
    <w:rsid w:val="00235284"/>
    <w:rsid w:val="00246887"/>
    <w:rsid w:val="00250B6F"/>
    <w:rsid w:val="0025184A"/>
    <w:rsid w:val="00252C8F"/>
    <w:rsid w:val="002540E8"/>
    <w:rsid w:val="002541B4"/>
    <w:rsid w:val="00254510"/>
    <w:rsid w:val="00254C64"/>
    <w:rsid w:val="00260B8B"/>
    <w:rsid w:val="002716E0"/>
    <w:rsid w:val="00271EC1"/>
    <w:rsid w:val="00275110"/>
    <w:rsid w:val="00276E79"/>
    <w:rsid w:val="00282B2F"/>
    <w:rsid w:val="002840A3"/>
    <w:rsid w:val="0028576D"/>
    <w:rsid w:val="00292B9A"/>
    <w:rsid w:val="0029386C"/>
    <w:rsid w:val="002A622C"/>
    <w:rsid w:val="002B3111"/>
    <w:rsid w:val="002B5384"/>
    <w:rsid w:val="002B5576"/>
    <w:rsid w:val="002C2FFB"/>
    <w:rsid w:val="002C480D"/>
    <w:rsid w:val="002C4F08"/>
    <w:rsid w:val="002C5D25"/>
    <w:rsid w:val="002D020C"/>
    <w:rsid w:val="002D5AD6"/>
    <w:rsid w:val="002D696F"/>
    <w:rsid w:val="002D7E2D"/>
    <w:rsid w:val="002E06BF"/>
    <w:rsid w:val="002E1493"/>
    <w:rsid w:val="002E3FD3"/>
    <w:rsid w:val="002F73E0"/>
    <w:rsid w:val="002F7E4C"/>
    <w:rsid w:val="00302943"/>
    <w:rsid w:val="003040E2"/>
    <w:rsid w:val="00311D75"/>
    <w:rsid w:val="00330DAB"/>
    <w:rsid w:val="00332FC3"/>
    <w:rsid w:val="00334200"/>
    <w:rsid w:val="00336383"/>
    <w:rsid w:val="003375FB"/>
    <w:rsid w:val="00341420"/>
    <w:rsid w:val="003451C0"/>
    <w:rsid w:val="00350C63"/>
    <w:rsid w:val="003533D7"/>
    <w:rsid w:val="003540A4"/>
    <w:rsid w:val="00355CE9"/>
    <w:rsid w:val="003565C6"/>
    <w:rsid w:val="003677B6"/>
    <w:rsid w:val="00375CDA"/>
    <w:rsid w:val="00377992"/>
    <w:rsid w:val="00380CB4"/>
    <w:rsid w:val="00387FC7"/>
    <w:rsid w:val="00390AF7"/>
    <w:rsid w:val="00395875"/>
    <w:rsid w:val="00397B34"/>
    <w:rsid w:val="003A7343"/>
    <w:rsid w:val="003B0E46"/>
    <w:rsid w:val="003B2B7C"/>
    <w:rsid w:val="003C0555"/>
    <w:rsid w:val="003C10F7"/>
    <w:rsid w:val="003C2DFD"/>
    <w:rsid w:val="003C5AF6"/>
    <w:rsid w:val="003C77DC"/>
    <w:rsid w:val="003C7F4C"/>
    <w:rsid w:val="003D166E"/>
    <w:rsid w:val="003E0238"/>
    <w:rsid w:val="003E1841"/>
    <w:rsid w:val="003E1949"/>
    <w:rsid w:val="003E26DA"/>
    <w:rsid w:val="003E5269"/>
    <w:rsid w:val="003E6E93"/>
    <w:rsid w:val="003E7F2B"/>
    <w:rsid w:val="003F4B6B"/>
    <w:rsid w:val="0042378C"/>
    <w:rsid w:val="00423F40"/>
    <w:rsid w:val="00424ABB"/>
    <w:rsid w:val="004250F7"/>
    <w:rsid w:val="00425309"/>
    <w:rsid w:val="004346A2"/>
    <w:rsid w:val="0044179A"/>
    <w:rsid w:val="00446B02"/>
    <w:rsid w:val="00455452"/>
    <w:rsid w:val="00463345"/>
    <w:rsid w:val="00464DE2"/>
    <w:rsid w:val="004652B8"/>
    <w:rsid w:val="00471C35"/>
    <w:rsid w:val="004733BD"/>
    <w:rsid w:val="004764C8"/>
    <w:rsid w:val="0047709E"/>
    <w:rsid w:val="004802A7"/>
    <w:rsid w:val="0048073D"/>
    <w:rsid w:val="00484C42"/>
    <w:rsid w:val="00486830"/>
    <w:rsid w:val="00487FF8"/>
    <w:rsid w:val="00490AFF"/>
    <w:rsid w:val="004945C9"/>
    <w:rsid w:val="00497B09"/>
    <w:rsid w:val="004A25FE"/>
    <w:rsid w:val="004A4668"/>
    <w:rsid w:val="004A4C5F"/>
    <w:rsid w:val="004A6BC5"/>
    <w:rsid w:val="004B0294"/>
    <w:rsid w:val="004B4FE3"/>
    <w:rsid w:val="004C2294"/>
    <w:rsid w:val="004C2E6C"/>
    <w:rsid w:val="004C6618"/>
    <w:rsid w:val="004E519A"/>
    <w:rsid w:val="004E62C0"/>
    <w:rsid w:val="004F46BA"/>
    <w:rsid w:val="005064A6"/>
    <w:rsid w:val="0050784D"/>
    <w:rsid w:val="0051235E"/>
    <w:rsid w:val="0051490D"/>
    <w:rsid w:val="005152FA"/>
    <w:rsid w:val="0052091C"/>
    <w:rsid w:val="00520A14"/>
    <w:rsid w:val="00521490"/>
    <w:rsid w:val="00527070"/>
    <w:rsid w:val="00530E3A"/>
    <w:rsid w:val="00532446"/>
    <w:rsid w:val="00534B2D"/>
    <w:rsid w:val="005360AD"/>
    <w:rsid w:val="00537A43"/>
    <w:rsid w:val="00542B4C"/>
    <w:rsid w:val="0054369E"/>
    <w:rsid w:val="005517B0"/>
    <w:rsid w:val="005519F4"/>
    <w:rsid w:val="005559AB"/>
    <w:rsid w:val="0055627C"/>
    <w:rsid w:val="0056333F"/>
    <w:rsid w:val="00564530"/>
    <w:rsid w:val="00565C0B"/>
    <w:rsid w:val="00565E9E"/>
    <w:rsid w:val="0056633E"/>
    <w:rsid w:val="00570222"/>
    <w:rsid w:val="00570A90"/>
    <w:rsid w:val="00575612"/>
    <w:rsid w:val="00577056"/>
    <w:rsid w:val="005777D3"/>
    <w:rsid w:val="00580E72"/>
    <w:rsid w:val="00585E36"/>
    <w:rsid w:val="00590D84"/>
    <w:rsid w:val="00594F1B"/>
    <w:rsid w:val="005A0135"/>
    <w:rsid w:val="005A296E"/>
    <w:rsid w:val="005B0DA7"/>
    <w:rsid w:val="005B2A1F"/>
    <w:rsid w:val="005B397F"/>
    <w:rsid w:val="005C117D"/>
    <w:rsid w:val="005C15AF"/>
    <w:rsid w:val="005C1683"/>
    <w:rsid w:val="005C1F88"/>
    <w:rsid w:val="005D1FAB"/>
    <w:rsid w:val="005D2904"/>
    <w:rsid w:val="005D6A04"/>
    <w:rsid w:val="005E1F2E"/>
    <w:rsid w:val="005E218F"/>
    <w:rsid w:val="005E30A4"/>
    <w:rsid w:val="005E3A57"/>
    <w:rsid w:val="005F41F4"/>
    <w:rsid w:val="005F4F18"/>
    <w:rsid w:val="006023A5"/>
    <w:rsid w:val="00603BF9"/>
    <w:rsid w:val="00605D37"/>
    <w:rsid w:val="00615B4A"/>
    <w:rsid w:val="00621602"/>
    <w:rsid w:val="00621718"/>
    <w:rsid w:val="00621E96"/>
    <w:rsid w:val="00626675"/>
    <w:rsid w:val="00634E44"/>
    <w:rsid w:val="00640E11"/>
    <w:rsid w:val="00647213"/>
    <w:rsid w:val="00650057"/>
    <w:rsid w:val="006504ED"/>
    <w:rsid w:val="00650E56"/>
    <w:rsid w:val="00653988"/>
    <w:rsid w:val="006668D7"/>
    <w:rsid w:val="0067228A"/>
    <w:rsid w:val="00680E01"/>
    <w:rsid w:val="00680F91"/>
    <w:rsid w:val="00685450"/>
    <w:rsid w:val="00695F1F"/>
    <w:rsid w:val="006B560C"/>
    <w:rsid w:val="006B761A"/>
    <w:rsid w:val="006C0B2B"/>
    <w:rsid w:val="006C5C0F"/>
    <w:rsid w:val="006C7AD8"/>
    <w:rsid w:val="006D0648"/>
    <w:rsid w:val="006D31F3"/>
    <w:rsid w:val="006D514D"/>
    <w:rsid w:val="006D51F6"/>
    <w:rsid w:val="006D67AA"/>
    <w:rsid w:val="006D740A"/>
    <w:rsid w:val="006E1B74"/>
    <w:rsid w:val="006E3697"/>
    <w:rsid w:val="006F3A94"/>
    <w:rsid w:val="006F674F"/>
    <w:rsid w:val="006F7E20"/>
    <w:rsid w:val="007021C5"/>
    <w:rsid w:val="0070253D"/>
    <w:rsid w:val="00706A74"/>
    <w:rsid w:val="00707161"/>
    <w:rsid w:val="007079E6"/>
    <w:rsid w:val="00710BDA"/>
    <w:rsid w:val="00712424"/>
    <w:rsid w:val="0071438A"/>
    <w:rsid w:val="00720CC4"/>
    <w:rsid w:val="00720DBD"/>
    <w:rsid w:val="0074577A"/>
    <w:rsid w:val="00746CC0"/>
    <w:rsid w:val="0074781D"/>
    <w:rsid w:val="00752977"/>
    <w:rsid w:val="00752E6F"/>
    <w:rsid w:val="00757A74"/>
    <w:rsid w:val="00757D67"/>
    <w:rsid w:val="007641FC"/>
    <w:rsid w:val="00767926"/>
    <w:rsid w:val="00773098"/>
    <w:rsid w:val="007816FD"/>
    <w:rsid w:val="0079231F"/>
    <w:rsid w:val="007961D3"/>
    <w:rsid w:val="0079682C"/>
    <w:rsid w:val="00797685"/>
    <w:rsid w:val="007A24FA"/>
    <w:rsid w:val="007A3C32"/>
    <w:rsid w:val="007A6DF2"/>
    <w:rsid w:val="007A7AA0"/>
    <w:rsid w:val="007B5830"/>
    <w:rsid w:val="007C05EC"/>
    <w:rsid w:val="007C20A3"/>
    <w:rsid w:val="007D0A8B"/>
    <w:rsid w:val="007D4B07"/>
    <w:rsid w:val="007D7DEC"/>
    <w:rsid w:val="007E28D3"/>
    <w:rsid w:val="007E29F7"/>
    <w:rsid w:val="007E4731"/>
    <w:rsid w:val="007E4A83"/>
    <w:rsid w:val="007F1CFB"/>
    <w:rsid w:val="007F5711"/>
    <w:rsid w:val="00803070"/>
    <w:rsid w:val="008031A5"/>
    <w:rsid w:val="008035CB"/>
    <w:rsid w:val="00806D1E"/>
    <w:rsid w:val="008142A4"/>
    <w:rsid w:val="00815F2E"/>
    <w:rsid w:val="00817298"/>
    <w:rsid w:val="00822DCB"/>
    <w:rsid w:val="0082462F"/>
    <w:rsid w:val="0083574D"/>
    <w:rsid w:val="00843ACA"/>
    <w:rsid w:val="00844CA3"/>
    <w:rsid w:val="008467F2"/>
    <w:rsid w:val="0085172B"/>
    <w:rsid w:val="00867DA9"/>
    <w:rsid w:val="0087134F"/>
    <w:rsid w:val="00881956"/>
    <w:rsid w:val="00883B78"/>
    <w:rsid w:val="00886957"/>
    <w:rsid w:val="008877F9"/>
    <w:rsid w:val="008919B3"/>
    <w:rsid w:val="00892B0D"/>
    <w:rsid w:val="00897004"/>
    <w:rsid w:val="008B0C8F"/>
    <w:rsid w:val="008C4A6E"/>
    <w:rsid w:val="008C4F39"/>
    <w:rsid w:val="008C6755"/>
    <w:rsid w:val="008D03D0"/>
    <w:rsid w:val="008D7745"/>
    <w:rsid w:val="008E1B53"/>
    <w:rsid w:val="008E1C79"/>
    <w:rsid w:val="008E2E77"/>
    <w:rsid w:val="008E2FF8"/>
    <w:rsid w:val="008E50DC"/>
    <w:rsid w:val="008E63D4"/>
    <w:rsid w:val="008E7E73"/>
    <w:rsid w:val="0090476B"/>
    <w:rsid w:val="00905B6C"/>
    <w:rsid w:val="00905BBA"/>
    <w:rsid w:val="009118E4"/>
    <w:rsid w:val="00912AEE"/>
    <w:rsid w:val="00914460"/>
    <w:rsid w:val="0091787D"/>
    <w:rsid w:val="00927190"/>
    <w:rsid w:val="00927EA3"/>
    <w:rsid w:val="009365C9"/>
    <w:rsid w:val="00937F3A"/>
    <w:rsid w:val="00950D49"/>
    <w:rsid w:val="00952D66"/>
    <w:rsid w:val="0095766E"/>
    <w:rsid w:val="009628C4"/>
    <w:rsid w:val="0096403C"/>
    <w:rsid w:val="0097107D"/>
    <w:rsid w:val="009744FF"/>
    <w:rsid w:val="00987AFE"/>
    <w:rsid w:val="009904C6"/>
    <w:rsid w:val="00991D9D"/>
    <w:rsid w:val="009B4E92"/>
    <w:rsid w:val="009B7449"/>
    <w:rsid w:val="009C01E7"/>
    <w:rsid w:val="009C21C4"/>
    <w:rsid w:val="009C3ED0"/>
    <w:rsid w:val="009C5EDD"/>
    <w:rsid w:val="009C669E"/>
    <w:rsid w:val="009D487E"/>
    <w:rsid w:val="009E1380"/>
    <w:rsid w:val="009E164F"/>
    <w:rsid w:val="009E5816"/>
    <w:rsid w:val="009E704C"/>
    <w:rsid w:val="009E743D"/>
    <w:rsid w:val="009F3657"/>
    <w:rsid w:val="009F73FD"/>
    <w:rsid w:val="00A06529"/>
    <w:rsid w:val="00A14F43"/>
    <w:rsid w:val="00A24BDE"/>
    <w:rsid w:val="00A250C3"/>
    <w:rsid w:val="00A32545"/>
    <w:rsid w:val="00A369CF"/>
    <w:rsid w:val="00A37558"/>
    <w:rsid w:val="00A411CD"/>
    <w:rsid w:val="00A41EC8"/>
    <w:rsid w:val="00A50FF0"/>
    <w:rsid w:val="00A57314"/>
    <w:rsid w:val="00A6278E"/>
    <w:rsid w:val="00A65DED"/>
    <w:rsid w:val="00A71214"/>
    <w:rsid w:val="00A71BF1"/>
    <w:rsid w:val="00A75607"/>
    <w:rsid w:val="00A75892"/>
    <w:rsid w:val="00A775F6"/>
    <w:rsid w:val="00A77BBE"/>
    <w:rsid w:val="00A80DE9"/>
    <w:rsid w:val="00A82570"/>
    <w:rsid w:val="00A846B1"/>
    <w:rsid w:val="00A8647D"/>
    <w:rsid w:val="00A90661"/>
    <w:rsid w:val="00A91815"/>
    <w:rsid w:val="00A9225E"/>
    <w:rsid w:val="00A97457"/>
    <w:rsid w:val="00AA1D0A"/>
    <w:rsid w:val="00AA5E71"/>
    <w:rsid w:val="00AB1ED7"/>
    <w:rsid w:val="00AB62C4"/>
    <w:rsid w:val="00AD12D2"/>
    <w:rsid w:val="00AD4CC2"/>
    <w:rsid w:val="00AE33A4"/>
    <w:rsid w:val="00AE67BA"/>
    <w:rsid w:val="00AE7648"/>
    <w:rsid w:val="00AF199F"/>
    <w:rsid w:val="00AF6626"/>
    <w:rsid w:val="00AF7585"/>
    <w:rsid w:val="00AF78E7"/>
    <w:rsid w:val="00B00D3A"/>
    <w:rsid w:val="00B03D18"/>
    <w:rsid w:val="00B041D5"/>
    <w:rsid w:val="00B052A5"/>
    <w:rsid w:val="00B10EB2"/>
    <w:rsid w:val="00B133F0"/>
    <w:rsid w:val="00B15A3A"/>
    <w:rsid w:val="00B23F30"/>
    <w:rsid w:val="00B32FF0"/>
    <w:rsid w:val="00B3386F"/>
    <w:rsid w:val="00B40823"/>
    <w:rsid w:val="00B4190C"/>
    <w:rsid w:val="00B4365F"/>
    <w:rsid w:val="00B63897"/>
    <w:rsid w:val="00B64375"/>
    <w:rsid w:val="00B67550"/>
    <w:rsid w:val="00B72143"/>
    <w:rsid w:val="00B72DD8"/>
    <w:rsid w:val="00B72F59"/>
    <w:rsid w:val="00B85D55"/>
    <w:rsid w:val="00BA2622"/>
    <w:rsid w:val="00BA36BC"/>
    <w:rsid w:val="00BC0B2B"/>
    <w:rsid w:val="00BC3439"/>
    <w:rsid w:val="00BC5AC5"/>
    <w:rsid w:val="00BC62D5"/>
    <w:rsid w:val="00BD0DCD"/>
    <w:rsid w:val="00BD1D0B"/>
    <w:rsid w:val="00BD70F4"/>
    <w:rsid w:val="00BD728C"/>
    <w:rsid w:val="00BE034E"/>
    <w:rsid w:val="00BE7427"/>
    <w:rsid w:val="00BF003C"/>
    <w:rsid w:val="00BF1050"/>
    <w:rsid w:val="00BF514A"/>
    <w:rsid w:val="00C122BE"/>
    <w:rsid w:val="00C14C47"/>
    <w:rsid w:val="00C206E8"/>
    <w:rsid w:val="00C220EE"/>
    <w:rsid w:val="00C23E15"/>
    <w:rsid w:val="00C32AB6"/>
    <w:rsid w:val="00C33E32"/>
    <w:rsid w:val="00C358FD"/>
    <w:rsid w:val="00C40D4B"/>
    <w:rsid w:val="00C5287D"/>
    <w:rsid w:val="00C56B7D"/>
    <w:rsid w:val="00C61402"/>
    <w:rsid w:val="00C62A8E"/>
    <w:rsid w:val="00C62E76"/>
    <w:rsid w:val="00C64EEE"/>
    <w:rsid w:val="00C65A58"/>
    <w:rsid w:val="00C665B6"/>
    <w:rsid w:val="00C76ABD"/>
    <w:rsid w:val="00C95A02"/>
    <w:rsid w:val="00CB387B"/>
    <w:rsid w:val="00CB3D7A"/>
    <w:rsid w:val="00CB64E0"/>
    <w:rsid w:val="00CB6650"/>
    <w:rsid w:val="00CC1D55"/>
    <w:rsid w:val="00CC508D"/>
    <w:rsid w:val="00CC51E7"/>
    <w:rsid w:val="00CC5700"/>
    <w:rsid w:val="00CD20F4"/>
    <w:rsid w:val="00CD4422"/>
    <w:rsid w:val="00CD53EE"/>
    <w:rsid w:val="00CE3C8C"/>
    <w:rsid w:val="00CE5F27"/>
    <w:rsid w:val="00CF01FD"/>
    <w:rsid w:val="00CF21EF"/>
    <w:rsid w:val="00CF2651"/>
    <w:rsid w:val="00CF5500"/>
    <w:rsid w:val="00D01B28"/>
    <w:rsid w:val="00D0285F"/>
    <w:rsid w:val="00D062EE"/>
    <w:rsid w:val="00D100C6"/>
    <w:rsid w:val="00D1038B"/>
    <w:rsid w:val="00D1060C"/>
    <w:rsid w:val="00D12C58"/>
    <w:rsid w:val="00D147A0"/>
    <w:rsid w:val="00D232A5"/>
    <w:rsid w:val="00D249B1"/>
    <w:rsid w:val="00D249ED"/>
    <w:rsid w:val="00D25491"/>
    <w:rsid w:val="00D27DC6"/>
    <w:rsid w:val="00D30F12"/>
    <w:rsid w:val="00D37DAF"/>
    <w:rsid w:val="00D538C2"/>
    <w:rsid w:val="00D53C07"/>
    <w:rsid w:val="00D55C58"/>
    <w:rsid w:val="00D561A4"/>
    <w:rsid w:val="00D56A31"/>
    <w:rsid w:val="00D61F83"/>
    <w:rsid w:val="00D64436"/>
    <w:rsid w:val="00D669B0"/>
    <w:rsid w:val="00D66F8D"/>
    <w:rsid w:val="00D715C8"/>
    <w:rsid w:val="00D730CA"/>
    <w:rsid w:val="00D749FA"/>
    <w:rsid w:val="00D8291E"/>
    <w:rsid w:val="00D83F61"/>
    <w:rsid w:val="00D908C0"/>
    <w:rsid w:val="00D91AC2"/>
    <w:rsid w:val="00D93AF9"/>
    <w:rsid w:val="00D9447F"/>
    <w:rsid w:val="00D96BB5"/>
    <w:rsid w:val="00DB2B25"/>
    <w:rsid w:val="00DB4CAA"/>
    <w:rsid w:val="00DB57B3"/>
    <w:rsid w:val="00DB5D34"/>
    <w:rsid w:val="00DC02A0"/>
    <w:rsid w:val="00DC3556"/>
    <w:rsid w:val="00DC7551"/>
    <w:rsid w:val="00DD2C1E"/>
    <w:rsid w:val="00DE72C2"/>
    <w:rsid w:val="00DE73EF"/>
    <w:rsid w:val="00E0399B"/>
    <w:rsid w:val="00E03A5B"/>
    <w:rsid w:val="00E12058"/>
    <w:rsid w:val="00E17924"/>
    <w:rsid w:val="00E23312"/>
    <w:rsid w:val="00E2387C"/>
    <w:rsid w:val="00E25C3C"/>
    <w:rsid w:val="00E26243"/>
    <w:rsid w:val="00E3003F"/>
    <w:rsid w:val="00E3254D"/>
    <w:rsid w:val="00E3353C"/>
    <w:rsid w:val="00E3581C"/>
    <w:rsid w:val="00E42D41"/>
    <w:rsid w:val="00E457A2"/>
    <w:rsid w:val="00E51294"/>
    <w:rsid w:val="00E559FC"/>
    <w:rsid w:val="00E647CC"/>
    <w:rsid w:val="00E774D1"/>
    <w:rsid w:val="00E83DA5"/>
    <w:rsid w:val="00E914B7"/>
    <w:rsid w:val="00EA1279"/>
    <w:rsid w:val="00EA16C2"/>
    <w:rsid w:val="00EA3C67"/>
    <w:rsid w:val="00EA40FE"/>
    <w:rsid w:val="00EB3FBB"/>
    <w:rsid w:val="00EB70B0"/>
    <w:rsid w:val="00EC39DB"/>
    <w:rsid w:val="00ED08A4"/>
    <w:rsid w:val="00ED381E"/>
    <w:rsid w:val="00ED3FA8"/>
    <w:rsid w:val="00ED7E57"/>
    <w:rsid w:val="00EE0C8E"/>
    <w:rsid w:val="00EE487C"/>
    <w:rsid w:val="00EE7DBD"/>
    <w:rsid w:val="00EF6C1B"/>
    <w:rsid w:val="00F060E1"/>
    <w:rsid w:val="00F1674C"/>
    <w:rsid w:val="00F212BA"/>
    <w:rsid w:val="00F24498"/>
    <w:rsid w:val="00F251E0"/>
    <w:rsid w:val="00F3136F"/>
    <w:rsid w:val="00F34DED"/>
    <w:rsid w:val="00F36C24"/>
    <w:rsid w:val="00F36C97"/>
    <w:rsid w:val="00F41163"/>
    <w:rsid w:val="00F4305F"/>
    <w:rsid w:val="00F43ECB"/>
    <w:rsid w:val="00F537D1"/>
    <w:rsid w:val="00F5409B"/>
    <w:rsid w:val="00F61095"/>
    <w:rsid w:val="00F704BE"/>
    <w:rsid w:val="00F70503"/>
    <w:rsid w:val="00F73EB9"/>
    <w:rsid w:val="00F77F87"/>
    <w:rsid w:val="00F800AD"/>
    <w:rsid w:val="00F80502"/>
    <w:rsid w:val="00F82F21"/>
    <w:rsid w:val="00F834F3"/>
    <w:rsid w:val="00F837FB"/>
    <w:rsid w:val="00F8459E"/>
    <w:rsid w:val="00F96F39"/>
    <w:rsid w:val="00F97BF0"/>
    <w:rsid w:val="00FA02A8"/>
    <w:rsid w:val="00FA2FF1"/>
    <w:rsid w:val="00FA30BD"/>
    <w:rsid w:val="00FA4AC8"/>
    <w:rsid w:val="00FB0E8C"/>
    <w:rsid w:val="00FB4285"/>
    <w:rsid w:val="00FC13D6"/>
    <w:rsid w:val="00FC5043"/>
    <w:rsid w:val="00FC6D9B"/>
    <w:rsid w:val="00FE0BCF"/>
    <w:rsid w:val="00FE127E"/>
    <w:rsid w:val="00FF0BC0"/>
    <w:rsid w:val="00FF25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6385">
      <v:textbox inset="5.85pt,.7pt,5.85pt,.7pt"/>
    </o:shapedefaults>
    <o:shapelayout v:ext="edit">
      <o:idmap v:ext="edit" data="1"/>
    </o:shapelayout>
  </w:shapeDefaults>
  <w:decimalSymbol w:val="."/>
  <w:listSeparator w:val=","/>
  <w14:docId w14:val="0FF3C57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semiHidden/>
    <w:unhideWhenUsed/>
    <w:rsid w:val="004250F7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styleId="a3">
    <w:name w:val="Table Grid"/>
    <w:basedOn w:val="a1"/>
    <w:uiPriority w:val="59"/>
    <w:rsid w:val="00252C8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A37558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A37558"/>
    <w:rPr>
      <w:kern w:val="2"/>
      <w:sz w:val="21"/>
      <w:szCs w:val="22"/>
    </w:rPr>
  </w:style>
  <w:style w:type="paragraph" w:styleId="a6">
    <w:name w:val="footer"/>
    <w:basedOn w:val="a"/>
    <w:link w:val="a7"/>
    <w:uiPriority w:val="99"/>
    <w:unhideWhenUsed/>
    <w:rsid w:val="00A37558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A37558"/>
    <w:rPr>
      <w:kern w:val="2"/>
      <w:sz w:val="21"/>
      <w:szCs w:val="22"/>
    </w:rPr>
  </w:style>
  <w:style w:type="paragraph" w:styleId="a8">
    <w:name w:val="Balloon Text"/>
    <w:basedOn w:val="a"/>
    <w:link w:val="a9"/>
    <w:uiPriority w:val="99"/>
    <w:semiHidden/>
    <w:unhideWhenUsed/>
    <w:rsid w:val="00037E6F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吹き出し (文字)"/>
    <w:basedOn w:val="a0"/>
    <w:link w:val="a8"/>
    <w:uiPriority w:val="99"/>
    <w:semiHidden/>
    <w:rsid w:val="00037E6F"/>
    <w:rPr>
      <w:rFonts w:asciiTheme="majorHAnsi" w:eastAsiaTheme="majorEastAsia" w:hAnsiTheme="majorHAnsi" w:cstheme="majorBidi"/>
      <w:kern w:val="2"/>
      <w:sz w:val="18"/>
      <w:szCs w:val="18"/>
    </w:rPr>
  </w:style>
  <w:style w:type="character" w:styleId="aa">
    <w:name w:val="annotation reference"/>
    <w:basedOn w:val="a0"/>
    <w:uiPriority w:val="99"/>
    <w:semiHidden/>
    <w:unhideWhenUsed/>
    <w:rsid w:val="0002535B"/>
    <w:rPr>
      <w:sz w:val="18"/>
      <w:szCs w:val="18"/>
    </w:rPr>
  </w:style>
  <w:style w:type="paragraph" w:styleId="ab">
    <w:name w:val="annotation text"/>
    <w:basedOn w:val="a"/>
    <w:link w:val="ac"/>
    <w:uiPriority w:val="99"/>
    <w:semiHidden/>
    <w:unhideWhenUsed/>
    <w:rsid w:val="0002535B"/>
    <w:pPr>
      <w:jc w:val="left"/>
    </w:pPr>
  </w:style>
  <w:style w:type="character" w:customStyle="1" w:styleId="ac">
    <w:name w:val="コメント文字列 (文字)"/>
    <w:basedOn w:val="a0"/>
    <w:link w:val="ab"/>
    <w:uiPriority w:val="99"/>
    <w:semiHidden/>
    <w:rsid w:val="0002535B"/>
    <w:rPr>
      <w:kern w:val="2"/>
      <w:sz w:val="21"/>
      <w:szCs w:val="22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C64EEE"/>
    <w:rPr>
      <w:b/>
      <w:bCs/>
    </w:rPr>
  </w:style>
  <w:style w:type="character" w:customStyle="1" w:styleId="ae">
    <w:name w:val="コメント内容 (文字)"/>
    <w:basedOn w:val="ac"/>
    <w:link w:val="ad"/>
    <w:uiPriority w:val="99"/>
    <w:semiHidden/>
    <w:rsid w:val="00C64EEE"/>
    <w:rPr>
      <w:b/>
      <w:bCs/>
      <w:kern w:val="2"/>
      <w:sz w:val="21"/>
      <w:szCs w:val="22"/>
    </w:rPr>
  </w:style>
  <w:style w:type="paragraph" w:styleId="af">
    <w:name w:val="List Paragraph"/>
    <w:basedOn w:val="a"/>
    <w:uiPriority w:val="34"/>
    <w:qFormat/>
    <w:rsid w:val="000E2AC5"/>
    <w:pPr>
      <w:ind w:leftChars="400" w:left="840"/>
    </w:pPr>
  </w:style>
  <w:style w:type="paragraph" w:styleId="af0">
    <w:name w:val="Plain Text"/>
    <w:basedOn w:val="a"/>
    <w:link w:val="af1"/>
    <w:uiPriority w:val="99"/>
    <w:unhideWhenUsed/>
    <w:rsid w:val="001C09F5"/>
    <w:pPr>
      <w:widowControl/>
      <w:jc w:val="left"/>
    </w:pPr>
    <w:rPr>
      <w:rFonts w:ascii="ＭＳ ゴシック" w:eastAsia="ＭＳ ゴシック" w:hAnsi="ＭＳ ゴシック" w:cs="ＭＳ Ｐゴシック"/>
      <w:kern w:val="0"/>
      <w:sz w:val="20"/>
      <w:szCs w:val="20"/>
    </w:rPr>
  </w:style>
  <w:style w:type="character" w:customStyle="1" w:styleId="af1">
    <w:name w:val="書式なし (文字)"/>
    <w:basedOn w:val="a0"/>
    <w:link w:val="af0"/>
    <w:uiPriority w:val="99"/>
    <w:rsid w:val="001C09F5"/>
    <w:rPr>
      <w:rFonts w:ascii="ＭＳ ゴシック" w:eastAsia="ＭＳ ゴシック" w:hAnsi="ＭＳ ゴシック" w:cs="ＭＳ Ｐゴシック"/>
    </w:rPr>
  </w:style>
  <w:style w:type="paragraph" w:styleId="af2">
    <w:name w:val="Revision"/>
    <w:hidden/>
    <w:uiPriority w:val="99"/>
    <w:semiHidden/>
    <w:rsid w:val="00C61402"/>
    <w:rPr>
      <w:kern w:val="2"/>
      <w:sz w:val="21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semiHidden/>
    <w:unhideWhenUsed/>
    <w:rsid w:val="004250F7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styleId="a3">
    <w:name w:val="Table Grid"/>
    <w:basedOn w:val="a1"/>
    <w:uiPriority w:val="59"/>
    <w:rsid w:val="00252C8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A37558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A37558"/>
    <w:rPr>
      <w:kern w:val="2"/>
      <w:sz w:val="21"/>
      <w:szCs w:val="22"/>
    </w:rPr>
  </w:style>
  <w:style w:type="paragraph" w:styleId="a6">
    <w:name w:val="footer"/>
    <w:basedOn w:val="a"/>
    <w:link w:val="a7"/>
    <w:uiPriority w:val="99"/>
    <w:unhideWhenUsed/>
    <w:rsid w:val="00A37558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A37558"/>
    <w:rPr>
      <w:kern w:val="2"/>
      <w:sz w:val="21"/>
      <w:szCs w:val="22"/>
    </w:rPr>
  </w:style>
  <w:style w:type="paragraph" w:styleId="a8">
    <w:name w:val="Balloon Text"/>
    <w:basedOn w:val="a"/>
    <w:link w:val="a9"/>
    <w:uiPriority w:val="99"/>
    <w:semiHidden/>
    <w:unhideWhenUsed/>
    <w:rsid w:val="00037E6F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吹き出し (文字)"/>
    <w:basedOn w:val="a0"/>
    <w:link w:val="a8"/>
    <w:uiPriority w:val="99"/>
    <w:semiHidden/>
    <w:rsid w:val="00037E6F"/>
    <w:rPr>
      <w:rFonts w:asciiTheme="majorHAnsi" w:eastAsiaTheme="majorEastAsia" w:hAnsiTheme="majorHAnsi" w:cstheme="majorBidi"/>
      <w:kern w:val="2"/>
      <w:sz w:val="18"/>
      <w:szCs w:val="18"/>
    </w:rPr>
  </w:style>
  <w:style w:type="character" w:styleId="aa">
    <w:name w:val="annotation reference"/>
    <w:basedOn w:val="a0"/>
    <w:uiPriority w:val="99"/>
    <w:semiHidden/>
    <w:unhideWhenUsed/>
    <w:rsid w:val="0002535B"/>
    <w:rPr>
      <w:sz w:val="18"/>
      <w:szCs w:val="18"/>
    </w:rPr>
  </w:style>
  <w:style w:type="paragraph" w:styleId="ab">
    <w:name w:val="annotation text"/>
    <w:basedOn w:val="a"/>
    <w:link w:val="ac"/>
    <w:uiPriority w:val="99"/>
    <w:semiHidden/>
    <w:unhideWhenUsed/>
    <w:rsid w:val="0002535B"/>
    <w:pPr>
      <w:jc w:val="left"/>
    </w:pPr>
  </w:style>
  <w:style w:type="character" w:customStyle="1" w:styleId="ac">
    <w:name w:val="コメント文字列 (文字)"/>
    <w:basedOn w:val="a0"/>
    <w:link w:val="ab"/>
    <w:uiPriority w:val="99"/>
    <w:semiHidden/>
    <w:rsid w:val="0002535B"/>
    <w:rPr>
      <w:kern w:val="2"/>
      <w:sz w:val="21"/>
      <w:szCs w:val="22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C64EEE"/>
    <w:rPr>
      <w:b/>
      <w:bCs/>
    </w:rPr>
  </w:style>
  <w:style w:type="character" w:customStyle="1" w:styleId="ae">
    <w:name w:val="コメント内容 (文字)"/>
    <w:basedOn w:val="ac"/>
    <w:link w:val="ad"/>
    <w:uiPriority w:val="99"/>
    <w:semiHidden/>
    <w:rsid w:val="00C64EEE"/>
    <w:rPr>
      <w:b/>
      <w:bCs/>
      <w:kern w:val="2"/>
      <w:sz w:val="21"/>
      <w:szCs w:val="22"/>
    </w:rPr>
  </w:style>
  <w:style w:type="paragraph" w:styleId="af">
    <w:name w:val="List Paragraph"/>
    <w:basedOn w:val="a"/>
    <w:uiPriority w:val="34"/>
    <w:qFormat/>
    <w:rsid w:val="000E2AC5"/>
    <w:pPr>
      <w:ind w:leftChars="400" w:left="840"/>
    </w:pPr>
  </w:style>
  <w:style w:type="paragraph" w:styleId="af0">
    <w:name w:val="Plain Text"/>
    <w:basedOn w:val="a"/>
    <w:link w:val="af1"/>
    <w:uiPriority w:val="99"/>
    <w:unhideWhenUsed/>
    <w:rsid w:val="001C09F5"/>
    <w:pPr>
      <w:widowControl/>
      <w:jc w:val="left"/>
    </w:pPr>
    <w:rPr>
      <w:rFonts w:ascii="ＭＳ ゴシック" w:eastAsia="ＭＳ ゴシック" w:hAnsi="ＭＳ ゴシック" w:cs="ＭＳ Ｐゴシック"/>
      <w:kern w:val="0"/>
      <w:sz w:val="20"/>
      <w:szCs w:val="20"/>
    </w:rPr>
  </w:style>
  <w:style w:type="character" w:customStyle="1" w:styleId="af1">
    <w:name w:val="書式なし (文字)"/>
    <w:basedOn w:val="a0"/>
    <w:link w:val="af0"/>
    <w:uiPriority w:val="99"/>
    <w:rsid w:val="001C09F5"/>
    <w:rPr>
      <w:rFonts w:ascii="ＭＳ ゴシック" w:eastAsia="ＭＳ ゴシック" w:hAnsi="ＭＳ ゴシック" w:cs="ＭＳ Ｐゴシック"/>
    </w:rPr>
  </w:style>
  <w:style w:type="paragraph" w:styleId="af2">
    <w:name w:val="Revision"/>
    <w:hidden/>
    <w:uiPriority w:val="99"/>
    <w:semiHidden/>
    <w:rsid w:val="00C61402"/>
    <w:rPr>
      <w:kern w:val="2"/>
      <w:sz w:val="21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92243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7ABD88B-C1BA-4D07-8CEE-5547C6C338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75</TotalTime>
  <Pages>10</Pages>
  <Words>648</Words>
  <Characters>3700</Characters>
  <Application>Microsoft Office Word</Application>
  <DocSecurity>0</DocSecurity>
  <Lines>30</Lines>
  <Paragraphs>8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アンケート調査票　設問１の回答　別紙（調査報告書案）</vt:lpstr>
      <vt:lpstr>アンケート調査票　設問１の回答　別紙（調査報告書案）</vt:lpstr>
    </vt:vector>
  </TitlesOfParts>
  <Company>埼玉県</Company>
  <LinksUpToDate>false</LinksUpToDate>
  <CharactersWithSpaces>4340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アンケート調査票　設問１の回答　別紙（調査報告書案）</dc:title>
  <dc:creator>埼玉県</dc:creator>
  <cp:lastModifiedBy>東京都</cp:lastModifiedBy>
  <cp:revision>11</cp:revision>
  <cp:lastPrinted>2019-09-12T08:34:00Z</cp:lastPrinted>
  <dcterms:created xsi:type="dcterms:W3CDTF">2019-09-12T09:18:00Z</dcterms:created>
  <dcterms:modified xsi:type="dcterms:W3CDTF">2019-09-13T07:07:00Z</dcterms:modified>
</cp:coreProperties>
</file>