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FF0A1" w14:textId="7D454B9A" w:rsidR="00A32149" w:rsidRPr="009C4A0D" w:rsidRDefault="00E16FF4" w:rsidP="00A32149">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32149" w:rsidRPr="009C4A0D">
        <w:rPr>
          <w:rFonts w:ascii="ＭＳ ゴシック" w:eastAsia="ＭＳ ゴシック" w:hAnsi="ＭＳ ゴシック"/>
          <w:sz w:val="24"/>
          <w:szCs w:val="24"/>
        </w:rPr>
        <w:t xml:space="preserve">　</w:t>
      </w:r>
      <w:r w:rsidR="00805943" w:rsidRPr="00DF5352">
        <w:rPr>
          <w:rFonts w:ascii="ＭＳ ゴシック" w:eastAsia="ＭＳ ゴシック" w:hAnsi="ＭＳ ゴシック"/>
          <w:sz w:val="24"/>
          <w:szCs w:val="24"/>
        </w:rPr>
        <w:t>総</w:t>
      </w:r>
      <w:r w:rsidR="00DF5352" w:rsidRPr="00DF5352">
        <w:rPr>
          <w:rFonts w:ascii="ＭＳ ゴシック" w:eastAsia="ＭＳ ゴシック" w:hAnsi="ＭＳ ゴシック" w:hint="eastAsia"/>
          <w:sz w:val="24"/>
          <w:szCs w:val="24"/>
        </w:rPr>
        <w:t xml:space="preserve">　</w:t>
      </w:r>
      <w:r w:rsidR="00805943" w:rsidRPr="00DF5352">
        <w:rPr>
          <w:rFonts w:ascii="ＭＳ ゴシック" w:eastAsia="ＭＳ ゴシック" w:hAnsi="ＭＳ ゴシック"/>
          <w:sz w:val="24"/>
          <w:szCs w:val="24"/>
        </w:rPr>
        <w:t>括</w:t>
      </w:r>
    </w:p>
    <w:p w14:paraId="319F1CC4" w14:textId="77777777" w:rsidR="00A32149" w:rsidRDefault="00A32149" w:rsidP="00A32149">
      <w:pPr>
        <w:rPr>
          <w:rFonts w:ascii="ＭＳ ゴシック" w:eastAsia="ＭＳ ゴシック" w:hAnsi="ＭＳ ゴシック"/>
          <w:sz w:val="24"/>
          <w:szCs w:val="24"/>
          <w:highlight w:val="yellow"/>
        </w:rPr>
      </w:pPr>
    </w:p>
    <w:p w14:paraId="26D29FE7" w14:textId="217FD18C" w:rsidR="00072ECB" w:rsidRPr="00BA7E55" w:rsidRDefault="00E16FF4" w:rsidP="00A32149">
      <w:pPr>
        <w:rPr>
          <w:rFonts w:ascii="ＭＳ ゴシック" w:eastAsia="ＭＳ ゴシック" w:hAnsi="ＭＳ ゴシック"/>
          <w:sz w:val="22"/>
          <w:szCs w:val="24"/>
        </w:rPr>
      </w:pPr>
      <w:r w:rsidRPr="00BA7E55">
        <w:rPr>
          <w:rFonts w:ascii="ＭＳ ゴシック" w:eastAsia="ＭＳ ゴシック" w:hAnsi="ＭＳ ゴシック" w:hint="eastAsia"/>
          <w:sz w:val="22"/>
          <w:szCs w:val="24"/>
        </w:rPr>
        <w:t>7</w:t>
      </w:r>
      <w:r w:rsidR="00072ECB" w:rsidRPr="00BA7E55">
        <w:rPr>
          <w:rFonts w:ascii="ＭＳ ゴシック" w:eastAsia="ＭＳ ゴシック" w:hAnsi="ＭＳ ゴシック" w:hint="eastAsia"/>
          <w:sz w:val="22"/>
          <w:szCs w:val="24"/>
        </w:rPr>
        <w:t xml:space="preserve">.1　</w:t>
      </w:r>
      <w:r w:rsidR="00072ECB" w:rsidRPr="00BA7E55">
        <w:rPr>
          <w:rFonts w:ascii="ＭＳ ゴシック" w:eastAsia="ＭＳ ゴシック" w:hAnsi="ＭＳ ゴシック"/>
          <w:sz w:val="22"/>
          <w:szCs w:val="24"/>
        </w:rPr>
        <w:t>まとめ</w:t>
      </w:r>
    </w:p>
    <w:p w14:paraId="737D4C21" w14:textId="77777777" w:rsidR="00072ECB" w:rsidRPr="00BA7E55" w:rsidRDefault="00072ECB" w:rsidP="00A32149">
      <w:pPr>
        <w:rPr>
          <w:rFonts w:ascii="ＭＳ ゴシック" w:eastAsia="ＭＳ ゴシック" w:hAnsi="ＭＳ ゴシック"/>
          <w:sz w:val="22"/>
          <w:szCs w:val="24"/>
        </w:rPr>
      </w:pPr>
    </w:p>
    <w:p w14:paraId="401F6199" w14:textId="474DDE71" w:rsidR="00811C83" w:rsidRPr="00BA7E55" w:rsidRDefault="00811C83" w:rsidP="00A32149">
      <w:pPr>
        <w:ind w:firstLineChars="100" w:firstLine="210"/>
      </w:pPr>
      <w:r w:rsidRPr="00BA7E55">
        <w:rPr>
          <w:rFonts w:hint="eastAsia"/>
        </w:rPr>
        <w:t>本報告書</w:t>
      </w:r>
      <w:r w:rsidRPr="00BA7E55">
        <w:t>では、</w:t>
      </w:r>
      <w:r w:rsidRPr="00BA7E55">
        <w:rPr>
          <w:rFonts w:hint="eastAsia"/>
        </w:rPr>
        <w:t>関東甲信静</w:t>
      </w:r>
      <w:r w:rsidRPr="00BA7E55">
        <w:t>地域の</w:t>
      </w:r>
      <w:r w:rsidRPr="00BA7E55">
        <w:rPr>
          <w:rFonts w:hint="eastAsia"/>
        </w:rPr>
        <w:t>各自治体で取得</w:t>
      </w:r>
      <w:r w:rsidRPr="00BA7E55">
        <w:t>された</w:t>
      </w:r>
      <w:r w:rsidRPr="00BA7E55">
        <w:t>PM2.</w:t>
      </w:r>
      <w:r w:rsidRPr="00BA7E55">
        <w:rPr>
          <w:rFonts w:hint="eastAsia"/>
        </w:rPr>
        <w:t>5</w:t>
      </w:r>
      <w:r w:rsidRPr="00BA7E55">
        <w:t>に</w:t>
      </w:r>
      <w:r w:rsidRPr="00BA7E55">
        <w:rPr>
          <w:rFonts w:hint="eastAsia"/>
        </w:rPr>
        <w:t>関係する平成</w:t>
      </w:r>
      <w:r w:rsidR="00E16FF4" w:rsidRPr="00BA7E55">
        <w:t>2</w:t>
      </w:r>
      <w:r w:rsidR="00E16FF4" w:rsidRPr="00BA7E55">
        <w:rPr>
          <w:rFonts w:hint="eastAsia"/>
        </w:rPr>
        <w:t>9</w:t>
      </w:r>
      <w:r w:rsidRPr="00BA7E55">
        <w:t>年度測定結果を集約し、</w:t>
      </w:r>
      <w:r w:rsidRPr="00BA7E55">
        <w:rPr>
          <w:rFonts w:hint="eastAsia"/>
        </w:rPr>
        <w:t>各季節</w:t>
      </w:r>
      <w:r w:rsidRPr="00BA7E55">
        <w:t>の</w:t>
      </w:r>
      <w:r w:rsidRPr="00BA7E55">
        <w:rPr>
          <w:rFonts w:hint="eastAsia"/>
        </w:rPr>
        <w:t>PM2.5</w:t>
      </w:r>
      <w:r w:rsidR="001566F4" w:rsidRPr="00BA7E55">
        <w:rPr>
          <w:rFonts w:hint="eastAsia"/>
        </w:rPr>
        <w:t>成分</w:t>
      </w:r>
      <w:r w:rsidRPr="00BA7E55">
        <w:rPr>
          <w:rFonts w:hint="eastAsia"/>
        </w:rPr>
        <w:t>組成</w:t>
      </w:r>
      <w:r w:rsidR="005B32BF" w:rsidRPr="00BA7E55">
        <w:rPr>
          <w:rFonts w:hint="eastAsia"/>
        </w:rPr>
        <w:t>の</w:t>
      </w:r>
      <w:r w:rsidR="005B32BF" w:rsidRPr="00BA7E55">
        <w:t>概況</w:t>
      </w:r>
      <w:r w:rsidRPr="00BA7E55">
        <w:rPr>
          <w:rFonts w:hint="eastAsia"/>
        </w:rPr>
        <w:t>（</w:t>
      </w:r>
      <w:r w:rsidRPr="00BA7E55">
        <w:t>第</w:t>
      </w:r>
      <w:r w:rsidRPr="00BA7E55">
        <w:t>3</w:t>
      </w:r>
      <w:r w:rsidRPr="00BA7E55">
        <w:t>章</w:t>
      </w:r>
      <w:r w:rsidRPr="00BA7E55">
        <w:rPr>
          <w:rFonts w:hint="eastAsia"/>
        </w:rPr>
        <w:t>）</w:t>
      </w:r>
      <w:r w:rsidRPr="00BA7E55">
        <w:t>、</w:t>
      </w:r>
      <w:r w:rsidR="005B32BF" w:rsidRPr="00BA7E55">
        <w:rPr>
          <w:rFonts w:hint="eastAsia"/>
        </w:rPr>
        <w:t>年間</w:t>
      </w:r>
      <w:r w:rsidR="005B32BF" w:rsidRPr="00BA7E55">
        <w:t>の</w:t>
      </w:r>
      <w:r w:rsidR="001566F4" w:rsidRPr="00BA7E55">
        <w:rPr>
          <w:rFonts w:hint="eastAsia"/>
        </w:rPr>
        <w:t>PM2.5</w:t>
      </w:r>
      <w:r w:rsidRPr="00BA7E55">
        <w:t>高濃度</w:t>
      </w:r>
      <w:r w:rsidRPr="00BA7E55">
        <w:rPr>
          <w:rFonts w:hint="eastAsia"/>
        </w:rPr>
        <w:t>事象</w:t>
      </w:r>
      <w:r w:rsidRPr="00BA7E55">
        <w:t>の</w:t>
      </w:r>
      <w:r w:rsidRPr="00BA7E55">
        <w:rPr>
          <w:rFonts w:hint="eastAsia"/>
        </w:rPr>
        <w:t>発生</w:t>
      </w:r>
      <w:r w:rsidRPr="00BA7E55">
        <w:t>状況（第</w:t>
      </w:r>
      <w:r w:rsidRPr="00BA7E55">
        <w:t>4</w:t>
      </w:r>
      <w:r w:rsidRPr="00BA7E55">
        <w:t>章）、</w:t>
      </w:r>
      <w:r w:rsidRPr="00BA7E55">
        <w:rPr>
          <w:rFonts w:hint="eastAsia"/>
        </w:rPr>
        <w:t>発生源寄与</w:t>
      </w:r>
      <w:r w:rsidR="005B32BF" w:rsidRPr="00BA7E55">
        <w:rPr>
          <w:rFonts w:hint="eastAsia"/>
        </w:rPr>
        <w:t>の</w:t>
      </w:r>
      <w:r w:rsidR="005B32BF" w:rsidRPr="00BA7E55">
        <w:t>推定</w:t>
      </w:r>
      <w:r w:rsidR="003E2E0F" w:rsidRPr="00BA7E55">
        <w:t>（第</w:t>
      </w:r>
      <w:r w:rsidR="003E2E0F" w:rsidRPr="00BA7E55">
        <w:t>5</w:t>
      </w:r>
      <w:r w:rsidR="003E2E0F" w:rsidRPr="00BA7E55">
        <w:t>章）</w:t>
      </w:r>
      <w:r w:rsidRPr="00BA7E55">
        <w:rPr>
          <w:rFonts w:hint="eastAsia"/>
        </w:rPr>
        <w:t>について、</w:t>
      </w:r>
      <w:r w:rsidRPr="00BA7E55">
        <w:t>それぞれ</w:t>
      </w:r>
      <w:r w:rsidR="005B32BF" w:rsidRPr="00BA7E55">
        <w:rPr>
          <w:rFonts w:hint="eastAsia"/>
        </w:rPr>
        <w:t>の</w:t>
      </w:r>
      <w:r w:rsidRPr="00BA7E55">
        <w:t>解析</w:t>
      </w:r>
      <w:r w:rsidR="005B32BF" w:rsidRPr="00BA7E55">
        <w:rPr>
          <w:rFonts w:hint="eastAsia"/>
        </w:rPr>
        <w:t>結果</w:t>
      </w:r>
      <w:r w:rsidR="005B32BF" w:rsidRPr="00BA7E55">
        <w:t>をとりまとめた</w:t>
      </w:r>
      <w:r w:rsidRPr="00BA7E55">
        <w:t>。</w:t>
      </w:r>
      <w:r w:rsidR="003E2E0F" w:rsidRPr="00BA7E55">
        <w:rPr>
          <w:rFonts w:hint="eastAsia"/>
        </w:rPr>
        <w:t>加えて、</w:t>
      </w:r>
      <w:r w:rsidR="007E3678" w:rsidRPr="00BA7E55">
        <w:rPr>
          <w:rFonts w:hint="eastAsia"/>
        </w:rPr>
        <w:t>PM2.5</w:t>
      </w:r>
      <w:r w:rsidR="003E2E0F" w:rsidRPr="00BA7E55">
        <w:rPr>
          <w:rFonts w:hint="eastAsia"/>
        </w:rPr>
        <w:t>質量濃度</w:t>
      </w:r>
      <w:r w:rsidR="007E3678" w:rsidRPr="00BA7E55">
        <w:rPr>
          <w:rFonts w:hint="eastAsia"/>
        </w:rPr>
        <w:t>及び</w:t>
      </w:r>
      <w:r w:rsidR="003E2E0F" w:rsidRPr="00BA7E55">
        <w:rPr>
          <w:rFonts w:hint="eastAsia"/>
        </w:rPr>
        <w:t>成分組成</w:t>
      </w:r>
      <w:r w:rsidR="007E3678" w:rsidRPr="00BA7E55">
        <w:rPr>
          <w:rFonts w:hint="eastAsia"/>
        </w:rPr>
        <w:t>の</w:t>
      </w:r>
      <w:r w:rsidR="003E2E0F" w:rsidRPr="00BA7E55">
        <w:rPr>
          <w:rFonts w:hint="eastAsia"/>
        </w:rPr>
        <w:t>経年変化</w:t>
      </w:r>
      <w:r w:rsidR="007E3678" w:rsidRPr="00BA7E55">
        <w:t>（第</w:t>
      </w:r>
      <w:r w:rsidR="007E3678" w:rsidRPr="00BA7E55">
        <w:rPr>
          <w:rFonts w:hint="eastAsia"/>
        </w:rPr>
        <w:t>6</w:t>
      </w:r>
      <w:r w:rsidR="007E3678" w:rsidRPr="00BA7E55">
        <w:t>章）</w:t>
      </w:r>
      <w:r w:rsidR="003E2E0F" w:rsidRPr="00BA7E55">
        <w:rPr>
          <w:rFonts w:hint="eastAsia"/>
        </w:rPr>
        <w:t>についても解析</w:t>
      </w:r>
      <w:r w:rsidR="007E3678" w:rsidRPr="00BA7E55">
        <w:rPr>
          <w:rFonts w:hint="eastAsia"/>
        </w:rPr>
        <w:t>し</w:t>
      </w:r>
      <w:r w:rsidR="003E2E0F" w:rsidRPr="00BA7E55">
        <w:rPr>
          <w:rFonts w:hint="eastAsia"/>
        </w:rPr>
        <w:t>、近年の</w:t>
      </w:r>
      <w:r w:rsidR="003E2E0F" w:rsidRPr="00BA7E55">
        <w:rPr>
          <w:rFonts w:hint="eastAsia"/>
        </w:rPr>
        <w:t>PM2.5</w:t>
      </w:r>
      <w:r w:rsidR="003E2E0F" w:rsidRPr="00BA7E55">
        <w:rPr>
          <w:rFonts w:hint="eastAsia"/>
        </w:rPr>
        <w:t>の汚染状況の推移について検討した。</w:t>
      </w:r>
    </w:p>
    <w:p w14:paraId="0EEFEE9F" w14:textId="0A469EAF" w:rsidR="00811C83" w:rsidRPr="00BA7E55" w:rsidRDefault="005B32BF" w:rsidP="00EB5C8D">
      <w:pPr>
        <w:ind w:firstLineChars="100" w:firstLine="210"/>
      </w:pPr>
      <w:r w:rsidRPr="00BA7E55">
        <w:rPr>
          <w:rFonts w:hint="eastAsia"/>
        </w:rPr>
        <w:t>第</w:t>
      </w:r>
      <w:r w:rsidRPr="00BA7E55">
        <w:t>3</w:t>
      </w:r>
      <w:r w:rsidRPr="00BA7E55">
        <w:t>章では、</w:t>
      </w:r>
      <w:r w:rsidR="00DA1266" w:rsidRPr="00BA7E55">
        <w:rPr>
          <w:rFonts w:hint="eastAsia"/>
        </w:rPr>
        <w:t>25</w:t>
      </w:r>
      <w:r w:rsidR="00DA1266" w:rsidRPr="00BA7E55">
        <w:rPr>
          <w:rFonts w:hint="eastAsia"/>
        </w:rPr>
        <w:t>地点</w:t>
      </w:r>
      <w:r w:rsidR="00DA1266" w:rsidRPr="00BA7E55">
        <w:t>の</w:t>
      </w:r>
      <w:r w:rsidR="00DA1266" w:rsidRPr="00BA7E55">
        <w:t>PM2.5</w:t>
      </w:r>
      <w:r w:rsidR="00DA1266" w:rsidRPr="00BA7E55">
        <w:t>成分</w:t>
      </w:r>
      <w:r w:rsidR="00415F7D" w:rsidRPr="00BA7E55">
        <w:rPr>
          <w:rFonts w:hint="eastAsia"/>
        </w:rPr>
        <w:t>（</w:t>
      </w:r>
      <w:r w:rsidR="00415F7D" w:rsidRPr="00BA7E55">
        <w:t>イオン成分、炭素成分、</w:t>
      </w:r>
      <w:r w:rsidR="00EB5C8D" w:rsidRPr="00BA7E55">
        <w:rPr>
          <w:rFonts w:hint="eastAsia"/>
        </w:rPr>
        <w:t>無機</w:t>
      </w:r>
      <w:r w:rsidR="00415F7D" w:rsidRPr="00BA7E55">
        <w:rPr>
          <w:rFonts w:hint="eastAsia"/>
        </w:rPr>
        <w:t>元素</w:t>
      </w:r>
      <w:r w:rsidR="00415F7D" w:rsidRPr="00BA7E55">
        <w:t>成分</w:t>
      </w:r>
      <w:r w:rsidR="00415F7D" w:rsidRPr="00BA7E55">
        <w:rPr>
          <w:rFonts w:hint="eastAsia"/>
        </w:rPr>
        <w:t>）</w:t>
      </w:r>
      <w:r w:rsidR="00DA1266" w:rsidRPr="00BA7E55">
        <w:t>について、</w:t>
      </w:r>
      <w:r w:rsidR="00415F7D" w:rsidRPr="00BA7E55">
        <w:rPr>
          <w:rFonts w:hint="eastAsia"/>
        </w:rPr>
        <w:t>季節毎に平均組成を</w:t>
      </w:r>
      <w:r w:rsidR="00415F7D" w:rsidRPr="00BA7E55">
        <w:t>算出し</w:t>
      </w:r>
      <w:r w:rsidR="00415F7D" w:rsidRPr="00BA7E55">
        <w:rPr>
          <w:rFonts w:hint="eastAsia"/>
        </w:rPr>
        <w:t>、各</w:t>
      </w:r>
      <w:r w:rsidR="00415F7D" w:rsidRPr="00BA7E55">
        <w:t>成分</w:t>
      </w:r>
      <w:r w:rsidR="00415F7D" w:rsidRPr="00BA7E55">
        <w:rPr>
          <w:rFonts w:hint="eastAsia"/>
        </w:rPr>
        <w:t>の濃度分布</w:t>
      </w:r>
      <w:r w:rsidR="00415F7D" w:rsidRPr="00BA7E55">
        <w:t>や関連物質との関係性を</w:t>
      </w:r>
      <w:r w:rsidR="00415F7D" w:rsidRPr="00BA7E55">
        <w:rPr>
          <w:rFonts w:hint="eastAsia"/>
        </w:rPr>
        <w:t>調べた</w:t>
      </w:r>
      <w:r w:rsidR="00415F7D" w:rsidRPr="00BA7E55">
        <w:t>。</w:t>
      </w:r>
      <w:r w:rsidR="00E70D6C" w:rsidRPr="00BA7E55">
        <w:rPr>
          <w:rFonts w:hint="eastAsia"/>
        </w:rPr>
        <w:t>P</w:t>
      </w:r>
      <w:r w:rsidR="00E70D6C" w:rsidRPr="00BA7E55">
        <w:t>M2.5</w:t>
      </w:r>
      <w:r w:rsidR="00E70D6C" w:rsidRPr="00BA7E55">
        <w:t>濃度</w:t>
      </w:r>
      <w:r w:rsidR="00CA3D58">
        <w:rPr>
          <w:rFonts w:hint="eastAsia"/>
        </w:rPr>
        <w:t>の全地点平均値</w:t>
      </w:r>
      <w:r w:rsidR="00E70D6C" w:rsidRPr="00BA7E55">
        <w:t>は</w:t>
      </w:r>
      <w:r w:rsidR="00DB1B65" w:rsidRPr="00BA7E55">
        <w:rPr>
          <w:rFonts w:hint="eastAsia"/>
        </w:rPr>
        <w:t>春季（</w:t>
      </w:r>
      <w:r w:rsidR="00DB1B65" w:rsidRPr="00BA7E55">
        <w:rPr>
          <w:rFonts w:hint="eastAsia"/>
        </w:rPr>
        <w:t>16.1</w:t>
      </w:r>
      <w:r w:rsidR="00DB1B65" w:rsidRPr="00BA7E55">
        <w:t xml:space="preserve"> </w:t>
      </w:r>
      <w:r w:rsidR="00DB1B65" w:rsidRPr="00BA7E55">
        <w:rPr>
          <w:rFonts w:ascii="Symbol" w:hAnsi="Symbol"/>
        </w:rPr>
        <w:t></w:t>
      </w:r>
      <w:r w:rsidR="00DB1B65" w:rsidRPr="00BA7E55">
        <w:rPr>
          <w:rFonts w:hint="eastAsia"/>
        </w:rPr>
        <w:t>g/m</w:t>
      </w:r>
      <w:r w:rsidR="00DB1B65" w:rsidRPr="00BA7E55">
        <w:rPr>
          <w:rFonts w:hint="eastAsia"/>
          <w:vertAlign w:val="superscript"/>
        </w:rPr>
        <w:t>3</w:t>
      </w:r>
      <w:r w:rsidR="00DB1B65" w:rsidRPr="00BA7E55">
        <w:rPr>
          <w:rFonts w:hint="eastAsia"/>
        </w:rPr>
        <w:t>）を除いて</w:t>
      </w:r>
      <w:r w:rsidR="00DB1B65" w:rsidRPr="00BA7E55">
        <w:rPr>
          <w:rFonts w:hint="eastAsia"/>
        </w:rPr>
        <w:t>10</w:t>
      </w:r>
      <w:r w:rsidR="00DB1B65" w:rsidRPr="00BA7E55">
        <w:t xml:space="preserve"> </w:t>
      </w:r>
      <w:r w:rsidR="00DB1B65" w:rsidRPr="00BA7E55">
        <w:rPr>
          <w:rFonts w:ascii="Symbol" w:hAnsi="Symbol"/>
        </w:rPr>
        <w:t></w:t>
      </w:r>
      <w:r w:rsidR="00DB1B65" w:rsidRPr="00BA7E55">
        <w:rPr>
          <w:rFonts w:hint="eastAsia"/>
        </w:rPr>
        <w:t>g/m</w:t>
      </w:r>
      <w:r w:rsidR="00DB1B65" w:rsidRPr="00BA7E55">
        <w:rPr>
          <w:rFonts w:hint="eastAsia"/>
          <w:vertAlign w:val="superscript"/>
        </w:rPr>
        <w:t>3</w:t>
      </w:r>
      <w:r w:rsidR="00DB1B65" w:rsidRPr="00BA7E55">
        <w:rPr>
          <w:rFonts w:hint="eastAsia"/>
        </w:rPr>
        <w:t>以下の</w:t>
      </w:r>
      <w:r w:rsidR="00E70D6C" w:rsidRPr="00BA7E55">
        <w:rPr>
          <w:rFonts w:hint="eastAsia"/>
        </w:rPr>
        <w:t>低い水準となって</w:t>
      </w:r>
      <w:r w:rsidR="00866907" w:rsidRPr="00BA7E55">
        <w:rPr>
          <w:rFonts w:hint="eastAsia"/>
        </w:rPr>
        <w:t>おり</w:t>
      </w:r>
      <w:r w:rsidR="00E70D6C" w:rsidRPr="00BA7E55">
        <w:rPr>
          <w:rFonts w:hint="eastAsia"/>
        </w:rPr>
        <w:t>、</w:t>
      </w:r>
      <w:r w:rsidR="00437425" w:rsidRPr="00BA7E55">
        <w:rPr>
          <w:rFonts w:hint="eastAsia"/>
        </w:rPr>
        <w:t>その</w:t>
      </w:r>
      <w:r w:rsidR="00E70D6C" w:rsidRPr="00BA7E55">
        <w:t>組成</w:t>
      </w:r>
      <w:r w:rsidR="00866907" w:rsidRPr="00BA7E55">
        <w:rPr>
          <w:rFonts w:hint="eastAsia"/>
        </w:rPr>
        <w:t>に</w:t>
      </w:r>
      <w:r w:rsidR="00E70D6C" w:rsidRPr="00BA7E55">
        <w:t>は季節</w:t>
      </w:r>
      <w:r w:rsidR="00437425" w:rsidRPr="00BA7E55">
        <w:rPr>
          <w:rFonts w:hint="eastAsia"/>
        </w:rPr>
        <w:t>や地点</w:t>
      </w:r>
      <w:r w:rsidR="00437425" w:rsidRPr="00BA7E55">
        <w:t>によって</w:t>
      </w:r>
      <w:r w:rsidR="00E70D6C" w:rsidRPr="00BA7E55">
        <w:t>異なる特徴が見られた</w:t>
      </w:r>
      <w:r w:rsidR="00E70D6C" w:rsidRPr="00BA7E55">
        <w:rPr>
          <w:rFonts w:hint="eastAsia"/>
        </w:rPr>
        <w:t>。</w:t>
      </w:r>
    </w:p>
    <w:p w14:paraId="5215637D" w14:textId="394E58F0" w:rsidR="009A501F" w:rsidRPr="00BA7E55" w:rsidRDefault="005B32BF" w:rsidP="009A501F">
      <w:pPr>
        <w:ind w:firstLineChars="100" w:firstLine="210"/>
      </w:pPr>
      <w:r w:rsidRPr="00BA7E55">
        <w:rPr>
          <w:rFonts w:hint="eastAsia"/>
        </w:rPr>
        <w:t>第</w:t>
      </w:r>
      <w:r w:rsidRPr="00BA7E55">
        <w:t>4</w:t>
      </w:r>
      <w:r w:rsidRPr="00BA7E55">
        <w:t>章</w:t>
      </w:r>
      <w:r w:rsidR="009A501F" w:rsidRPr="00BA7E55">
        <w:rPr>
          <w:rFonts w:hint="eastAsia"/>
        </w:rPr>
        <w:t>では、</w:t>
      </w:r>
      <w:r w:rsidR="009A501F" w:rsidRPr="00BA7E55">
        <w:rPr>
          <w:rFonts w:hint="eastAsia"/>
        </w:rPr>
        <w:t>1</w:t>
      </w:r>
      <w:r w:rsidR="00AF188A" w:rsidRPr="00BA7E55">
        <w:rPr>
          <w:rFonts w:hint="eastAsia"/>
        </w:rPr>
        <w:t>34</w:t>
      </w:r>
      <w:r w:rsidR="009A501F" w:rsidRPr="00BA7E55">
        <w:rPr>
          <w:rFonts w:hint="eastAsia"/>
        </w:rPr>
        <w:t>地点</w:t>
      </w:r>
      <w:r w:rsidR="009A501F" w:rsidRPr="00BA7E55">
        <w:t>の</w:t>
      </w:r>
      <w:r w:rsidR="009A501F" w:rsidRPr="00BA7E55">
        <w:rPr>
          <w:rFonts w:hint="eastAsia"/>
        </w:rPr>
        <w:t>PM2.5</w:t>
      </w:r>
      <w:r w:rsidR="009A501F" w:rsidRPr="00BA7E55">
        <w:rPr>
          <w:rFonts w:hint="eastAsia"/>
        </w:rPr>
        <w:t>常時監視データ（日平均値）から、</w:t>
      </w:r>
      <w:r w:rsidR="00D24EAB" w:rsidRPr="00BA7E55">
        <w:rPr>
          <w:rFonts w:hint="eastAsia"/>
        </w:rPr>
        <w:t>1</w:t>
      </w:r>
      <w:r w:rsidR="009A501F" w:rsidRPr="00BA7E55">
        <w:rPr>
          <w:rFonts w:hint="eastAsia"/>
        </w:rPr>
        <w:t>年間</w:t>
      </w:r>
      <w:r w:rsidR="009A501F" w:rsidRPr="00BA7E55">
        <w:t>の</w:t>
      </w:r>
      <w:r w:rsidR="009A501F" w:rsidRPr="00BA7E55">
        <w:rPr>
          <w:rFonts w:hint="eastAsia"/>
        </w:rPr>
        <w:t>PM2.5</w:t>
      </w:r>
      <w:r w:rsidR="009A501F" w:rsidRPr="00BA7E55">
        <w:rPr>
          <w:rFonts w:hint="eastAsia"/>
        </w:rPr>
        <w:t>高濃度日の発生状況について調査した。高濃度発生</w:t>
      </w:r>
      <w:r w:rsidR="00381883" w:rsidRPr="00BA7E55">
        <w:rPr>
          <w:rFonts w:hint="eastAsia"/>
        </w:rPr>
        <w:t>率</w:t>
      </w:r>
      <w:r w:rsidR="00CA3D58">
        <w:rPr>
          <w:rFonts w:hint="eastAsia"/>
        </w:rPr>
        <w:t>に</w:t>
      </w:r>
      <w:r w:rsidR="00381883" w:rsidRPr="00BA7E55">
        <w:rPr>
          <w:rFonts w:hint="eastAsia"/>
        </w:rPr>
        <w:t>は</w:t>
      </w:r>
      <w:r w:rsidR="009A501F" w:rsidRPr="00BA7E55">
        <w:rPr>
          <w:rFonts w:hint="eastAsia"/>
        </w:rPr>
        <w:t>明瞭な季節傾向は</w:t>
      </w:r>
      <w:r w:rsidR="009A501F" w:rsidRPr="00BA7E55">
        <w:t>見られず</w:t>
      </w:r>
      <w:r w:rsidR="009A501F" w:rsidRPr="00BA7E55">
        <w:rPr>
          <w:rFonts w:hint="eastAsia"/>
        </w:rPr>
        <w:t>、</w:t>
      </w:r>
      <w:r w:rsidR="00CA3D58">
        <w:rPr>
          <w:rFonts w:hint="eastAsia"/>
        </w:rPr>
        <w:t>平成</w:t>
      </w:r>
      <w:r w:rsidR="00E70D6C" w:rsidRPr="00BA7E55">
        <w:rPr>
          <w:rFonts w:hint="eastAsia"/>
        </w:rPr>
        <w:t>2</w:t>
      </w:r>
      <w:r w:rsidR="00CA3D58">
        <w:rPr>
          <w:rFonts w:hint="eastAsia"/>
        </w:rPr>
        <w:t>7</w:t>
      </w:r>
      <w:r w:rsidR="00E70D6C" w:rsidRPr="00BA7E55">
        <w:rPr>
          <w:rFonts w:hint="eastAsia"/>
        </w:rPr>
        <w:t>年</w:t>
      </w:r>
      <w:r w:rsidR="00E70D6C" w:rsidRPr="00BA7E55">
        <w:t>度</w:t>
      </w:r>
      <w:r w:rsidR="00CA3D58">
        <w:rPr>
          <w:rFonts w:hint="eastAsia"/>
        </w:rPr>
        <w:t>以降</w:t>
      </w:r>
      <w:r w:rsidR="009A501F" w:rsidRPr="00BA7E55">
        <w:rPr>
          <w:rFonts w:hint="eastAsia"/>
        </w:rPr>
        <w:t>、</w:t>
      </w:r>
      <w:r w:rsidR="00CA3D58">
        <w:rPr>
          <w:rFonts w:hint="eastAsia"/>
        </w:rPr>
        <w:t>低い</w:t>
      </w:r>
      <w:r w:rsidR="00774452">
        <w:rPr>
          <w:rFonts w:hint="eastAsia"/>
        </w:rPr>
        <w:t>値</w:t>
      </w:r>
      <w:r w:rsidR="00CA3D58">
        <w:rPr>
          <w:rFonts w:hint="eastAsia"/>
        </w:rPr>
        <w:t>で推移</w:t>
      </w:r>
      <w:r w:rsidR="009A501F" w:rsidRPr="00BA7E55">
        <w:rPr>
          <w:rFonts w:hint="eastAsia"/>
        </w:rPr>
        <w:t>していた。</w:t>
      </w:r>
      <w:r w:rsidR="00D24EAB" w:rsidRPr="00BA7E55">
        <w:rPr>
          <w:rFonts w:hint="eastAsia"/>
        </w:rPr>
        <w:t>また</w:t>
      </w:r>
      <w:r w:rsidR="00805943" w:rsidRPr="00BA7E55">
        <w:rPr>
          <w:rFonts w:hint="eastAsia"/>
        </w:rPr>
        <w:t>12</w:t>
      </w:r>
      <w:r w:rsidR="00805943" w:rsidRPr="00BA7E55">
        <w:rPr>
          <w:rFonts w:hint="eastAsia"/>
        </w:rPr>
        <w:t>、</w:t>
      </w:r>
      <w:r w:rsidR="00805943" w:rsidRPr="00BA7E55">
        <w:rPr>
          <w:rFonts w:hint="eastAsia"/>
        </w:rPr>
        <w:t>3</w:t>
      </w:r>
      <w:r w:rsidR="00805943" w:rsidRPr="00BA7E55">
        <w:rPr>
          <w:rFonts w:hint="eastAsia"/>
        </w:rPr>
        <w:t>月に発生した</w:t>
      </w:r>
      <w:r w:rsidR="009A501F" w:rsidRPr="00BA7E55">
        <w:rPr>
          <w:rFonts w:hint="eastAsia"/>
          <w:kern w:val="0"/>
        </w:rPr>
        <w:t>高濃度事象について、</w:t>
      </w:r>
      <w:r w:rsidR="009A501F" w:rsidRPr="00BA7E55">
        <w:rPr>
          <w:kern w:val="0"/>
        </w:rPr>
        <w:t>常時監視データを</w:t>
      </w:r>
      <w:r w:rsidR="009A501F" w:rsidRPr="00BA7E55">
        <w:rPr>
          <w:rFonts w:hint="eastAsia"/>
          <w:kern w:val="0"/>
        </w:rPr>
        <w:t>用いた</w:t>
      </w:r>
      <w:r w:rsidR="009A501F" w:rsidRPr="00BA7E55">
        <w:rPr>
          <w:kern w:val="0"/>
        </w:rPr>
        <w:t>詳細</w:t>
      </w:r>
      <w:r w:rsidR="009A501F" w:rsidRPr="00BA7E55">
        <w:rPr>
          <w:rFonts w:hint="eastAsia"/>
          <w:kern w:val="0"/>
        </w:rPr>
        <w:t>解析を</w:t>
      </w:r>
      <w:r w:rsidR="009A501F" w:rsidRPr="00BA7E55">
        <w:rPr>
          <w:kern w:val="0"/>
        </w:rPr>
        <w:t>行い</w:t>
      </w:r>
      <w:r w:rsidR="009A501F" w:rsidRPr="00BA7E55">
        <w:rPr>
          <w:rFonts w:hint="eastAsia"/>
          <w:kern w:val="0"/>
        </w:rPr>
        <w:t>、</w:t>
      </w:r>
      <w:r w:rsidR="009A501F" w:rsidRPr="00BA7E55">
        <w:rPr>
          <w:kern w:val="0"/>
        </w:rPr>
        <w:t>高濃度</w:t>
      </w:r>
      <w:r w:rsidR="009A501F" w:rsidRPr="00BA7E55">
        <w:rPr>
          <w:rFonts w:hint="eastAsia"/>
          <w:kern w:val="0"/>
        </w:rPr>
        <w:t>となった</w:t>
      </w:r>
      <w:r w:rsidR="009A501F" w:rsidRPr="00BA7E55">
        <w:rPr>
          <w:kern w:val="0"/>
        </w:rPr>
        <w:t>要因</w:t>
      </w:r>
      <w:r w:rsidR="009A501F" w:rsidRPr="00BA7E55">
        <w:rPr>
          <w:rFonts w:hint="eastAsia"/>
          <w:kern w:val="0"/>
        </w:rPr>
        <w:t>について</w:t>
      </w:r>
      <w:r w:rsidR="009A501F" w:rsidRPr="00BA7E55">
        <w:rPr>
          <w:kern w:val="0"/>
        </w:rPr>
        <w:t>考察した</w:t>
      </w:r>
      <w:r w:rsidR="00C95F55" w:rsidRPr="00BA7E55">
        <w:rPr>
          <w:rFonts w:hint="eastAsia"/>
          <w:kern w:val="0"/>
        </w:rPr>
        <w:t>結果、</w:t>
      </w:r>
      <w:r w:rsidR="00713862" w:rsidRPr="00BA7E55">
        <w:rPr>
          <w:rFonts w:hint="eastAsia"/>
          <w:kern w:val="0"/>
        </w:rPr>
        <w:t>弱</w:t>
      </w:r>
      <w:r w:rsidR="00C95F55" w:rsidRPr="00BA7E55">
        <w:rPr>
          <w:rFonts w:hint="eastAsia"/>
          <w:kern w:val="0"/>
        </w:rPr>
        <w:t>風</w:t>
      </w:r>
      <w:r w:rsidR="00713862" w:rsidRPr="00BA7E55">
        <w:rPr>
          <w:rFonts w:hint="eastAsia"/>
          <w:kern w:val="0"/>
        </w:rPr>
        <w:t>等の</w:t>
      </w:r>
      <w:r w:rsidR="00C95F55" w:rsidRPr="00BA7E55">
        <w:rPr>
          <w:rFonts w:hint="eastAsia"/>
          <w:kern w:val="0"/>
        </w:rPr>
        <w:t>気象条件</w:t>
      </w:r>
      <w:r w:rsidR="00713862" w:rsidRPr="00BA7E55">
        <w:rPr>
          <w:kern w:val="0"/>
        </w:rPr>
        <w:t>によ</w:t>
      </w:r>
      <w:r w:rsidR="00713862" w:rsidRPr="00BA7E55">
        <w:rPr>
          <w:rFonts w:hint="eastAsia"/>
          <w:kern w:val="0"/>
        </w:rPr>
        <w:t>り汚染物質が</w:t>
      </w:r>
      <w:r w:rsidR="00C95F55" w:rsidRPr="00BA7E55">
        <w:rPr>
          <w:rFonts w:hint="eastAsia"/>
          <w:kern w:val="0"/>
        </w:rPr>
        <w:t>滞留</w:t>
      </w:r>
      <w:r w:rsidR="00713862" w:rsidRPr="00BA7E55">
        <w:rPr>
          <w:rFonts w:hint="eastAsia"/>
          <w:kern w:val="0"/>
        </w:rPr>
        <w:t>した状況下で</w:t>
      </w:r>
      <w:r w:rsidR="00713862" w:rsidRPr="00BA7E55">
        <w:rPr>
          <w:kern w:val="0"/>
        </w:rPr>
        <w:t>二次</w:t>
      </w:r>
      <w:r w:rsidR="00713862" w:rsidRPr="00BA7E55">
        <w:rPr>
          <w:rFonts w:hint="eastAsia"/>
          <w:kern w:val="0"/>
        </w:rPr>
        <w:t>粒子</w:t>
      </w:r>
      <w:r w:rsidR="00713862" w:rsidRPr="00BA7E55">
        <w:rPr>
          <w:kern w:val="0"/>
        </w:rPr>
        <w:t>生成</w:t>
      </w:r>
      <w:r w:rsidR="00713862" w:rsidRPr="00BA7E55">
        <w:rPr>
          <w:rFonts w:hint="eastAsia"/>
          <w:kern w:val="0"/>
        </w:rPr>
        <w:t>が進行したこと</w:t>
      </w:r>
      <w:r w:rsidR="00D24EAB" w:rsidRPr="00BA7E55">
        <w:rPr>
          <w:rFonts w:hint="eastAsia"/>
          <w:kern w:val="0"/>
        </w:rPr>
        <w:t>な</w:t>
      </w:r>
      <w:r w:rsidR="00381883" w:rsidRPr="00BA7E55">
        <w:rPr>
          <w:kern w:val="0"/>
        </w:rPr>
        <w:t>どが</w:t>
      </w:r>
      <w:r w:rsidR="00FF1AE6" w:rsidRPr="00BA7E55">
        <w:rPr>
          <w:rFonts w:hint="eastAsia"/>
          <w:kern w:val="0"/>
        </w:rPr>
        <w:t>要因と</w:t>
      </w:r>
      <w:r w:rsidR="00BF59DE">
        <w:rPr>
          <w:rFonts w:hint="eastAsia"/>
          <w:kern w:val="0"/>
        </w:rPr>
        <w:t>して</w:t>
      </w:r>
      <w:r w:rsidR="00381883" w:rsidRPr="00BA7E55">
        <w:rPr>
          <w:kern w:val="0"/>
        </w:rPr>
        <w:t>考えられた。</w:t>
      </w:r>
    </w:p>
    <w:p w14:paraId="24F19F1A" w14:textId="0A40A47A" w:rsidR="006D78A8" w:rsidRPr="00BA7E55" w:rsidRDefault="006D78A8" w:rsidP="006D78A8">
      <w:pPr>
        <w:ind w:firstLineChars="100" w:firstLine="210"/>
      </w:pPr>
      <w:r w:rsidRPr="00BA7E55">
        <w:rPr>
          <w:rFonts w:hint="eastAsia"/>
        </w:rPr>
        <w:t>第</w:t>
      </w:r>
      <w:r w:rsidRPr="00BA7E55">
        <w:t>5</w:t>
      </w:r>
      <w:r w:rsidRPr="00BA7E55">
        <w:t>章</w:t>
      </w:r>
      <w:r w:rsidRPr="00BA7E55">
        <w:rPr>
          <w:rFonts w:hint="eastAsia"/>
        </w:rPr>
        <w:t>では、</w:t>
      </w:r>
      <w:r w:rsidRPr="00BA7E55">
        <w:rPr>
          <w:rFonts w:hint="eastAsia"/>
        </w:rPr>
        <w:t>25</w:t>
      </w:r>
      <w:r w:rsidRPr="00BA7E55">
        <w:rPr>
          <w:rFonts w:hint="eastAsia"/>
        </w:rPr>
        <w:t>地点</w:t>
      </w:r>
      <w:r w:rsidRPr="00BA7E55">
        <w:t>の</w:t>
      </w:r>
      <w:r w:rsidRPr="00BA7E55">
        <w:rPr>
          <w:rFonts w:hint="eastAsia"/>
        </w:rPr>
        <w:t>P</w:t>
      </w:r>
      <w:r w:rsidRPr="00BA7E55">
        <w:t>M</w:t>
      </w:r>
      <w:r w:rsidRPr="00BA7E55">
        <w:rPr>
          <w:rFonts w:hint="eastAsia"/>
        </w:rPr>
        <w:t>2.5</w:t>
      </w:r>
      <w:r w:rsidRPr="00BA7E55">
        <w:t>成分</w:t>
      </w:r>
      <w:r w:rsidRPr="00BA7E55">
        <w:rPr>
          <w:rFonts w:hint="eastAsia"/>
        </w:rPr>
        <w:t>測定結果</w:t>
      </w:r>
      <w:r w:rsidRPr="00BA7E55">
        <w:t>を</w:t>
      </w:r>
      <w:r w:rsidRPr="00BA7E55">
        <w:rPr>
          <w:rFonts w:hint="eastAsia"/>
        </w:rPr>
        <w:t>用いて</w:t>
      </w:r>
      <w:r w:rsidRPr="00BA7E55">
        <w:t>、</w:t>
      </w:r>
      <w:r w:rsidRPr="00BA7E55">
        <w:t>CMB</w:t>
      </w:r>
      <w:r w:rsidRPr="00BA7E55">
        <w:rPr>
          <w:rFonts w:hint="eastAsia"/>
        </w:rPr>
        <w:t>法</w:t>
      </w:r>
      <w:r w:rsidRPr="00BA7E55">
        <w:t>による発生源寄与解析を行った。</w:t>
      </w:r>
      <w:r w:rsidRPr="00BA7E55">
        <w:rPr>
          <w:rFonts w:hint="eastAsia"/>
        </w:rPr>
        <w:t>季節毎に発生源</w:t>
      </w:r>
      <w:r w:rsidRPr="00BA7E55">
        <w:t>寄与率を</w:t>
      </w:r>
      <w:r w:rsidRPr="00BA7E55">
        <w:rPr>
          <w:rFonts w:hint="eastAsia"/>
        </w:rPr>
        <w:t>計算し、各</w:t>
      </w:r>
      <w:r w:rsidRPr="00BA7E55">
        <w:t>地点</w:t>
      </w:r>
      <w:r w:rsidRPr="00BA7E55">
        <w:rPr>
          <w:rFonts w:hint="eastAsia"/>
        </w:rPr>
        <w:t>の発生源構成</w:t>
      </w:r>
      <w:r w:rsidRPr="00BA7E55">
        <w:t>を明らかにすると</w:t>
      </w:r>
      <w:r w:rsidRPr="00BA7E55">
        <w:rPr>
          <w:rFonts w:hint="eastAsia"/>
        </w:rPr>
        <w:t>とも</w:t>
      </w:r>
      <w:r w:rsidRPr="00BA7E55">
        <w:t>に、</w:t>
      </w:r>
      <w:r w:rsidRPr="00BA7E55">
        <w:rPr>
          <w:rFonts w:hint="eastAsia"/>
        </w:rPr>
        <w:t>季節別及び沿岸／</w:t>
      </w:r>
      <w:r w:rsidRPr="00BA7E55">
        <w:t>内陸</w:t>
      </w:r>
      <w:r w:rsidRPr="00BA7E55">
        <w:rPr>
          <w:rFonts w:hint="eastAsia"/>
        </w:rPr>
        <w:t>別に各種発生源の</w:t>
      </w:r>
      <w:r w:rsidRPr="00BA7E55">
        <w:t>寄与量</w:t>
      </w:r>
      <w:r w:rsidRPr="00BA7E55">
        <w:rPr>
          <w:rFonts w:hint="eastAsia"/>
        </w:rPr>
        <w:t>、</w:t>
      </w:r>
      <w:r w:rsidRPr="00BA7E55">
        <w:t>寄与率</w:t>
      </w:r>
      <w:r w:rsidRPr="00BA7E55">
        <w:rPr>
          <w:rFonts w:hint="eastAsia"/>
        </w:rPr>
        <w:t>を</w:t>
      </w:r>
      <w:r w:rsidRPr="00BA7E55">
        <w:t>比較</w:t>
      </w:r>
      <w:r w:rsidRPr="00BA7E55">
        <w:rPr>
          <w:rFonts w:hint="eastAsia"/>
        </w:rPr>
        <w:t>考察</w:t>
      </w:r>
      <w:r w:rsidRPr="00BA7E55">
        <w:t>した。</w:t>
      </w:r>
      <w:r w:rsidRPr="00BA7E55">
        <w:rPr>
          <w:rFonts w:hint="eastAsia"/>
        </w:rPr>
        <w:t>寄与率が高い発生源は、</w:t>
      </w:r>
      <w:r w:rsidR="004B3BAC" w:rsidRPr="00BA7E55">
        <w:rPr>
          <w:rFonts w:hint="eastAsia"/>
        </w:rPr>
        <w:t>二次（硫酸塩）、二次（</w:t>
      </w:r>
      <w:r w:rsidR="004B3BAC" w:rsidRPr="00BA7E55">
        <w:rPr>
          <w:rFonts w:hint="eastAsia"/>
        </w:rPr>
        <w:t>OC</w:t>
      </w:r>
      <w:r w:rsidR="004B3BAC" w:rsidRPr="00BA7E55">
        <w:rPr>
          <w:rFonts w:hint="eastAsia"/>
        </w:rPr>
        <w:t>）、二次（硝酸塩）</w:t>
      </w:r>
      <w:r w:rsidRPr="00BA7E55">
        <w:rPr>
          <w:rFonts w:hint="eastAsia"/>
        </w:rPr>
        <w:t>などで</w:t>
      </w:r>
      <w:r w:rsidR="004B3BAC">
        <w:rPr>
          <w:rFonts w:hint="eastAsia"/>
        </w:rPr>
        <w:t>あり、特に、</w:t>
      </w:r>
      <w:r w:rsidR="004B3BAC" w:rsidRPr="00BA7E55">
        <w:rPr>
          <w:rFonts w:hint="eastAsia"/>
        </w:rPr>
        <w:t>二次（硫酸塩）</w:t>
      </w:r>
      <w:r w:rsidR="004B3BAC">
        <w:rPr>
          <w:rFonts w:hint="eastAsia"/>
        </w:rPr>
        <w:t>は春季及び夏季に</w:t>
      </w:r>
      <w:r w:rsidR="004B3BAC" w:rsidRPr="00BA7E55">
        <w:rPr>
          <w:rFonts w:hint="eastAsia"/>
        </w:rPr>
        <w:t>、二次（</w:t>
      </w:r>
      <w:r w:rsidR="004B3BAC" w:rsidRPr="00BA7E55">
        <w:rPr>
          <w:rFonts w:hint="eastAsia"/>
        </w:rPr>
        <w:t>OC</w:t>
      </w:r>
      <w:r w:rsidR="004B3BAC" w:rsidRPr="00BA7E55">
        <w:rPr>
          <w:rFonts w:hint="eastAsia"/>
        </w:rPr>
        <w:t>）</w:t>
      </w:r>
      <w:r w:rsidR="004B3BAC">
        <w:rPr>
          <w:rFonts w:hint="eastAsia"/>
        </w:rPr>
        <w:t>は夏季及び秋季に</w:t>
      </w:r>
      <w:r w:rsidR="004B3BAC" w:rsidRPr="00BA7E55">
        <w:rPr>
          <w:rFonts w:hint="eastAsia"/>
        </w:rPr>
        <w:t>、二次（硝酸塩）</w:t>
      </w:r>
      <w:r w:rsidR="004B3BAC">
        <w:rPr>
          <w:rFonts w:hint="eastAsia"/>
        </w:rPr>
        <w:t>は冬季に寄与率が高い傾向</w:t>
      </w:r>
      <w:r w:rsidR="000E4D91">
        <w:rPr>
          <w:rFonts w:hint="eastAsia"/>
        </w:rPr>
        <w:t>が見られた</w:t>
      </w:r>
      <w:r w:rsidRPr="00BA7E55">
        <w:rPr>
          <w:rFonts w:hint="eastAsia"/>
        </w:rPr>
        <w:t>。また沿岸／内陸の比較では</w:t>
      </w:r>
      <w:r w:rsidRPr="00BA7E55">
        <w:t>、</w:t>
      </w:r>
      <w:r w:rsidRPr="00BA7E55">
        <w:rPr>
          <w:rFonts w:hint="eastAsia"/>
        </w:rPr>
        <w:t>例えば自動車（内陸＞沿岸）や石油燃焼（沿岸＞内陸）などで違いが見られた</w:t>
      </w:r>
      <w:r w:rsidRPr="00BA7E55">
        <w:t>。</w:t>
      </w:r>
    </w:p>
    <w:p w14:paraId="64717AF1" w14:textId="683D505A" w:rsidR="006D78A8" w:rsidRPr="00BA7E55" w:rsidRDefault="00CF2AEF" w:rsidP="006D78A8">
      <w:pPr>
        <w:ind w:firstLineChars="100" w:firstLine="210"/>
      </w:pPr>
      <w:r w:rsidRPr="00BA7E55">
        <w:rPr>
          <w:rFonts w:hint="eastAsia"/>
        </w:rPr>
        <w:t>第</w:t>
      </w:r>
      <w:r w:rsidRPr="00BA7E55">
        <w:rPr>
          <w:rFonts w:hint="eastAsia"/>
        </w:rPr>
        <w:t>6</w:t>
      </w:r>
      <w:r w:rsidRPr="00BA7E55">
        <w:t>章</w:t>
      </w:r>
      <w:r w:rsidR="006D78A8" w:rsidRPr="00BA7E55">
        <w:rPr>
          <w:rFonts w:hint="eastAsia"/>
        </w:rPr>
        <w:t>では、</w:t>
      </w:r>
      <w:r w:rsidR="007E3678" w:rsidRPr="00BA7E55">
        <w:rPr>
          <w:rFonts w:hint="eastAsia"/>
        </w:rPr>
        <w:t>平成</w:t>
      </w:r>
      <w:r w:rsidR="007E3678" w:rsidRPr="00BA7E55">
        <w:rPr>
          <w:rFonts w:hint="eastAsia"/>
        </w:rPr>
        <w:t>25</w:t>
      </w:r>
      <w:r w:rsidR="007E3678" w:rsidRPr="00BA7E55">
        <w:rPr>
          <w:rFonts w:hint="eastAsia"/>
        </w:rPr>
        <w:t>年度</w:t>
      </w:r>
      <w:r w:rsidR="00560C58" w:rsidRPr="00BA7E55">
        <w:rPr>
          <w:rFonts w:hint="eastAsia"/>
        </w:rPr>
        <w:t>から</w:t>
      </w:r>
      <w:r w:rsidR="00560C58" w:rsidRPr="00BA7E55">
        <w:rPr>
          <w:rFonts w:hint="eastAsia"/>
        </w:rPr>
        <w:t>29</w:t>
      </w:r>
      <w:r w:rsidR="009652CE">
        <w:rPr>
          <w:rFonts w:hint="eastAsia"/>
        </w:rPr>
        <w:t>年度までの</w:t>
      </w:r>
      <w:r w:rsidR="009652CE" w:rsidRPr="00BA7E55">
        <w:rPr>
          <w:rFonts w:hint="eastAsia"/>
        </w:rPr>
        <w:t>質量濃度について、</w:t>
      </w:r>
      <w:r w:rsidR="00560C58" w:rsidRPr="00BA7E55">
        <w:rPr>
          <w:rFonts w:hint="eastAsia"/>
        </w:rPr>
        <w:t>自動濃度測定機による継続測定地点から</w:t>
      </w:r>
      <w:r w:rsidR="00D21CD4" w:rsidRPr="00BA7E55">
        <w:rPr>
          <w:rFonts w:hint="eastAsia"/>
        </w:rPr>
        <w:t>選定した</w:t>
      </w:r>
      <w:r w:rsidR="00560C58" w:rsidRPr="00BA7E55">
        <w:rPr>
          <w:rFonts w:hint="eastAsia"/>
        </w:rPr>
        <w:t>89</w:t>
      </w:r>
      <w:r w:rsidR="00560C58" w:rsidRPr="00BA7E55">
        <w:rPr>
          <w:rFonts w:hint="eastAsia"/>
        </w:rPr>
        <w:t>地点</w:t>
      </w:r>
      <w:r w:rsidR="009652CE">
        <w:rPr>
          <w:rFonts w:hint="eastAsia"/>
        </w:rPr>
        <w:t>の</w:t>
      </w:r>
      <w:r w:rsidR="00560C58" w:rsidRPr="00BA7E55">
        <w:rPr>
          <w:rFonts w:hint="eastAsia"/>
        </w:rPr>
        <w:t>年平均値及び年間</w:t>
      </w:r>
      <w:r w:rsidR="00560C58" w:rsidRPr="00BA7E55">
        <w:rPr>
          <w:rFonts w:hint="eastAsia"/>
        </w:rPr>
        <w:t>98%</w:t>
      </w:r>
      <w:r w:rsidR="00560C58" w:rsidRPr="00BA7E55">
        <w:rPr>
          <w:rFonts w:hint="eastAsia"/>
        </w:rPr>
        <w:t>日平均値</w:t>
      </w:r>
      <w:r w:rsidR="00363714" w:rsidRPr="00BA7E55">
        <w:rPr>
          <w:rFonts w:hint="eastAsia"/>
        </w:rPr>
        <w:t>（以下、</w:t>
      </w:r>
      <w:r w:rsidR="00363714" w:rsidRPr="00BA7E55">
        <w:rPr>
          <w:rFonts w:hint="eastAsia"/>
        </w:rPr>
        <w:t>98%</w:t>
      </w:r>
      <w:r w:rsidR="00363714" w:rsidRPr="00BA7E55">
        <w:rPr>
          <w:rFonts w:hint="eastAsia"/>
        </w:rPr>
        <w:t>値）</w:t>
      </w:r>
      <w:r w:rsidR="008915D9">
        <w:rPr>
          <w:rFonts w:hint="eastAsia"/>
        </w:rPr>
        <w:t>の経年変化を</w:t>
      </w:r>
      <w:r w:rsidR="00560C58" w:rsidRPr="00BA7E55">
        <w:rPr>
          <w:rFonts w:hint="eastAsia"/>
        </w:rPr>
        <w:t>検討した。また</w:t>
      </w:r>
      <w:r w:rsidR="00900EFF">
        <w:rPr>
          <w:rFonts w:hint="eastAsia"/>
        </w:rPr>
        <w:t>、</w:t>
      </w:r>
      <w:r w:rsidR="007E3678" w:rsidRPr="00BA7E55">
        <w:rPr>
          <w:rFonts w:hint="eastAsia"/>
        </w:rPr>
        <w:t>平成</w:t>
      </w:r>
      <w:r w:rsidR="007E3678" w:rsidRPr="00BA7E55">
        <w:rPr>
          <w:rFonts w:hint="eastAsia"/>
        </w:rPr>
        <w:t>27</w:t>
      </w:r>
      <w:r w:rsidR="007E3678" w:rsidRPr="00BA7E55">
        <w:rPr>
          <w:rFonts w:hint="eastAsia"/>
        </w:rPr>
        <w:t>年度</w:t>
      </w:r>
      <w:r w:rsidR="00560C58" w:rsidRPr="00BA7E55">
        <w:rPr>
          <w:rFonts w:hint="eastAsia"/>
        </w:rPr>
        <w:t>から</w:t>
      </w:r>
      <w:r w:rsidR="00560C58" w:rsidRPr="00BA7E55">
        <w:rPr>
          <w:rFonts w:hint="eastAsia"/>
        </w:rPr>
        <w:t>29</w:t>
      </w:r>
      <w:r w:rsidR="00560C58" w:rsidRPr="00BA7E55">
        <w:rPr>
          <w:rFonts w:hint="eastAsia"/>
        </w:rPr>
        <w:t>年度までの</w:t>
      </w:r>
      <w:r w:rsidR="009652CE">
        <w:rPr>
          <w:rFonts w:hint="eastAsia"/>
        </w:rPr>
        <w:t>成分組成について</w:t>
      </w:r>
      <w:r w:rsidR="00560C58" w:rsidRPr="00BA7E55">
        <w:rPr>
          <w:rFonts w:hint="eastAsia"/>
        </w:rPr>
        <w:t>、継続調査した</w:t>
      </w:r>
      <w:r w:rsidR="00560C58" w:rsidRPr="00BA7E55">
        <w:rPr>
          <w:rFonts w:hint="eastAsia"/>
        </w:rPr>
        <w:t>21</w:t>
      </w:r>
      <w:r w:rsidR="009652CE">
        <w:rPr>
          <w:rFonts w:hint="eastAsia"/>
        </w:rPr>
        <w:t>地点</w:t>
      </w:r>
      <w:r w:rsidR="00AD6451">
        <w:rPr>
          <w:rFonts w:hint="eastAsia"/>
        </w:rPr>
        <w:t>における</w:t>
      </w:r>
      <w:r w:rsidR="00560C58" w:rsidRPr="00BA7E55">
        <w:rPr>
          <w:rFonts w:hint="eastAsia"/>
        </w:rPr>
        <w:t>経年変化</w:t>
      </w:r>
      <w:r w:rsidR="008915D9">
        <w:rPr>
          <w:rFonts w:hint="eastAsia"/>
        </w:rPr>
        <w:t>を</w:t>
      </w:r>
      <w:r w:rsidR="00560C58" w:rsidRPr="00BA7E55">
        <w:rPr>
          <w:rFonts w:hint="eastAsia"/>
        </w:rPr>
        <w:t>検討した。</w:t>
      </w:r>
      <w:r w:rsidR="00363714" w:rsidRPr="00BA7E55">
        <w:rPr>
          <w:rFonts w:hint="eastAsia"/>
        </w:rPr>
        <w:t>質量濃度は</w:t>
      </w:r>
      <w:r w:rsidR="00F35667">
        <w:rPr>
          <w:rFonts w:hint="eastAsia"/>
        </w:rPr>
        <w:t>すべて</w:t>
      </w:r>
      <w:r w:rsidR="00363714" w:rsidRPr="00BA7E55">
        <w:rPr>
          <w:rFonts w:hint="eastAsia"/>
        </w:rPr>
        <w:t>の都県で年平均値、</w:t>
      </w:r>
      <w:r w:rsidR="00363714" w:rsidRPr="00BA7E55">
        <w:rPr>
          <w:rFonts w:hint="eastAsia"/>
        </w:rPr>
        <w:t>98%</w:t>
      </w:r>
      <w:r w:rsidR="00363714" w:rsidRPr="00BA7E55">
        <w:rPr>
          <w:rFonts w:hint="eastAsia"/>
        </w:rPr>
        <w:t>値ともに</w:t>
      </w:r>
      <w:r w:rsidR="00F35667">
        <w:rPr>
          <w:rFonts w:hint="eastAsia"/>
        </w:rPr>
        <w:t>全体として</w:t>
      </w:r>
      <w:r w:rsidR="00363714" w:rsidRPr="00BA7E55">
        <w:rPr>
          <w:rFonts w:hint="eastAsia"/>
        </w:rPr>
        <w:t>減少傾</w:t>
      </w:r>
      <w:bookmarkStart w:id="0" w:name="_GoBack"/>
      <w:bookmarkEnd w:id="0"/>
      <w:r w:rsidR="00363714" w:rsidRPr="00BA7E55">
        <w:rPr>
          <w:rFonts w:hint="eastAsia"/>
        </w:rPr>
        <w:t>向にあったが、特に</w:t>
      </w:r>
      <w:r w:rsidR="005B0D8C" w:rsidRPr="00BA7E55">
        <w:rPr>
          <w:rFonts w:hint="eastAsia"/>
        </w:rPr>
        <w:t>、関東</w:t>
      </w:r>
      <w:r w:rsidR="00F35667" w:rsidRPr="00BA7E55">
        <w:rPr>
          <w:rFonts w:hint="eastAsia"/>
        </w:rPr>
        <w:t>平野</w:t>
      </w:r>
      <w:r w:rsidR="005B0D8C" w:rsidRPr="00BA7E55">
        <w:rPr>
          <w:rFonts w:hint="eastAsia"/>
        </w:rPr>
        <w:t>内の地点における</w:t>
      </w:r>
      <w:r w:rsidR="00363714" w:rsidRPr="00BA7E55">
        <w:rPr>
          <w:rFonts w:hint="eastAsia"/>
        </w:rPr>
        <w:t>98%</w:t>
      </w:r>
      <w:r w:rsidR="00363714" w:rsidRPr="00BA7E55">
        <w:rPr>
          <w:rFonts w:hint="eastAsia"/>
        </w:rPr>
        <w:t>値の減少が大き</w:t>
      </w:r>
      <w:r w:rsidR="00D01AF1">
        <w:rPr>
          <w:rFonts w:hint="eastAsia"/>
        </w:rPr>
        <w:t>く、</w:t>
      </w:r>
      <w:r w:rsidR="00F35667">
        <w:rPr>
          <w:rFonts w:hint="eastAsia"/>
        </w:rPr>
        <w:t>関東甲信静全体に及ぶ</w:t>
      </w:r>
      <w:r w:rsidR="00D01AF1">
        <w:rPr>
          <w:rFonts w:hint="eastAsia"/>
        </w:rPr>
        <w:t>広域的な</w:t>
      </w:r>
      <w:r w:rsidR="00D01AF1">
        <w:rPr>
          <w:rFonts w:hint="eastAsia"/>
        </w:rPr>
        <w:t>PM2.5</w:t>
      </w:r>
      <w:r w:rsidR="00D01AF1">
        <w:rPr>
          <w:rFonts w:hint="eastAsia"/>
        </w:rPr>
        <w:t>汚染の改善に加えて、関東</w:t>
      </w:r>
      <w:r w:rsidR="00F35667" w:rsidRPr="00BA7E55">
        <w:rPr>
          <w:rFonts w:hint="eastAsia"/>
        </w:rPr>
        <w:t>平野</w:t>
      </w:r>
      <w:r w:rsidR="00D01AF1">
        <w:rPr>
          <w:rFonts w:hint="eastAsia"/>
        </w:rPr>
        <w:t>内</w:t>
      </w:r>
      <w:r w:rsidR="00F35667">
        <w:rPr>
          <w:rFonts w:hint="eastAsia"/>
        </w:rPr>
        <w:t>の地点</w:t>
      </w:r>
      <w:r w:rsidR="00D01AF1">
        <w:rPr>
          <w:rFonts w:hint="eastAsia"/>
        </w:rPr>
        <w:t>を中心に</w:t>
      </w:r>
      <w:r w:rsidR="00F35667">
        <w:rPr>
          <w:rFonts w:hint="eastAsia"/>
        </w:rPr>
        <w:t>、</w:t>
      </w:r>
      <w:r w:rsidR="00D01AF1">
        <w:rPr>
          <w:rFonts w:hint="eastAsia"/>
        </w:rPr>
        <w:t>近傍で生成する</w:t>
      </w:r>
      <w:r w:rsidR="00D01AF1">
        <w:rPr>
          <w:rFonts w:hint="eastAsia"/>
        </w:rPr>
        <w:t>PM2.5</w:t>
      </w:r>
      <w:r w:rsidR="00D01AF1">
        <w:rPr>
          <w:rFonts w:hint="eastAsia"/>
        </w:rPr>
        <w:t>の影響減少が示唆された</w:t>
      </w:r>
      <w:r w:rsidR="00BA7E55">
        <w:rPr>
          <w:rFonts w:hint="eastAsia"/>
        </w:rPr>
        <w:t>。</w:t>
      </w:r>
      <w:r w:rsidR="00D6231E" w:rsidRPr="00BA7E55">
        <w:rPr>
          <w:rFonts w:hint="eastAsia"/>
        </w:rPr>
        <w:t>一方、</w:t>
      </w:r>
      <w:r w:rsidR="005B0D8C" w:rsidRPr="00BA7E55">
        <w:rPr>
          <w:rFonts w:hint="eastAsia"/>
        </w:rPr>
        <w:t>成分組成は</w:t>
      </w:r>
      <w:r w:rsidR="00AD50B7" w:rsidRPr="00BA7E55">
        <w:rPr>
          <w:rFonts w:hint="eastAsia"/>
        </w:rPr>
        <w:t>今回対象とした期間に関しては</w:t>
      </w:r>
      <w:r w:rsidR="00BD34C9">
        <w:rPr>
          <w:rFonts w:hint="eastAsia"/>
        </w:rPr>
        <w:t>明瞭な</w:t>
      </w:r>
      <w:r w:rsidR="00AD50B7" w:rsidRPr="00BA7E55">
        <w:rPr>
          <w:rFonts w:hint="eastAsia"/>
        </w:rPr>
        <w:t>変化傾向</w:t>
      </w:r>
      <w:r w:rsidR="006F3BCD" w:rsidRPr="00BA7E55">
        <w:rPr>
          <w:rFonts w:hint="eastAsia"/>
        </w:rPr>
        <w:t>が</w:t>
      </w:r>
      <w:r w:rsidR="00AD50B7" w:rsidRPr="00BA7E55">
        <w:rPr>
          <w:rFonts w:hint="eastAsia"/>
        </w:rPr>
        <w:t>見られ</w:t>
      </w:r>
      <w:r w:rsidR="006F3BCD" w:rsidRPr="00BA7E55">
        <w:rPr>
          <w:rFonts w:hint="eastAsia"/>
        </w:rPr>
        <w:t>ず、</w:t>
      </w:r>
      <w:r w:rsidR="00AD50B7" w:rsidRPr="00BA7E55">
        <w:rPr>
          <w:rFonts w:hint="eastAsia"/>
        </w:rPr>
        <w:t>今後データをさらに蓄積した上で長期的な解析が必要であると考えられた。</w:t>
      </w:r>
    </w:p>
    <w:p w14:paraId="46BB2F11" w14:textId="77777777" w:rsidR="005B32BF" w:rsidRPr="00BA7E55" w:rsidRDefault="005B32BF" w:rsidP="00805943"/>
    <w:p w14:paraId="46ED8EA6" w14:textId="12479737" w:rsidR="00072ECB" w:rsidRPr="00BA7E55" w:rsidRDefault="00E16FF4" w:rsidP="00072ECB">
      <w:pPr>
        <w:rPr>
          <w:rFonts w:ascii="ＭＳ ゴシック" w:eastAsia="ＭＳ ゴシック" w:hAnsi="ＭＳ ゴシック"/>
          <w:sz w:val="22"/>
          <w:szCs w:val="24"/>
        </w:rPr>
      </w:pPr>
      <w:r w:rsidRPr="00BA7E55">
        <w:rPr>
          <w:rFonts w:ascii="ＭＳ ゴシック" w:eastAsia="ＭＳ ゴシック" w:hAnsi="ＭＳ ゴシック" w:hint="eastAsia"/>
          <w:sz w:val="22"/>
          <w:szCs w:val="24"/>
        </w:rPr>
        <w:t>7</w:t>
      </w:r>
      <w:r w:rsidR="00072ECB" w:rsidRPr="00BA7E55">
        <w:rPr>
          <w:rFonts w:ascii="ＭＳ ゴシック" w:eastAsia="ＭＳ ゴシック" w:hAnsi="ＭＳ ゴシック" w:hint="eastAsia"/>
          <w:sz w:val="22"/>
          <w:szCs w:val="24"/>
        </w:rPr>
        <w:t>.2</w:t>
      </w:r>
      <w:r w:rsidR="00072ECB" w:rsidRPr="00BA7E55">
        <w:rPr>
          <w:rFonts w:ascii="ＭＳ ゴシック" w:eastAsia="ＭＳ ゴシック" w:hAnsi="ＭＳ ゴシック"/>
          <w:sz w:val="22"/>
          <w:szCs w:val="24"/>
        </w:rPr>
        <w:t xml:space="preserve">　今後の課題</w:t>
      </w:r>
    </w:p>
    <w:p w14:paraId="28DE9589" w14:textId="77777777" w:rsidR="00072ECB" w:rsidRPr="00BA7E55" w:rsidRDefault="00072ECB" w:rsidP="00072ECB">
      <w:pPr>
        <w:rPr>
          <w:rFonts w:ascii="ＭＳ ゴシック" w:eastAsia="ＭＳ ゴシック" w:hAnsi="ＭＳ ゴシック"/>
          <w:sz w:val="22"/>
          <w:szCs w:val="24"/>
        </w:rPr>
      </w:pPr>
    </w:p>
    <w:p w14:paraId="1A6C76AB" w14:textId="2123F35D" w:rsidR="00CF2AEF" w:rsidRPr="00EC5D1A" w:rsidRDefault="001F2780" w:rsidP="00CF2AEF">
      <w:pPr>
        <w:ind w:firstLineChars="100" w:firstLine="210"/>
      </w:pPr>
      <w:r w:rsidRPr="00BA7E55">
        <w:rPr>
          <w:rFonts w:hint="eastAsia"/>
        </w:rPr>
        <w:t>本</w:t>
      </w:r>
      <w:r w:rsidRPr="00BA7E55">
        <w:t>報告書冒頭でも述べたように、</w:t>
      </w:r>
      <w:r w:rsidR="000921C9" w:rsidRPr="00BA7E55">
        <w:rPr>
          <w:rFonts w:hint="eastAsia"/>
        </w:rPr>
        <w:t>PM2.5</w:t>
      </w:r>
      <w:r w:rsidR="000921C9" w:rsidRPr="00BA7E55">
        <w:rPr>
          <w:rFonts w:hint="eastAsia"/>
        </w:rPr>
        <w:t>による</w:t>
      </w:r>
      <w:r w:rsidR="000921C9" w:rsidRPr="00BA7E55">
        <w:t>大気</w:t>
      </w:r>
      <w:r w:rsidR="000921C9" w:rsidRPr="00BA7E55">
        <w:rPr>
          <w:rFonts w:hint="eastAsia"/>
        </w:rPr>
        <w:t>汚染については、近年、改善傾向がうかがわれて</w:t>
      </w:r>
      <w:r w:rsidR="00B72F6F" w:rsidRPr="00BA7E55">
        <w:rPr>
          <w:rFonts w:hint="eastAsia"/>
        </w:rPr>
        <w:t>いる</w:t>
      </w:r>
      <w:r w:rsidR="00CF2AEF" w:rsidRPr="00BA7E55">
        <w:rPr>
          <w:rFonts w:hint="eastAsia"/>
        </w:rPr>
        <w:t>が、真に改善傾向にあるのかどうか、今後の濃度変化の注視が</w:t>
      </w:r>
      <w:r w:rsidR="00B72F6F" w:rsidRPr="00BA7E55">
        <w:rPr>
          <w:rFonts w:hint="eastAsia"/>
        </w:rPr>
        <w:t>必要</w:t>
      </w:r>
      <w:r w:rsidR="00CF2AEF" w:rsidRPr="00BA7E55">
        <w:rPr>
          <w:rFonts w:hint="eastAsia"/>
        </w:rPr>
        <w:t>な状況に</w:t>
      </w:r>
      <w:r w:rsidR="00B72F6F" w:rsidRPr="00BA7E55">
        <w:rPr>
          <w:rFonts w:hint="eastAsia"/>
        </w:rPr>
        <w:t>ある。</w:t>
      </w:r>
      <w:r w:rsidR="00CF2AEF" w:rsidRPr="00BA7E55">
        <w:rPr>
          <w:rFonts w:hint="eastAsia"/>
        </w:rPr>
        <w:t>本報告書第</w:t>
      </w:r>
      <w:r w:rsidR="00CF2AEF" w:rsidRPr="00BA7E55">
        <w:rPr>
          <w:rFonts w:hint="eastAsia"/>
        </w:rPr>
        <w:t>6</w:t>
      </w:r>
      <w:r w:rsidR="00CF2AEF" w:rsidRPr="00BA7E55">
        <w:t>章</w:t>
      </w:r>
      <w:r w:rsidR="00CF2AEF" w:rsidRPr="00BA7E55">
        <w:rPr>
          <w:rFonts w:hint="eastAsia"/>
        </w:rPr>
        <w:t>の</w:t>
      </w:r>
      <w:r w:rsidRPr="00BA7E55">
        <w:rPr>
          <w:rFonts w:hint="eastAsia"/>
        </w:rPr>
        <w:t>経年変化の解析</w:t>
      </w:r>
      <w:r w:rsidR="00CF2AEF" w:rsidRPr="00BA7E55">
        <w:rPr>
          <w:rFonts w:hint="eastAsia"/>
        </w:rPr>
        <w:t>結果においても、平成</w:t>
      </w:r>
      <w:r w:rsidR="00CF2AEF" w:rsidRPr="00BA7E55">
        <w:rPr>
          <w:rFonts w:hint="eastAsia"/>
        </w:rPr>
        <w:t>25</w:t>
      </w:r>
      <w:r w:rsidR="00CF2AEF" w:rsidRPr="00BA7E55">
        <w:rPr>
          <w:rFonts w:hint="eastAsia"/>
        </w:rPr>
        <w:t>年度以降</w:t>
      </w:r>
      <w:r w:rsidR="00D6231E" w:rsidRPr="00BA7E55">
        <w:rPr>
          <w:rFonts w:hint="eastAsia"/>
        </w:rPr>
        <w:t>、関東甲信静の</w:t>
      </w:r>
      <w:r w:rsidR="00F35667">
        <w:rPr>
          <w:rFonts w:hint="eastAsia"/>
        </w:rPr>
        <w:lastRenderedPageBreak/>
        <w:t>すべて</w:t>
      </w:r>
      <w:r w:rsidR="00CF2AEF" w:rsidRPr="00BA7E55">
        <w:rPr>
          <w:rFonts w:hint="eastAsia"/>
        </w:rPr>
        <w:t>の都県で</w:t>
      </w:r>
      <w:r w:rsidR="00CF2AEF" w:rsidRPr="00BA7E55">
        <w:rPr>
          <w:rFonts w:hint="eastAsia"/>
        </w:rPr>
        <w:t>PM2.5</w:t>
      </w:r>
      <w:r w:rsidR="00A44442" w:rsidRPr="00BA7E55">
        <w:rPr>
          <w:rFonts w:hint="eastAsia"/>
        </w:rPr>
        <w:t>質量濃度が</w:t>
      </w:r>
      <w:r w:rsidR="00CF2AEF" w:rsidRPr="00BA7E55">
        <w:rPr>
          <w:rFonts w:hint="eastAsia"/>
        </w:rPr>
        <w:t>減少傾向にあ</w:t>
      </w:r>
      <w:r w:rsidR="00D6231E" w:rsidRPr="00BA7E55">
        <w:rPr>
          <w:rFonts w:hint="eastAsia"/>
        </w:rPr>
        <w:t>ることが確認</w:t>
      </w:r>
      <w:r w:rsidR="00A44442" w:rsidRPr="00BA7E55">
        <w:rPr>
          <w:rFonts w:hint="eastAsia"/>
        </w:rPr>
        <w:t>でき</w:t>
      </w:r>
      <w:r w:rsidR="00D6231E" w:rsidRPr="00BA7E55">
        <w:rPr>
          <w:rFonts w:hint="eastAsia"/>
        </w:rPr>
        <w:t>たが、</w:t>
      </w:r>
      <w:r w:rsidR="00CF2AEF" w:rsidRPr="00BA7E55">
        <w:rPr>
          <w:rFonts w:hint="eastAsia"/>
        </w:rPr>
        <w:t>成分組成</w:t>
      </w:r>
      <w:r w:rsidR="00A44442" w:rsidRPr="00BA7E55">
        <w:rPr>
          <w:rFonts w:hint="eastAsia"/>
        </w:rPr>
        <w:t>について</w:t>
      </w:r>
      <w:r w:rsidR="00CF2AEF" w:rsidRPr="00BA7E55">
        <w:rPr>
          <w:rFonts w:hint="eastAsia"/>
        </w:rPr>
        <w:t>は</w:t>
      </w:r>
      <w:r w:rsidR="00A44442" w:rsidRPr="00BA7E55">
        <w:rPr>
          <w:rFonts w:hint="eastAsia"/>
        </w:rPr>
        <w:t>、調査実施期間の制限等もあり明瞭な</w:t>
      </w:r>
      <w:r w:rsidR="00CF2AEF" w:rsidRPr="00BA7E55">
        <w:rPr>
          <w:rFonts w:hint="eastAsia"/>
        </w:rPr>
        <w:t>変化傾向が</w:t>
      </w:r>
      <w:r w:rsidR="00A44442" w:rsidRPr="00BA7E55">
        <w:rPr>
          <w:rFonts w:hint="eastAsia"/>
        </w:rPr>
        <w:t>確認でき</w:t>
      </w:r>
      <w:r w:rsidR="00EC5D1A">
        <w:rPr>
          <w:rFonts w:hint="eastAsia"/>
        </w:rPr>
        <w:t>なかった。このため、今後</w:t>
      </w:r>
      <w:r w:rsidR="00CF2AEF" w:rsidRPr="00BA7E55">
        <w:rPr>
          <w:rFonts w:hint="eastAsia"/>
        </w:rPr>
        <w:t>さら</w:t>
      </w:r>
      <w:r w:rsidR="00EC5D1A">
        <w:rPr>
          <w:rFonts w:hint="eastAsia"/>
        </w:rPr>
        <w:t>に</w:t>
      </w:r>
      <w:r w:rsidRPr="00BA7E55">
        <w:rPr>
          <w:rFonts w:hint="eastAsia"/>
        </w:rPr>
        <w:t>データ</w:t>
      </w:r>
      <w:r w:rsidR="00EC5D1A">
        <w:rPr>
          <w:rFonts w:hint="eastAsia"/>
        </w:rPr>
        <w:t>を</w:t>
      </w:r>
      <w:r w:rsidR="00CF2AEF" w:rsidRPr="00BA7E55">
        <w:rPr>
          <w:rFonts w:hint="eastAsia"/>
        </w:rPr>
        <w:t>蓄積</w:t>
      </w:r>
      <w:r w:rsidR="00EC5D1A">
        <w:rPr>
          <w:rFonts w:hint="eastAsia"/>
        </w:rPr>
        <w:t>し、</w:t>
      </w:r>
      <w:r w:rsidR="00CF2AEF" w:rsidRPr="00BA7E55">
        <w:rPr>
          <w:rFonts w:hint="eastAsia"/>
        </w:rPr>
        <w:t>長期的な解析</w:t>
      </w:r>
      <w:r w:rsidR="00EC5D1A">
        <w:rPr>
          <w:rFonts w:hint="eastAsia"/>
        </w:rPr>
        <w:t>を実施することで、近年の</w:t>
      </w:r>
      <w:r w:rsidR="00EC5D1A">
        <w:rPr>
          <w:rFonts w:hint="eastAsia"/>
        </w:rPr>
        <w:t>PM2.5</w:t>
      </w:r>
      <w:r w:rsidR="00EC5D1A">
        <w:rPr>
          <w:rFonts w:hint="eastAsia"/>
        </w:rPr>
        <w:t>濃度低下傾向の動向及び要因を</w:t>
      </w:r>
      <w:r w:rsidR="00370D23">
        <w:rPr>
          <w:rFonts w:hint="eastAsia"/>
        </w:rPr>
        <w:t>一層</w:t>
      </w:r>
      <w:r w:rsidR="00EC5D1A">
        <w:rPr>
          <w:rFonts w:hint="eastAsia"/>
        </w:rPr>
        <w:t>解明すること</w:t>
      </w:r>
      <w:r w:rsidR="00CF2AEF" w:rsidRPr="00BA7E55">
        <w:rPr>
          <w:rFonts w:hint="eastAsia"/>
        </w:rPr>
        <w:t>が</w:t>
      </w:r>
      <w:r w:rsidRPr="00BA7E55">
        <w:rPr>
          <w:rFonts w:hint="eastAsia"/>
        </w:rPr>
        <w:t>課題</w:t>
      </w:r>
      <w:r w:rsidR="00EC5D1A">
        <w:rPr>
          <w:rFonts w:hint="eastAsia"/>
        </w:rPr>
        <w:t>である</w:t>
      </w:r>
      <w:r w:rsidR="00CF2AEF" w:rsidRPr="00BA7E55">
        <w:rPr>
          <w:rFonts w:hint="eastAsia"/>
        </w:rPr>
        <w:t>。</w:t>
      </w:r>
    </w:p>
    <w:p w14:paraId="4EDBA54B" w14:textId="77777777" w:rsidR="00881069" w:rsidRDefault="00CC4928" w:rsidP="00BD34C9">
      <w:pPr>
        <w:ind w:firstLineChars="100" w:firstLine="210"/>
      </w:pPr>
      <w:r w:rsidRPr="00BA7E55">
        <w:rPr>
          <w:rFonts w:hint="eastAsia"/>
        </w:rPr>
        <w:t>また、</w:t>
      </w:r>
      <w:r w:rsidR="001F2780" w:rsidRPr="00BA7E55">
        <w:rPr>
          <w:rFonts w:hint="eastAsia"/>
        </w:rPr>
        <w:t>本調査会議の</w:t>
      </w:r>
      <w:r w:rsidR="001F2780" w:rsidRPr="00BA7E55">
        <w:t>活動として、</w:t>
      </w:r>
      <w:r w:rsidR="00E21408" w:rsidRPr="00BA7E55">
        <w:rPr>
          <w:rFonts w:hint="eastAsia"/>
        </w:rPr>
        <w:t>昨年度に引き続き、</w:t>
      </w:r>
      <w:r w:rsidR="00BD34C9">
        <w:rPr>
          <w:rFonts w:hint="eastAsia"/>
        </w:rPr>
        <w:t>精度管理事業及び</w:t>
      </w:r>
      <w:r w:rsidR="00DC0387" w:rsidRPr="00BA7E55">
        <w:rPr>
          <w:rFonts w:hint="eastAsia"/>
        </w:rPr>
        <w:t>各自治体の</w:t>
      </w:r>
      <w:r w:rsidR="005F2DCC" w:rsidRPr="00BA7E55">
        <w:rPr>
          <w:rFonts w:hint="eastAsia"/>
        </w:rPr>
        <w:t>検出下限値の</w:t>
      </w:r>
      <w:r w:rsidR="005F2DCC" w:rsidRPr="00BA7E55">
        <w:t>状況調査</w:t>
      </w:r>
      <w:r w:rsidR="00DC0387" w:rsidRPr="00BA7E55">
        <w:rPr>
          <w:rFonts w:hint="eastAsia"/>
        </w:rPr>
        <w:t>も実施</w:t>
      </w:r>
      <w:r w:rsidR="005F2DCC" w:rsidRPr="00BA7E55">
        <w:t>した</w:t>
      </w:r>
      <w:r w:rsidR="00BD34C9">
        <w:rPr>
          <w:rFonts w:hint="eastAsia"/>
        </w:rPr>
        <w:t>。検出下限値の状況調査の</w:t>
      </w:r>
      <w:r w:rsidRPr="00BA7E55">
        <w:rPr>
          <w:rFonts w:hint="eastAsia"/>
        </w:rPr>
        <w:t>結果</w:t>
      </w:r>
      <w:r w:rsidR="00BD34C9">
        <w:rPr>
          <w:rFonts w:hint="eastAsia"/>
        </w:rPr>
        <w:t>では</w:t>
      </w:r>
      <w:r w:rsidRPr="00BA7E55">
        <w:rPr>
          <w:rFonts w:hint="eastAsia"/>
        </w:rPr>
        <w:t>、</w:t>
      </w:r>
      <w:r w:rsidR="005F2DCC" w:rsidRPr="00BA7E55">
        <w:rPr>
          <w:rFonts w:hint="eastAsia"/>
        </w:rPr>
        <w:t>目標値</w:t>
      </w:r>
      <w:r w:rsidR="005F2DCC" w:rsidRPr="00BA7E55">
        <w:t>に到達していない項目が見受けられ</w:t>
      </w:r>
      <w:r w:rsidR="005F2DCC" w:rsidRPr="00BA7E55">
        <w:rPr>
          <w:rFonts w:hint="eastAsia"/>
        </w:rPr>
        <w:t>た</w:t>
      </w:r>
      <w:r w:rsidR="00E21408" w:rsidRPr="00BA7E55">
        <w:rPr>
          <w:rFonts w:hint="eastAsia"/>
        </w:rPr>
        <w:t>が、その数は</w:t>
      </w:r>
      <w:r w:rsidR="00DC0387" w:rsidRPr="00BA7E55">
        <w:rPr>
          <w:rFonts w:hint="eastAsia"/>
        </w:rPr>
        <w:t>昨年度と比較して</w:t>
      </w:r>
      <w:r w:rsidR="00E21408" w:rsidRPr="00BA7E55">
        <w:rPr>
          <w:rFonts w:hint="eastAsia"/>
        </w:rPr>
        <w:t>減少しており、</w:t>
      </w:r>
      <w:r w:rsidR="00E8146A" w:rsidRPr="00BA7E55">
        <w:rPr>
          <w:rFonts w:hint="eastAsia"/>
        </w:rPr>
        <w:t>調査会議全体として</w:t>
      </w:r>
      <w:r w:rsidR="00E21408" w:rsidRPr="00BA7E55">
        <w:rPr>
          <w:rFonts w:hint="eastAsia"/>
        </w:rPr>
        <w:t>測定精度の向上がうかがわれた。</w:t>
      </w:r>
      <w:r w:rsidR="00881B84" w:rsidRPr="00BA7E55">
        <w:rPr>
          <w:rFonts w:hint="eastAsia"/>
        </w:rPr>
        <w:t>今後</w:t>
      </w:r>
      <w:r w:rsidR="00E21408" w:rsidRPr="00BA7E55">
        <w:rPr>
          <w:rFonts w:hint="eastAsia"/>
        </w:rPr>
        <w:t>についても、</w:t>
      </w:r>
      <w:r w:rsidR="00E8146A" w:rsidRPr="00BA7E55">
        <w:rPr>
          <w:rFonts w:hint="eastAsia"/>
        </w:rPr>
        <w:t>分析</w:t>
      </w:r>
      <w:r w:rsidRPr="00BA7E55">
        <w:rPr>
          <w:rFonts w:hint="eastAsia"/>
        </w:rPr>
        <w:t>精度</w:t>
      </w:r>
      <w:r w:rsidR="00E8146A" w:rsidRPr="00BA7E55">
        <w:rPr>
          <w:rFonts w:hint="eastAsia"/>
        </w:rPr>
        <w:t>のさらなる向上</w:t>
      </w:r>
      <w:r w:rsidRPr="00BA7E55">
        <w:rPr>
          <w:rFonts w:hint="eastAsia"/>
        </w:rPr>
        <w:t>が</w:t>
      </w:r>
      <w:r w:rsidR="00E8146A" w:rsidRPr="00BA7E55">
        <w:rPr>
          <w:rFonts w:hint="eastAsia"/>
        </w:rPr>
        <w:t>望まれることから、引き続き、</w:t>
      </w:r>
      <w:r w:rsidR="00BD34C9">
        <w:rPr>
          <w:rFonts w:hint="eastAsia"/>
        </w:rPr>
        <w:t>精度管理事業、</w:t>
      </w:r>
      <w:r w:rsidR="00E8146A" w:rsidRPr="00BA7E55">
        <w:rPr>
          <w:rFonts w:hint="eastAsia"/>
        </w:rPr>
        <w:t>検出下限値の</w:t>
      </w:r>
      <w:r w:rsidR="00E8146A" w:rsidRPr="00BA7E55">
        <w:t>状況調査</w:t>
      </w:r>
      <w:r w:rsidR="00BD34C9">
        <w:rPr>
          <w:rFonts w:hint="eastAsia"/>
        </w:rPr>
        <w:t>及び</w:t>
      </w:r>
      <w:r w:rsidR="00881B84" w:rsidRPr="00BA7E55">
        <w:rPr>
          <w:rFonts w:hint="eastAsia"/>
        </w:rPr>
        <w:t>分析精度向上</w:t>
      </w:r>
      <w:r w:rsidR="00881B84" w:rsidRPr="00BA7E55">
        <w:t>のための</w:t>
      </w:r>
      <w:r w:rsidR="00881B84" w:rsidRPr="00BA7E55">
        <w:rPr>
          <w:rFonts w:hint="eastAsia"/>
        </w:rPr>
        <w:t>情報交換</w:t>
      </w:r>
      <w:r w:rsidR="00E8146A" w:rsidRPr="00BA7E55">
        <w:rPr>
          <w:rFonts w:hint="eastAsia"/>
        </w:rPr>
        <w:t>等に取り組む必要がある</w:t>
      </w:r>
      <w:r w:rsidR="00881B84" w:rsidRPr="00BA7E55">
        <w:t>。</w:t>
      </w:r>
    </w:p>
    <w:p w14:paraId="2BD28510" w14:textId="1C5A83BA" w:rsidR="00BD34C9" w:rsidRPr="00BD34C9" w:rsidRDefault="00BD34C9" w:rsidP="00BD34C9">
      <w:pPr>
        <w:ind w:firstLineChars="100" w:firstLine="210"/>
      </w:pPr>
      <w:r w:rsidRPr="00BD34C9">
        <w:rPr>
          <w:rFonts w:hint="eastAsia"/>
        </w:rPr>
        <w:t>以上から</w:t>
      </w:r>
      <w:r w:rsidRPr="00BD34C9">
        <w:t>今後は</w:t>
      </w:r>
      <w:r w:rsidR="00881069">
        <w:rPr>
          <w:rFonts w:hint="eastAsia"/>
        </w:rPr>
        <w:t>、本報告書冒頭にもある</w:t>
      </w:r>
      <w:r w:rsidR="00881069">
        <w:rPr>
          <w:rFonts w:hint="eastAsia"/>
        </w:rPr>
        <w:t>PM2.5</w:t>
      </w:r>
      <w:r w:rsidR="00881069">
        <w:rPr>
          <w:rFonts w:hint="eastAsia"/>
        </w:rPr>
        <w:t>の汚染</w:t>
      </w:r>
      <w:r w:rsidR="00881069" w:rsidRPr="00881069">
        <w:rPr>
          <w:rFonts w:hint="eastAsia"/>
        </w:rPr>
        <w:t>実態把握、生成機構解明並びに発生源特定</w:t>
      </w:r>
      <w:r w:rsidR="00881069">
        <w:rPr>
          <w:rFonts w:hint="eastAsia"/>
        </w:rPr>
        <w:t>に加えて、</w:t>
      </w:r>
      <w:r w:rsidRPr="00BD34C9">
        <w:t>次に挙げる事項</w:t>
      </w:r>
      <w:r>
        <w:rPr>
          <w:rFonts w:hint="eastAsia"/>
        </w:rPr>
        <w:t>を目標として</w:t>
      </w:r>
      <w:r w:rsidR="00881069">
        <w:rPr>
          <w:rFonts w:hint="eastAsia"/>
        </w:rPr>
        <w:t>調査に</w:t>
      </w:r>
      <w:r>
        <w:rPr>
          <w:rFonts w:hint="eastAsia"/>
        </w:rPr>
        <w:t>取り組んで</w:t>
      </w:r>
      <w:r w:rsidRPr="00BD34C9">
        <w:t>いきたい。</w:t>
      </w:r>
    </w:p>
    <w:p w14:paraId="46478051" w14:textId="77777777" w:rsidR="00BD34C9" w:rsidRPr="00BD34C9" w:rsidRDefault="00BD34C9" w:rsidP="00BD34C9">
      <w:pPr>
        <w:numPr>
          <w:ilvl w:val="0"/>
          <w:numId w:val="1"/>
        </w:numPr>
        <w:ind w:hanging="144"/>
        <w:jc w:val="left"/>
      </w:pPr>
      <w:r w:rsidRPr="00BD34C9">
        <w:t>PM2.5</w:t>
      </w:r>
      <w:r w:rsidRPr="00BD34C9">
        <w:rPr>
          <w:rFonts w:hint="eastAsia"/>
        </w:rPr>
        <w:t>濃度及び</w:t>
      </w:r>
      <w:r w:rsidRPr="00BD34C9">
        <w:t>組成</w:t>
      </w:r>
      <w:r w:rsidRPr="00BD34C9">
        <w:rPr>
          <w:rFonts w:hint="eastAsia"/>
        </w:rPr>
        <w:t>の経年変化の状況</w:t>
      </w:r>
      <w:r w:rsidRPr="00BD34C9">
        <w:t>把握</w:t>
      </w:r>
      <w:r w:rsidRPr="00BD34C9">
        <w:rPr>
          <w:rFonts w:hint="eastAsia"/>
        </w:rPr>
        <w:t>及び要因解明</w:t>
      </w:r>
    </w:p>
    <w:p w14:paraId="40128488" w14:textId="073F9499" w:rsidR="00BD34C9" w:rsidRPr="00BD34C9" w:rsidRDefault="00BD34C9" w:rsidP="00BD34C9">
      <w:pPr>
        <w:numPr>
          <w:ilvl w:val="0"/>
          <w:numId w:val="1"/>
        </w:numPr>
        <w:ind w:hanging="144"/>
        <w:jc w:val="left"/>
      </w:pPr>
      <w:r>
        <w:rPr>
          <w:rFonts w:hint="eastAsia"/>
        </w:rPr>
        <w:t>精度管理事業及び情報交換等による各</w:t>
      </w:r>
      <w:r w:rsidRPr="00BD34C9">
        <w:t>自治体の分析精度</w:t>
      </w:r>
      <w:r>
        <w:rPr>
          <w:rFonts w:hint="eastAsia"/>
        </w:rPr>
        <w:t>向上</w:t>
      </w:r>
    </w:p>
    <w:p w14:paraId="07B815ED" w14:textId="77777777" w:rsidR="00BD34C9" w:rsidRPr="00BD34C9" w:rsidRDefault="00BD34C9" w:rsidP="00BD34C9"/>
    <w:p w14:paraId="352E5801" w14:textId="7296D569" w:rsidR="00A32149" w:rsidRPr="00BA7E55" w:rsidRDefault="00881069" w:rsidP="00A32149">
      <w:pPr>
        <w:ind w:firstLineChars="100" w:firstLine="210"/>
        <w:jc w:val="left"/>
      </w:pPr>
      <w:r>
        <w:rPr>
          <w:rFonts w:hint="eastAsia"/>
        </w:rPr>
        <w:t>また</w:t>
      </w:r>
      <w:r w:rsidR="00A32149" w:rsidRPr="00BD34C9">
        <w:t>、国民への情報発信強化のため</w:t>
      </w:r>
      <w:r w:rsidR="00A32149" w:rsidRPr="00BD34C9">
        <w:rPr>
          <w:rFonts w:hint="eastAsia"/>
        </w:rPr>
        <w:t>平成</w:t>
      </w:r>
      <w:r w:rsidR="00A32149" w:rsidRPr="00BD34C9">
        <w:rPr>
          <w:rFonts w:hint="eastAsia"/>
        </w:rPr>
        <w:t>26</w:t>
      </w:r>
      <w:r w:rsidR="00A32149" w:rsidRPr="00BD34C9">
        <w:rPr>
          <w:rFonts w:hint="eastAsia"/>
        </w:rPr>
        <w:t>年度</w:t>
      </w:r>
      <w:r w:rsidR="00A32149" w:rsidRPr="00BD34C9">
        <w:t>にホームページ</w:t>
      </w:r>
      <w:r w:rsidR="005F3A4C" w:rsidRPr="00BD34C9">
        <w:rPr>
          <w:rFonts w:hint="eastAsia"/>
        </w:rPr>
        <w:t>（</w:t>
      </w:r>
      <w:r w:rsidR="005F3A4C" w:rsidRPr="00BD34C9">
        <w:t>http://kanto-spm.org/</w:t>
      </w:r>
      <w:r w:rsidR="005F3A4C" w:rsidRPr="00BD34C9">
        <w:rPr>
          <w:rFonts w:hint="eastAsia"/>
        </w:rPr>
        <w:t>）</w:t>
      </w:r>
      <w:r w:rsidR="00A32149" w:rsidRPr="00BD34C9">
        <w:t>を作成し</w:t>
      </w:r>
      <w:r w:rsidR="00A36274" w:rsidRPr="00BD34C9">
        <w:rPr>
          <w:rFonts w:hint="eastAsia"/>
        </w:rPr>
        <w:t>、調査結果</w:t>
      </w:r>
      <w:r w:rsidR="00A36274" w:rsidRPr="00BD34C9">
        <w:t>を</w:t>
      </w:r>
      <w:r w:rsidR="00A36274" w:rsidRPr="00BD34C9">
        <w:rPr>
          <w:rFonts w:hint="eastAsia"/>
        </w:rPr>
        <w:t>公開しており</w:t>
      </w:r>
      <w:r w:rsidR="00A32149" w:rsidRPr="00BD34C9">
        <w:t>、今後も本調査会の活動及び調査結果について情報提供を続けていく方針である。</w:t>
      </w:r>
    </w:p>
    <w:p w14:paraId="5591BA18" w14:textId="77777777" w:rsidR="00A32149" w:rsidRPr="00BA7E55" w:rsidRDefault="00A32149"/>
    <w:sectPr w:rsidR="00A32149" w:rsidRPr="00BA7E55" w:rsidSect="004A2F49">
      <w:footerReference w:type="default" r:id="rId7"/>
      <w:pgSz w:w="11906" w:h="16838" w:code="9"/>
      <w:pgMar w:top="1701" w:right="1701" w:bottom="1701" w:left="1701" w:header="851" w:footer="992" w:gutter="0"/>
      <w:pgNumType w:start="126"/>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8CB83" w14:textId="77777777" w:rsidR="005355C2" w:rsidRDefault="005355C2" w:rsidP="00EB5C8D">
      <w:r>
        <w:separator/>
      </w:r>
    </w:p>
  </w:endnote>
  <w:endnote w:type="continuationSeparator" w:id="0">
    <w:p w14:paraId="2878D5FE" w14:textId="77777777" w:rsidR="005355C2" w:rsidRDefault="005355C2" w:rsidP="00EB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186793"/>
      <w:docPartObj>
        <w:docPartGallery w:val="Page Numbers (Bottom of Page)"/>
        <w:docPartUnique/>
      </w:docPartObj>
    </w:sdtPr>
    <w:sdtEndPr/>
    <w:sdtContent>
      <w:p w14:paraId="5FA1BEDF" w14:textId="1A3020AE" w:rsidR="005123C6" w:rsidRDefault="005123C6">
        <w:pPr>
          <w:pStyle w:val="ad"/>
          <w:jc w:val="center"/>
        </w:pPr>
        <w:r>
          <w:fldChar w:fldCharType="begin"/>
        </w:r>
        <w:r>
          <w:instrText>PAGE   \* MERGEFORMAT</w:instrText>
        </w:r>
        <w:r>
          <w:fldChar w:fldCharType="separate"/>
        </w:r>
        <w:r w:rsidR="00AD6451" w:rsidRPr="00AD6451">
          <w:rPr>
            <w:noProof/>
            <w:lang w:val="ja-JP"/>
          </w:rPr>
          <w:t>127</w:t>
        </w:r>
        <w:r>
          <w:fldChar w:fldCharType="end"/>
        </w:r>
      </w:p>
    </w:sdtContent>
  </w:sdt>
  <w:p w14:paraId="60D95687" w14:textId="77777777" w:rsidR="005123C6" w:rsidRDefault="005123C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79661" w14:textId="77777777" w:rsidR="005355C2" w:rsidRDefault="005355C2" w:rsidP="00EB5C8D">
      <w:r>
        <w:separator/>
      </w:r>
    </w:p>
  </w:footnote>
  <w:footnote w:type="continuationSeparator" w:id="0">
    <w:p w14:paraId="2DA9F16E" w14:textId="77777777" w:rsidR="005355C2" w:rsidRDefault="005355C2" w:rsidP="00EB5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30AE7"/>
    <w:multiLevelType w:val="hybridMultilevel"/>
    <w:tmpl w:val="70D62C94"/>
    <w:lvl w:ilvl="0" w:tplc="806C24A6">
      <w:start w:val="5"/>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49"/>
    <w:rsid w:val="0004109C"/>
    <w:rsid w:val="00072ECB"/>
    <w:rsid w:val="000876D6"/>
    <w:rsid w:val="000921C9"/>
    <w:rsid w:val="000970B3"/>
    <w:rsid w:val="000D0819"/>
    <w:rsid w:val="000D7AB8"/>
    <w:rsid w:val="000E4D91"/>
    <w:rsid w:val="00112EF6"/>
    <w:rsid w:val="0015596C"/>
    <w:rsid w:val="001566F4"/>
    <w:rsid w:val="001640FF"/>
    <w:rsid w:val="001E6433"/>
    <w:rsid w:val="001F2780"/>
    <w:rsid w:val="00245B4A"/>
    <w:rsid w:val="002B7B6A"/>
    <w:rsid w:val="002C3FFA"/>
    <w:rsid w:val="00363714"/>
    <w:rsid w:val="00370D23"/>
    <w:rsid w:val="00381883"/>
    <w:rsid w:val="00394BF6"/>
    <w:rsid w:val="003E2E0F"/>
    <w:rsid w:val="00415F7D"/>
    <w:rsid w:val="00437139"/>
    <w:rsid w:val="00437425"/>
    <w:rsid w:val="004A2F49"/>
    <w:rsid w:val="004B3BAC"/>
    <w:rsid w:val="005123C6"/>
    <w:rsid w:val="005355C2"/>
    <w:rsid w:val="00536297"/>
    <w:rsid w:val="00555AEE"/>
    <w:rsid w:val="00560C58"/>
    <w:rsid w:val="00573761"/>
    <w:rsid w:val="005870EA"/>
    <w:rsid w:val="0059352F"/>
    <w:rsid w:val="005B0D8C"/>
    <w:rsid w:val="005B32BF"/>
    <w:rsid w:val="005C4836"/>
    <w:rsid w:val="005F2DCC"/>
    <w:rsid w:val="005F3A4C"/>
    <w:rsid w:val="005F7AB2"/>
    <w:rsid w:val="00605D9F"/>
    <w:rsid w:val="00626A7B"/>
    <w:rsid w:val="0065029C"/>
    <w:rsid w:val="00655641"/>
    <w:rsid w:val="0068622D"/>
    <w:rsid w:val="006D400A"/>
    <w:rsid w:val="006D78A8"/>
    <w:rsid w:val="006F3BCD"/>
    <w:rsid w:val="00713862"/>
    <w:rsid w:val="00774452"/>
    <w:rsid w:val="007E3678"/>
    <w:rsid w:val="00805943"/>
    <w:rsid w:val="00811C83"/>
    <w:rsid w:val="008650A6"/>
    <w:rsid w:val="00866907"/>
    <w:rsid w:val="00881069"/>
    <w:rsid w:val="00881B84"/>
    <w:rsid w:val="00886F6C"/>
    <w:rsid w:val="008915D9"/>
    <w:rsid w:val="00900EFF"/>
    <w:rsid w:val="009618DE"/>
    <w:rsid w:val="009652CE"/>
    <w:rsid w:val="009737A9"/>
    <w:rsid w:val="009A501F"/>
    <w:rsid w:val="009F0509"/>
    <w:rsid w:val="00A32149"/>
    <w:rsid w:val="00A36274"/>
    <w:rsid w:val="00A44442"/>
    <w:rsid w:val="00A55F7F"/>
    <w:rsid w:val="00AD1016"/>
    <w:rsid w:val="00AD50B7"/>
    <w:rsid w:val="00AD6451"/>
    <w:rsid w:val="00AE0856"/>
    <w:rsid w:val="00AF188A"/>
    <w:rsid w:val="00B15E9F"/>
    <w:rsid w:val="00B72F6F"/>
    <w:rsid w:val="00B9755C"/>
    <w:rsid w:val="00BA6612"/>
    <w:rsid w:val="00BA7E55"/>
    <w:rsid w:val="00BD17A8"/>
    <w:rsid w:val="00BD34C9"/>
    <w:rsid w:val="00BF59DE"/>
    <w:rsid w:val="00C23E48"/>
    <w:rsid w:val="00C832C3"/>
    <w:rsid w:val="00C95F55"/>
    <w:rsid w:val="00CA3D58"/>
    <w:rsid w:val="00CC4928"/>
    <w:rsid w:val="00CF2AEF"/>
    <w:rsid w:val="00D01AF1"/>
    <w:rsid w:val="00D079C3"/>
    <w:rsid w:val="00D21CD4"/>
    <w:rsid w:val="00D24EAB"/>
    <w:rsid w:val="00D6231E"/>
    <w:rsid w:val="00DA1266"/>
    <w:rsid w:val="00DB0B5B"/>
    <w:rsid w:val="00DB1B65"/>
    <w:rsid w:val="00DC0387"/>
    <w:rsid w:val="00DE6FC1"/>
    <w:rsid w:val="00DF3E8D"/>
    <w:rsid w:val="00DF5352"/>
    <w:rsid w:val="00E01E5C"/>
    <w:rsid w:val="00E16FF4"/>
    <w:rsid w:val="00E21408"/>
    <w:rsid w:val="00E25B96"/>
    <w:rsid w:val="00E70D6C"/>
    <w:rsid w:val="00E8146A"/>
    <w:rsid w:val="00EB5C8D"/>
    <w:rsid w:val="00EC5D1A"/>
    <w:rsid w:val="00EE00F3"/>
    <w:rsid w:val="00F35667"/>
    <w:rsid w:val="00F40EC1"/>
    <w:rsid w:val="00F41AAF"/>
    <w:rsid w:val="00FA767F"/>
    <w:rsid w:val="00FF1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279C716"/>
  <w15:docId w15:val="{0A8093FD-C96B-4A85-976A-247BCDC8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149"/>
    <w:pPr>
      <w:widowControl w:val="0"/>
      <w:jc w:val="both"/>
    </w:pPr>
    <w:rPr>
      <w:rFonts w:ascii="Times New Roman" w:eastAsia="ＭＳ 明朝"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0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50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15F7D"/>
    <w:rPr>
      <w:sz w:val="18"/>
      <w:szCs w:val="18"/>
    </w:rPr>
  </w:style>
  <w:style w:type="paragraph" w:styleId="a6">
    <w:name w:val="annotation text"/>
    <w:basedOn w:val="a"/>
    <w:link w:val="a7"/>
    <w:uiPriority w:val="99"/>
    <w:semiHidden/>
    <w:unhideWhenUsed/>
    <w:rsid w:val="00415F7D"/>
    <w:pPr>
      <w:jc w:val="left"/>
    </w:pPr>
  </w:style>
  <w:style w:type="character" w:customStyle="1" w:styleId="a7">
    <w:name w:val="コメント文字列 (文字)"/>
    <w:basedOn w:val="a0"/>
    <w:link w:val="a6"/>
    <w:uiPriority w:val="99"/>
    <w:semiHidden/>
    <w:rsid w:val="00415F7D"/>
    <w:rPr>
      <w:rFonts w:ascii="Times New Roman" w:eastAsia="ＭＳ 明朝" w:hAnsi="Times New Roman" w:cs="Times New Roman"/>
      <w:szCs w:val="21"/>
    </w:rPr>
  </w:style>
  <w:style w:type="paragraph" w:styleId="a8">
    <w:name w:val="annotation subject"/>
    <w:basedOn w:val="a6"/>
    <w:next w:val="a6"/>
    <w:link w:val="a9"/>
    <w:uiPriority w:val="99"/>
    <w:semiHidden/>
    <w:unhideWhenUsed/>
    <w:rsid w:val="00415F7D"/>
    <w:rPr>
      <w:b/>
      <w:bCs/>
    </w:rPr>
  </w:style>
  <w:style w:type="character" w:customStyle="1" w:styleId="a9">
    <w:name w:val="コメント内容 (文字)"/>
    <w:basedOn w:val="a7"/>
    <w:link w:val="a8"/>
    <w:uiPriority w:val="99"/>
    <w:semiHidden/>
    <w:rsid w:val="00415F7D"/>
    <w:rPr>
      <w:rFonts w:ascii="Times New Roman" w:eastAsia="ＭＳ 明朝" w:hAnsi="Times New Roman" w:cs="Times New Roman"/>
      <w:b/>
      <w:bCs/>
      <w:szCs w:val="21"/>
    </w:rPr>
  </w:style>
  <w:style w:type="paragraph" w:styleId="aa">
    <w:name w:val="Revision"/>
    <w:hidden/>
    <w:uiPriority w:val="99"/>
    <w:semiHidden/>
    <w:rsid w:val="00805943"/>
    <w:rPr>
      <w:rFonts w:ascii="Times New Roman" w:eastAsia="ＭＳ 明朝" w:hAnsi="Times New Roman" w:cs="Times New Roman"/>
      <w:szCs w:val="21"/>
    </w:rPr>
  </w:style>
  <w:style w:type="paragraph" w:styleId="ab">
    <w:name w:val="header"/>
    <w:basedOn w:val="a"/>
    <w:link w:val="ac"/>
    <w:uiPriority w:val="99"/>
    <w:unhideWhenUsed/>
    <w:rsid w:val="00EB5C8D"/>
    <w:pPr>
      <w:tabs>
        <w:tab w:val="center" w:pos="4252"/>
        <w:tab w:val="right" w:pos="8504"/>
      </w:tabs>
      <w:snapToGrid w:val="0"/>
    </w:pPr>
  </w:style>
  <w:style w:type="character" w:customStyle="1" w:styleId="ac">
    <w:name w:val="ヘッダー (文字)"/>
    <w:basedOn w:val="a0"/>
    <w:link w:val="ab"/>
    <w:uiPriority w:val="99"/>
    <w:rsid w:val="00EB5C8D"/>
    <w:rPr>
      <w:rFonts w:ascii="Times New Roman" w:eastAsia="ＭＳ 明朝" w:hAnsi="Times New Roman" w:cs="Times New Roman"/>
      <w:szCs w:val="21"/>
    </w:rPr>
  </w:style>
  <w:style w:type="paragraph" w:styleId="ad">
    <w:name w:val="footer"/>
    <w:basedOn w:val="a"/>
    <w:link w:val="ae"/>
    <w:uiPriority w:val="99"/>
    <w:unhideWhenUsed/>
    <w:rsid w:val="00EB5C8D"/>
    <w:pPr>
      <w:tabs>
        <w:tab w:val="center" w:pos="4252"/>
        <w:tab w:val="right" w:pos="8504"/>
      </w:tabs>
      <w:snapToGrid w:val="0"/>
    </w:pPr>
  </w:style>
  <w:style w:type="character" w:customStyle="1" w:styleId="ae">
    <w:name w:val="フッター (文字)"/>
    <w:basedOn w:val="a0"/>
    <w:link w:val="ad"/>
    <w:uiPriority w:val="99"/>
    <w:rsid w:val="00EB5C8D"/>
    <w:rPr>
      <w:rFonts w:ascii="Times New Roman" w:eastAsia="ＭＳ 明朝"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853</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貴美代３９</dc:creator>
  <cp:keywords/>
  <dc:description/>
  <cp:lastModifiedBy>Administrator</cp:lastModifiedBy>
  <cp:revision>33</cp:revision>
  <cp:lastPrinted>2019-01-11T00:00:00Z</cp:lastPrinted>
  <dcterms:created xsi:type="dcterms:W3CDTF">2018-03-09T09:34:00Z</dcterms:created>
  <dcterms:modified xsi:type="dcterms:W3CDTF">2019-01-24T06:25:00Z</dcterms:modified>
</cp:coreProperties>
</file>