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36930" w:rsidRPr="00DB072B" w:rsidRDefault="00313E94" w:rsidP="00891DF8">
      <w:pPr>
        <w:rPr>
          <w:sz w:val="22"/>
          <w:szCs w:val="22"/>
        </w:rPr>
      </w:pPr>
      <w:r>
        <w:rPr>
          <w:rFonts w:ascii="ＭＳ ゴシック" w:eastAsia="ＭＳ ゴシック" w:hAnsi="ＭＳ ゴシック" w:hint="eastAsia"/>
          <w:sz w:val="22"/>
          <w:szCs w:val="22"/>
        </w:rPr>
        <w:t>4</w:t>
      </w:r>
      <w:r w:rsidR="008020CA">
        <w:rPr>
          <w:rFonts w:ascii="ＭＳ ゴシック" w:eastAsia="ＭＳ ゴシック" w:hAnsi="ＭＳ ゴシック" w:hint="eastAsia"/>
          <w:sz w:val="22"/>
          <w:szCs w:val="22"/>
        </w:rPr>
        <w:t>.</w:t>
      </w:r>
      <w:r w:rsidR="008020CA">
        <w:rPr>
          <w:rFonts w:ascii="ＭＳ ゴシック" w:eastAsia="ＭＳ ゴシック" w:hAnsi="ＭＳ ゴシック"/>
          <w:sz w:val="22"/>
          <w:szCs w:val="22"/>
        </w:rPr>
        <w:t>4</w:t>
      </w:r>
      <w:r w:rsidR="00D36930" w:rsidRPr="00DB072B">
        <w:rPr>
          <w:rFonts w:ascii="ＭＳ ゴシック" w:eastAsia="ＭＳ ゴシック" w:hAnsi="ＭＳ ゴシック" w:hint="eastAsia"/>
          <w:sz w:val="22"/>
          <w:szCs w:val="22"/>
        </w:rPr>
        <w:t xml:space="preserve">　</w:t>
      </w:r>
      <w:r w:rsidR="00143F70">
        <w:rPr>
          <w:rFonts w:ascii="ＭＳ ゴシック" w:eastAsia="ＭＳ ゴシック" w:hAnsi="ＭＳ ゴシック" w:hint="eastAsia"/>
          <w:sz w:val="22"/>
          <w:szCs w:val="22"/>
        </w:rPr>
        <w:t>PM2.5</w:t>
      </w:r>
      <w:r w:rsidR="008020CA">
        <w:rPr>
          <w:rFonts w:ascii="ＭＳ ゴシック" w:eastAsia="ＭＳ ゴシック" w:hAnsi="ＭＳ ゴシック" w:hint="eastAsia"/>
          <w:sz w:val="22"/>
          <w:szCs w:val="22"/>
        </w:rPr>
        <w:t>高濃度事象の詳細解析（</w:t>
      </w:r>
      <w:r w:rsidR="00145D05">
        <w:rPr>
          <w:rFonts w:ascii="ＭＳ ゴシック" w:eastAsia="ＭＳ ゴシック" w:hAnsi="ＭＳ ゴシック" w:hint="eastAsia"/>
          <w:sz w:val="22"/>
          <w:szCs w:val="22"/>
        </w:rPr>
        <w:t>冬季</w:t>
      </w:r>
      <w:r w:rsidR="00FA2941">
        <w:rPr>
          <w:rFonts w:ascii="ＭＳ ゴシック" w:eastAsia="ＭＳ ゴシック" w:hAnsi="ＭＳ ゴシック" w:hint="eastAsia"/>
          <w:sz w:val="22"/>
          <w:szCs w:val="22"/>
        </w:rPr>
        <w:t>12月</w:t>
      </w:r>
      <w:r w:rsidR="00143F70">
        <w:rPr>
          <w:rFonts w:ascii="ＭＳ ゴシック" w:eastAsia="ＭＳ ゴシック" w:hAnsi="ＭＳ ゴシック" w:hint="eastAsia"/>
          <w:sz w:val="22"/>
          <w:szCs w:val="22"/>
        </w:rPr>
        <w:t>）</w:t>
      </w:r>
    </w:p>
    <w:p w:rsidR="003C1188" w:rsidRDefault="003C1188" w:rsidP="00891DF8">
      <w:pPr>
        <w:ind w:left="283" w:hangingChars="135" w:hanging="283"/>
        <w:rPr>
          <w:rFonts w:hAnsi="ＭＳ 明朝"/>
          <w:kern w:val="0"/>
        </w:rPr>
      </w:pPr>
      <w:r w:rsidRPr="0039565D">
        <w:rPr>
          <w:rFonts w:hAnsi="ＭＳ 明朝"/>
        </w:rPr>
        <w:t xml:space="preserve">　　</w:t>
      </w:r>
      <w:r w:rsidR="00B16BE8">
        <w:rPr>
          <w:rFonts w:hAnsi="ＭＳ 明朝" w:hint="eastAsia"/>
          <w:kern w:val="0"/>
        </w:rPr>
        <w:t>冬</w:t>
      </w:r>
      <w:r>
        <w:rPr>
          <w:rFonts w:hAnsi="ＭＳ 明朝" w:hint="eastAsia"/>
          <w:kern w:val="0"/>
        </w:rPr>
        <w:t>季</w:t>
      </w:r>
      <w:r w:rsidRPr="0039565D">
        <w:rPr>
          <w:rFonts w:hAnsi="ＭＳ 明朝"/>
          <w:kern w:val="0"/>
        </w:rPr>
        <w:t>に複数の地点で</w:t>
      </w:r>
      <w:r>
        <w:rPr>
          <w:rFonts w:hAnsi="ＭＳ 明朝" w:hint="eastAsia"/>
          <w:kern w:val="0"/>
        </w:rPr>
        <w:t>PM2.5</w:t>
      </w:r>
      <w:r>
        <w:rPr>
          <w:rFonts w:hAnsi="ＭＳ 明朝" w:hint="eastAsia"/>
          <w:kern w:val="0"/>
        </w:rPr>
        <w:t>が日平均値</w:t>
      </w:r>
      <w:r>
        <w:rPr>
          <w:rFonts w:hAnsi="ＭＳ 明朝" w:hint="eastAsia"/>
          <w:kern w:val="0"/>
        </w:rPr>
        <w:t>35</w:t>
      </w:r>
      <w:r w:rsidR="00B16BE8">
        <w:rPr>
          <w:rFonts w:hAnsi="ＭＳ 明朝"/>
          <w:kern w:val="0"/>
        </w:rPr>
        <w:t xml:space="preserve"> </w:t>
      </w:r>
      <w:r w:rsidR="00D82207" w:rsidRPr="00D82207">
        <w:rPr>
          <w:rFonts w:ascii="Symbol" w:hAnsi="Symbol"/>
          <w:kern w:val="0"/>
        </w:rPr>
        <w:sym w:font="Symbol" w:char="F06D"/>
      </w:r>
      <w:r>
        <w:rPr>
          <w:rFonts w:hAnsi="ＭＳ 明朝"/>
          <w:kern w:val="0"/>
        </w:rPr>
        <w:t>g/m</w:t>
      </w:r>
      <w:r w:rsidRPr="000458A7">
        <w:rPr>
          <w:rFonts w:hAnsi="ＭＳ 明朝"/>
          <w:kern w:val="0"/>
          <w:vertAlign w:val="superscript"/>
        </w:rPr>
        <w:t>3</w:t>
      </w:r>
      <w:r>
        <w:rPr>
          <w:rFonts w:hAnsi="ＭＳ 明朝" w:hint="eastAsia"/>
          <w:kern w:val="0"/>
        </w:rPr>
        <w:t>以上の</w:t>
      </w:r>
      <w:r w:rsidRPr="0039565D">
        <w:rPr>
          <w:rFonts w:hAnsi="ＭＳ 明朝"/>
          <w:kern w:val="0"/>
        </w:rPr>
        <w:t>高濃度を示したのは、</w:t>
      </w:r>
      <w:r w:rsidRPr="0039565D">
        <w:rPr>
          <w:kern w:val="0"/>
        </w:rPr>
        <w:t>12</w:t>
      </w:r>
      <w:r w:rsidRPr="0039565D">
        <w:rPr>
          <w:rFonts w:hAnsi="ＭＳ 明朝"/>
          <w:kern w:val="0"/>
        </w:rPr>
        <w:t>月</w:t>
      </w:r>
      <w:r>
        <w:rPr>
          <w:kern w:val="0"/>
        </w:rPr>
        <w:t>13</w:t>
      </w:r>
      <w:r w:rsidRPr="0039565D">
        <w:rPr>
          <w:rFonts w:hAnsi="ＭＳ 明朝"/>
          <w:kern w:val="0"/>
        </w:rPr>
        <w:t>日</w:t>
      </w:r>
      <w:r>
        <w:rPr>
          <w:rFonts w:hAnsi="ＭＳ 明朝" w:hint="eastAsia"/>
          <w:kern w:val="0"/>
        </w:rPr>
        <w:t>、</w:t>
      </w:r>
      <w:r>
        <w:rPr>
          <w:rFonts w:hAnsi="ＭＳ 明朝" w:hint="eastAsia"/>
          <w:kern w:val="0"/>
        </w:rPr>
        <w:t>19</w:t>
      </w:r>
      <w:r>
        <w:rPr>
          <w:rFonts w:hAnsi="ＭＳ 明朝" w:hint="eastAsia"/>
          <w:kern w:val="0"/>
        </w:rPr>
        <w:t>～</w:t>
      </w:r>
      <w:r>
        <w:rPr>
          <w:rFonts w:hAnsi="ＭＳ 明朝" w:hint="eastAsia"/>
          <w:kern w:val="0"/>
        </w:rPr>
        <w:t>22</w:t>
      </w:r>
      <w:r w:rsidR="002D37DA">
        <w:rPr>
          <w:rFonts w:hAnsi="ＭＳ 明朝" w:hint="eastAsia"/>
          <w:kern w:val="0"/>
        </w:rPr>
        <w:t>日の</w:t>
      </w:r>
      <w:r w:rsidR="002D37DA">
        <w:rPr>
          <w:rFonts w:hAnsi="ＭＳ 明朝" w:hint="eastAsia"/>
          <w:kern w:val="0"/>
        </w:rPr>
        <w:t>2</w:t>
      </w:r>
      <w:r>
        <w:rPr>
          <w:rFonts w:hAnsi="ＭＳ 明朝" w:hint="eastAsia"/>
          <w:kern w:val="0"/>
        </w:rPr>
        <w:t>期間であったので、</w:t>
      </w:r>
      <w:r>
        <w:rPr>
          <w:rFonts w:hAnsi="ＭＳ 明朝" w:hint="eastAsia"/>
          <w:kern w:val="0"/>
        </w:rPr>
        <w:t>1</w:t>
      </w:r>
      <w:r>
        <w:rPr>
          <w:rFonts w:hAnsi="ＭＳ 明朝"/>
          <w:kern w:val="0"/>
        </w:rPr>
        <w:t>2</w:t>
      </w:r>
      <w:r>
        <w:rPr>
          <w:rFonts w:hAnsi="ＭＳ 明朝" w:hint="eastAsia"/>
          <w:kern w:val="0"/>
        </w:rPr>
        <w:t>月</w:t>
      </w:r>
      <w:r>
        <w:rPr>
          <w:rFonts w:hAnsi="ＭＳ 明朝" w:hint="eastAsia"/>
          <w:kern w:val="0"/>
        </w:rPr>
        <w:t>13</w:t>
      </w:r>
      <w:r>
        <w:rPr>
          <w:rFonts w:hAnsi="ＭＳ 明朝" w:hint="eastAsia"/>
          <w:kern w:val="0"/>
        </w:rPr>
        <w:t>日を</w:t>
      </w:r>
      <w:r w:rsidR="00B16BE8">
        <w:rPr>
          <w:rFonts w:hAnsi="ＭＳ 明朝" w:hint="eastAsia"/>
          <w:kern w:val="0"/>
        </w:rPr>
        <w:t>冬</w:t>
      </w:r>
      <w:r>
        <w:rPr>
          <w:rFonts w:hAnsi="ＭＳ 明朝" w:hint="eastAsia"/>
          <w:kern w:val="0"/>
        </w:rPr>
        <w:t>季高濃度①（</w:t>
      </w:r>
      <w:r>
        <w:rPr>
          <w:rFonts w:hAnsi="ＭＳ 明朝" w:hint="eastAsia"/>
          <w:kern w:val="0"/>
        </w:rPr>
        <w:t>4.4.1</w:t>
      </w:r>
      <w:r>
        <w:rPr>
          <w:rFonts w:hAnsi="ＭＳ 明朝" w:hint="eastAsia"/>
          <w:kern w:val="0"/>
        </w:rPr>
        <w:t>）、</w:t>
      </w:r>
      <w:r>
        <w:rPr>
          <w:rFonts w:hAnsi="ＭＳ 明朝" w:hint="eastAsia"/>
          <w:kern w:val="0"/>
        </w:rPr>
        <w:t>12</w:t>
      </w:r>
      <w:r>
        <w:rPr>
          <w:rFonts w:hAnsi="ＭＳ 明朝" w:hint="eastAsia"/>
          <w:kern w:val="0"/>
        </w:rPr>
        <w:t>月</w:t>
      </w:r>
      <w:r>
        <w:rPr>
          <w:rFonts w:hAnsi="ＭＳ 明朝" w:hint="eastAsia"/>
          <w:kern w:val="0"/>
        </w:rPr>
        <w:t>19</w:t>
      </w:r>
      <w:r>
        <w:rPr>
          <w:rFonts w:hAnsi="ＭＳ 明朝" w:hint="eastAsia"/>
          <w:kern w:val="0"/>
        </w:rPr>
        <w:t>～</w:t>
      </w:r>
      <w:r>
        <w:rPr>
          <w:rFonts w:hAnsi="ＭＳ 明朝" w:hint="eastAsia"/>
          <w:kern w:val="0"/>
        </w:rPr>
        <w:t>22</w:t>
      </w:r>
      <w:r>
        <w:rPr>
          <w:rFonts w:hAnsi="ＭＳ 明朝" w:hint="eastAsia"/>
          <w:kern w:val="0"/>
        </w:rPr>
        <w:t>日を</w:t>
      </w:r>
      <w:r w:rsidR="00B16BE8">
        <w:rPr>
          <w:rFonts w:hAnsi="ＭＳ 明朝" w:hint="eastAsia"/>
          <w:kern w:val="0"/>
        </w:rPr>
        <w:t>冬</w:t>
      </w:r>
      <w:r>
        <w:rPr>
          <w:rFonts w:hAnsi="ＭＳ 明朝" w:hint="eastAsia"/>
          <w:kern w:val="0"/>
        </w:rPr>
        <w:t>季高濃度②（</w:t>
      </w:r>
      <w:r>
        <w:rPr>
          <w:rFonts w:hAnsi="ＭＳ 明朝" w:hint="eastAsia"/>
          <w:kern w:val="0"/>
        </w:rPr>
        <w:t>4.4.2</w:t>
      </w:r>
      <w:r>
        <w:rPr>
          <w:rFonts w:hAnsi="ＭＳ 明朝" w:hint="eastAsia"/>
          <w:kern w:val="0"/>
        </w:rPr>
        <w:t>）としてそれぞれの事象について解析した</w:t>
      </w:r>
      <w:r w:rsidRPr="0039565D">
        <w:rPr>
          <w:rFonts w:hAnsi="ＭＳ 明朝"/>
          <w:kern w:val="0"/>
        </w:rPr>
        <w:t>。</w:t>
      </w:r>
    </w:p>
    <w:p w:rsidR="003C1188" w:rsidRPr="00A12461" w:rsidRDefault="003C1188" w:rsidP="00891DF8">
      <w:pPr>
        <w:ind w:left="297" w:hangingChars="135" w:hanging="297"/>
        <w:rPr>
          <w:rFonts w:hAnsi="ＭＳ 明朝"/>
          <w:kern w:val="0"/>
        </w:rPr>
      </w:pPr>
      <w:r w:rsidRPr="00A36BDC">
        <w:rPr>
          <w:rFonts w:ascii="ＭＳ ゴシック" w:eastAsia="ＭＳ ゴシック" w:hAnsi="ＭＳ ゴシック" w:hint="eastAsia"/>
          <w:sz w:val="22"/>
          <w:szCs w:val="22"/>
        </w:rPr>
        <w:t>4</w:t>
      </w:r>
      <w:r>
        <w:rPr>
          <w:rFonts w:ascii="ＭＳ ゴシック" w:eastAsia="ＭＳ ゴシック" w:hAnsi="ＭＳ ゴシック" w:hint="eastAsia"/>
          <w:sz w:val="22"/>
          <w:szCs w:val="22"/>
        </w:rPr>
        <w:t>.</w:t>
      </w:r>
      <w:r>
        <w:rPr>
          <w:rFonts w:ascii="ＭＳ ゴシック" w:eastAsia="ＭＳ ゴシック" w:hAnsi="ＭＳ ゴシック"/>
          <w:sz w:val="22"/>
          <w:szCs w:val="22"/>
        </w:rPr>
        <w:t>4</w:t>
      </w:r>
      <w:r w:rsidRPr="00A36BDC">
        <w:rPr>
          <w:rFonts w:ascii="ＭＳ ゴシック" w:eastAsia="ＭＳ ゴシック" w:hAnsi="ＭＳ ゴシック" w:hint="eastAsia"/>
          <w:sz w:val="22"/>
          <w:szCs w:val="22"/>
        </w:rPr>
        <w:t>.1</w:t>
      </w:r>
      <w:r>
        <w:rPr>
          <w:rFonts w:ascii="ＭＳ ゴシック" w:eastAsia="ＭＳ ゴシック" w:hAnsi="ＭＳ ゴシック" w:hint="eastAsia"/>
          <w:sz w:val="22"/>
          <w:szCs w:val="22"/>
        </w:rPr>
        <w:t xml:space="preserve">　</w:t>
      </w:r>
      <w:r w:rsidR="00B16BE8">
        <w:rPr>
          <w:rFonts w:ascii="ＭＳ ゴシック" w:eastAsia="ＭＳ ゴシック" w:hAnsi="ＭＳ ゴシック" w:hint="eastAsia"/>
          <w:sz w:val="22"/>
          <w:szCs w:val="22"/>
        </w:rPr>
        <w:t>冬</w:t>
      </w:r>
      <w:r>
        <w:rPr>
          <w:rFonts w:ascii="ＭＳ ゴシック" w:eastAsia="ＭＳ ゴシック" w:hAnsi="ＭＳ ゴシック" w:hint="eastAsia"/>
          <w:sz w:val="22"/>
          <w:szCs w:val="22"/>
        </w:rPr>
        <w:t>季高濃度①</w:t>
      </w:r>
    </w:p>
    <w:p w:rsidR="003C1188" w:rsidRDefault="003C1188" w:rsidP="00891DF8">
      <w:pPr>
        <w:rPr>
          <w:rFonts w:ascii="ＭＳ 明朝" w:hAnsi="ＭＳ 明朝"/>
        </w:rPr>
      </w:pPr>
      <w:r w:rsidRPr="00A36BDC">
        <w:rPr>
          <w:rFonts w:ascii="ＭＳ ゴシック" w:eastAsia="ＭＳ ゴシック" w:hAnsi="ＭＳ ゴシック" w:hint="eastAsia"/>
          <w:sz w:val="22"/>
          <w:szCs w:val="22"/>
        </w:rPr>
        <w:t>4</w:t>
      </w:r>
      <w:r>
        <w:rPr>
          <w:rFonts w:ascii="ＭＳ ゴシック" w:eastAsia="ＭＳ ゴシック" w:hAnsi="ＭＳ ゴシック" w:hint="eastAsia"/>
          <w:sz w:val="22"/>
          <w:szCs w:val="22"/>
        </w:rPr>
        <w:t>.</w:t>
      </w:r>
      <w:r>
        <w:rPr>
          <w:rFonts w:ascii="ＭＳ ゴシック" w:eastAsia="ＭＳ ゴシック" w:hAnsi="ＭＳ ゴシック"/>
          <w:sz w:val="22"/>
          <w:szCs w:val="22"/>
        </w:rPr>
        <w:t>4</w:t>
      </w:r>
      <w:r w:rsidRPr="00A36BDC">
        <w:rPr>
          <w:rFonts w:ascii="ＭＳ ゴシック" w:eastAsia="ＭＳ ゴシック" w:hAnsi="ＭＳ ゴシック" w:hint="eastAsia"/>
          <w:sz w:val="22"/>
          <w:szCs w:val="22"/>
        </w:rPr>
        <w:t>.1</w:t>
      </w:r>
      <w:r>
        <w:rPr>
          <w:rFonts w:ascii="ＭＳ ゴシック" w:eastAsia="ＭＳ ゴシック" w:hAnsi="ＭＳ ゴシック" w:hint="eastAsia"/>
          <w:sz w:val="22"/>
          <w:szCs w:val="22"/>
        </w:rPr>
        <w:t>.1</w:t>
      </w:r>
      <w:r w:rsidRPr="00A36BDC">
        <w:rPr>
          <w:rFonts w:ascii="ＭＳ ゴシック" w:eastAsia="ＭＳ ゴシック" w:hAnsi="ＭＳ ゴシック" w:hint="eastAsia"/>
          <w:sz w:val="22"/>
          <w:szCs w:val="22"/>
        </w:rPr>
        <w:t xml:space="preserve">　</w:t>
      </w:r>
      <w:r w:rsidR="00B16BE8">
        <w:rPr>
          <w:rFonts w:ascii="ＭＳ ゴシック" w:eastAsia="ＭＳ ゴシック" w:hAnsi="ＭＳ ゴシック" w:hint="eastAsia"/>
          <w:sz w:val="22"/>
          <w:szCs w:val="22"/>
        </w:rPr>
        <w:t>冬</w:t>
      </w:r>
      <w:r>
        <w:rPr>
          <w:rFonts w:ascii="ＭＳ ゴシック" w:eastAsia="ＭＳ ゴシック" w:hAnsi="ＭＳ ゴシック" w:hint="eastAsia"/>
          <w:sz w:val="22"/>
          <w:szCs w:val="22"/>
        </w:rPr>
        <w:t>季</w:t>
      </w:r>
      <w:r w:rsidRPr="00A36BDC">
        <w:rPr>
          <w:rFonts w:ascii="ＭＳ ゴシック" w:eastAsia="ＭＳ ゴシック" w:hAnsi="ＭＳ ゴシック" w:hint="eastAsia"/>
        </w:rPr>
        <w:t>高濃度</w:t>
      </w:r>
      <w:r>
        <w:rPr>
          <w:rFonts w:ascii="ＭＳ ゴシック" w:eastAsia="ＭＳ ゴシック" w:hAnsi="ＭＳ ゴシック" w:hint="eastAsia"/>
        </w:rPr>
        <w:t>①</w:t>
      </w:r>
      <w:r w:rsidRPr="00A36BDC">
        <w:rPr>
          <w:rFonts w:ascii="ＭＳ ゴシック" w:eastAsia="ＭＳ ゴシック" w:hAnsi="ＭＳ ゴシック" w:hint="eastAsia"/>
        </w:rPr>
        <w:t>の</w:t>
      </w:r>
      <w:r>
        <w:rPr>
          <w:rFonts w:ascii="ＭＳ ゴシック" w:eastAsia="ＭＳ ゴシック" w:hAnsi="ＭＳ ゴシック" w:hint="eastAsia"/>
        </w:rPr>
        <w:t>発生状況</w:t>
      </w:r>
      <w:r w:rsidRPr="00D234ED">
        <w:rPr>
          <w:rFonts w:asciiTheme="minorEastAsia" w:eastAsiaTheme="minorEastAsia" w:hAnsiTheme="minorEastAsia" w:hint="eastAsia"/>
        </w:rPr>
        <w:t>（日平均値</w:t>
      </w:r>
      <w:r w:rsidRPr="00D234ED">
        <w:rPr>
          <w:rFonts w:eastAsia="ＭＳ ゴシック"/>
        </w:rPr>
        <w:t>35</w:t>
      </w:r>
      <w:r w:rsidR="00B16BE8">
        <w:rPr>
          <w:rFonts w:eastAsia="ＭＳ ゴシック"/>
        </w:rPr>
        <w:t xml:space="preserve"> </w:t>
      </w:r>
      <w:r w:rsidRPr="00C678A9">
        <w:rPr>
          <w:rFonts w:ascii="Symbol" w:eastAsia="ＭＳ Ｐゴシック" w:hAnsi="Symbol"/>
          <w:kern w:val="0"/>
        </w:rPr>
        <w:t></w:t>
      </w:r>
      <w:r w:rsidRPr="00D234ED">
        <w:rPr>
          <w:rFonts w:eastAsia="ＭＳ Ｐゴシック"/>
          <w:kern w:val="0"/>
        </w:rPr>
        <w:t>g/m</w:t>
      </w:r>
      <w:r w:rsidRPr="00D234ED">
        <w:rPr>
          <w:rFonts w:eastAsia="ＭＳ Ｐゴシック"/>
          <w:kern w:val="0"/>
          <w:vertAlign w:val="superscript"/>
        </w:rPr>
        <w:t>3</w:t>
      </w:r>
      <w:r w:rsidRPr="00D234ED">
        <w:rPr>
          <w:rFonts w:asciiTheme="minorEastAsia" w:eastAsiaTheme="minorEastAsia" w:hAnsiTheme="minorEastAsia" w:hint="eastAsia"/>
          <w:kern w:val="0"/>
        </w:rPr>
        <w:t>超を高濃度日とする</w:t>
      </w:r>
      <w:r w:rsidRPr="00D234ED">
        <w:rPr>
          <w:rFonts w:asciiTheme="minorEastAsia" w:eastAsiaTheme="minorEastAsia" w:hAnsiTheme="minorEastAsia" w:hint="eastAsia"/>
        </w:rPr>
        <w:t>）</w:t>
      </w:r>
    </w:p>
    <w:p w:rsidR="003C1188" w:rsidRDefault="00B16BE8" w:rsidP="00891DF8">
      <w:pPr>
        <w:ind w:leftChars="100" w:left="210" w:firstLineChars="100" w:firstLine="210"/>
        <w:rPr>
          <w:rFonts w:hAnsi="ＭＳ 明朝"/>
          <w:kern w:val="0"/>
        </w:rPr>
      </w:pPr>
      <w:r>
        <w:rPr>
          <w:rFonts w:hAnsi="ＭＳ 明朝" w:hint="eastAsia"/>
          <w:kern w:val="0"/>
        </w:rPr>
        <w:t>冬</w:t>
      </w:r>
      <w:r w:rsidR="003C1188">
        <w:rPr>
          <w:rFonts w:hAnsi="ＭＳ 明朝" w:hint="eastAsia"/>
          <w:kern w:val="0"/>
        </w:rPr>
        <w:t>季高濃度①は、</w:t>
      </w:r>
      <w:r w:rsidR="003C1188">
        <w:rPr>
          <w:rFonts w:hAnsi="ＭＳ 明朝"/>
          <w:kern w:val="0"/>
        </w:rPr>
        <w:t>茨城県南西部</w:t>
      </w:r>
      <w:r w:rsidR="003C1188">
        <w:rPr>
          <w:rFonts w:hAnsi="ＭＳ 明朝" w:hint="eastAsia"/>
          <w:kern w:val="0"/>
        </w:rPr>
        <w:t>、</w:t>
      </w:r>
      <w:r w:rsidR="003C1188" w:rsidRPr="0039565D">
        <w:rPr>
          <w:rFonts w:hAnsi="ＭＳ 明朝"/>
          <w:kern w:val="0"/>
        </w:rPr>
        <w:t>埼玉県東部</w:t>
      </w:r>
      <w:r w:rsidR="003C1188">
        <w:rPr>
          <w:rFonts w:hAnsi="ＭＳ 明朝" w:hint="eastAsia"/>
          <w:kern w:val="0"/>
        </w:rPr>
        <w:t>、</w:t>
      </w:r>
      <w:r w:rsidR="003C1188" w:rsidRPr="0039565D">
        <w:rPr>
          <w:rFonts w:hAnsi="ＭＳ 明朝"/>
          <w:kern w:val="0"/>
        </w:rPr>
        <w:t>東京都東部、千葉県</w:t>
      </w:r>
      <w:r w:rsidR="003C1188">
        <w:rPr>
          <w:rFonts w:hAnsi="ＭＳ 明朝" w:hint="eastAsia"/>
          <w:kern w:val="0"/>
        </w:rPr>
        <w:t>西部及び中央部</w:t>
      </w:r>
      <w:r w:rsidR="003C1188">
        <w:rPr>
          <w:rFonts w:hint="eastAsia"/>
          <w:kern w:val="0"/>
        </w:rPr>
        <w:t>にかけて</w:t>
      </w:r>
      <w:r w:rsidR="003C1188" w:rsidRPr="0039565D">
        <w:rPr>
          <w:rFonts w:hAnsi="ＭＳ 明朝"/>
          <w:kern w:val="0"/>
        </w:rPr>
        <w:t>高濃度が発生した（図</w:t>
      </w:r>
      <w:r w:rsidR="003C1188">
        <w:rPr>
          <w:kern w:val="0"/>
        </w:rPr>
        <w:t>4-4</w:t>
      </w:r>
      <w:r w:rsidR="003C1188" w:rsidRPr="0039565D">
        <w:rPr>
          <w:kern w:val="0"/>
        </w:rPr>
        <w:t>-1</w:t>
      </w:r>
      <w:r w:rsidR="003C1188" w:rsidRPr="0039565D">
        <w:rPr>
          <w:rFonts w:hAnsi="ＭＳ 明朝"/>
          <w:kern w:val="0"/>
        </w:rPr>
        <w:t>）。</w:t>
      </w:r>
    </w:p>
    <w:p w:rsidR="00891DF8" w:rsidRDefault="00891DF8" w:rsidP="00891DF8">
      <w:pPr>
        <w:overflowPunct w:val="0"/>
        <w:adjustRightInd w:val="0"/>
        <w:textAlignment w:val="baseline"/>
        <w:rPr>
          <w:noProof/>
        </w:rPr>
      </w:pPr>
    </w:p>
    <w:p w:rsidR="00891DF8" w:rsidRDefault="00891DF8" w:rsidP="00891DF8">
      <w:pPr>
        <w:overflowPunct w:val="0"/>
        <w:adjustRightInd w:val="0"/>
        <w:ind w:left="1415" w:hangingChars="674" w:hanging="1415"/>
        <w:textAlignment w:val="baseline"/>
        <w:rPr>
          <w:noProof/>
        </w:rPr>
      </w:pPr>
      <w:r w:rsidRPr="00D4469F">
        <w:rPr>
          <w:noProof/>
        </w:rPr>
        <w:drawing>
          <wp:inline distT="0" distB="0" distL="0" distR="0">
            <wp:extent cx="1800000" cy="130320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00000" cy="1303200"/>
                    </a:xfrm>
                    <a:prstGeom prst="rect">
                      <a:avLst/>
                    </a:prstGeom>
                    <a:noFill/>
                    <a:ln>
                      <a:noFill/>
                    </a:ln>
                  </pic:spPr>
                </pic:pic>
              </a:graphicData>
            </a:graphic>
          </wp:inline>
        </w:drawing>
      </w:r>
      <w:r w:rsidRPr="00D4469F">
        <w:rPr>
          <w:noProof/>
        </w:rPr>
        <w:drawing>
          <wp:inline distT="0" distB="0" distL="0" distR="0">
            <wp:extent cx="1800000" cy="130464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00000" cy="1304640"/>
                    </a:xfrm>
                    <a:prstGeom prst="rect">
                      <a:avLst/>
                    </a:prstGeom>
                    <a:noFill/>
                    <a:ln>
                      <a:noFill/>
                    </a:ln>
                  </pic:spPr>
                </pic:pic>
              </a:graphicData>
            </a:graphic>
          </wp:inline>
        </w:drawing>
      </w:r>
      <w:r w:rsidRPr="00D4469F">
        <w:rPr>
          <w:noProof/>
        </w:rPr>
        <w:drawing>
          <wp:inline distT="0" distB="0" distL="0" distR="0">
            <wp:extent cx="1800000" cy="1303200"/>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0000" cy="1303200"/>
                    </a:xfrm>
                    <a:prstGeom prst="rect">
                      <a:avLst/>
                    </a:prstGeom>
                    <a:noFill/>
                    <a:ln>
                      <a:noFill/>
                    </a:ln>
                  </pic:spPr>
                </pic:pic>
              </a:graphicData>
            </a:graphic>
          </wp:inline>
        </w:drawing>
      </w:r>
    </w:p>
    <w:p w:rsidR="003C1188" w:rsidRPr="00C678A9" w:rsidRDefault="003C1188" w:rsidP="003C1188">
      <w:pPr>
        <w:overflowPunct w:val="0"/>
        <w:adjustRightInd w:val="0"/>
        <w:spacing w:line="320" w:lineRule="exact"/>
        <w:ind w:firstLineChars="100" w:firstLine="210"/>
        <w:jc w:val="center"/>
        <w:textAlignment w:val="baseline"/>
        <w:rPr>
          <w:rFonts w:ascii="ＭＳ Ｐゴシック" w:eastAsia="ＭＳ Ｐゴシック" w:hAnsi="ＭＳ Ｐゴシック"/>
          <w:kern w:val="0"/>
        </w:rPr>
      </w:pPr>
      <w:r w:rsidRPr="00C678A9">
        <w:rPr>
          <w:rFonts w:ascii="ＭＳ Ｐゴシック" w:eastAsia="ＭＳ Ｐゴシック" w:hAnsi="ＭＳ Ｐゴシック" w:hint="eastAsia"/>
          <w:kern w:val="0"/>
        </w:rPr>
        <w:t>図</w:t>
      </w:r>
      <w:r>
        <w:rPr>
          <w:rFonts w:ascii="ＭＳ Ｐゴシック" w:eastAsia="ＭＳ Ｐゴシック" w:hAnsi="ＭＳ Ｐゴシック" w:hint="eastAsia"/>
          <w:kern w:val="0"/>
        </w:rPr>
        <w:t>4-</w:t>
      </w:r>
      <w:r>
        <w:rPr>
          <w:rFonts w:ascii="ＭＳ Ｐゴシック" w:eastAsia="ＭＳ Ｐゴシック" w:hAnsi="ＭＳ Ｐゴシック"/>
          <w:kern w:val="0"/>
        </w:rPr>
        <w:t>4</w:t>
      </w:r>
      <w:r w:rsidRPr="00C678A9">
        <w:rPr>
          <w:rFonts w:ascii="ＭＳ Ｐゴシック" w:eastAsia="ＭＳ Ｐゴシック" w:hAnsi="ＭＳ Ｐゴシック" w:hint="eastAsia"/>
          <w:kern w:val="0"/>
        </w:rPr>
        <w:t xml:space="preserve">-1　</w:t>
      </w:r>
      <w:r w:rsidR="00B16BE8">
        <w:rPr>
          <w:rFonts w:ascii="ＭＳ Ｐゴシック" w:eastAsia="ＭＳ Ｐゴシック" w:hAnsi="ＭＳ Ｐゴシック" w:hint="eastAsia"/>
          <w:kern w:val="0"/>
        </w:rPr>
        <w:t>冬</w:t>
      </w:r>
      <w:r>
        <w:rPr>
          <w:rFonts w:ascii="ＭＳ Ｐゴシック" w:eastAsia="ＭＳ Ｐゴシック" w:hAnsi="ＭＳ Ｐゴシック" w:hint="eastAsia"/>
          <w:kern w:val="0"/>
        </w:rPr>
        <w:t>季高濃度①の</w:t>
      </w:r>
      <w:r w:rsidRPr="00C678A9">
        <w:rPr>
          <w:rFonts w:ascii="ＭＳ Ｐゴシック" w:eastAsia="ＭＳ Ｐゴシック" w:hAnsi="ＭＳ Ｐゴシック" w:hint="eastAsia"/>
          <w:kern w:val="0"/>
        </w:rPr>
        <w:t>PM2.5</w:t>
      </w:r>
      <w:r w:rsidR="002D37DA">
        <w:rPr>
          <w:rFonts w:ascii="ＭＳ Ｐゴシック" w:eastAsia="ＭＳ Ｐゴシック" w:hAnsi="ＭＳ Ｐゴシック" w:hint="eastAsia"/>
          <w:kern w:val="0"/>
        </w:rPr>
        <w:t>質量濃度分布（</w:t>
      </w:r>
      <w:r w:rsidRPr="00C678A9">
        <w:rPr>
          <w:rFonts w:ascii="ＭＳ Ｐゴシック" w:eastAsia="ＭＳ Ｐゴシック" w:hAnsi="ＭＳ Ｐゴシック" w:hint="eastAsia"/>
          <w:kern w:val="0"/>
        </w:rPr>
        <w:t>単位：</w:t>
      </w:r>
      <w:r w:rsidRPr="00C678A9">
        <w:rPr>
          <w:rFonts w:ascii="Symbol" w:eastAsia="ＭＳ Ｐゴシック" w:hAnsi="Symbol"/>
          <w:kern w:val="0"/>
        </w:rPr>
        <w:t></w:t>
      </w:r>
      <w:r w:rsidRPr="00F57610">
        <w:rPr>
          <w:rFonts w:ascii="ＭＳ Ｐゴシック" w:eastAsia="ＭＳ Ｐゴシック" w:hAnsi="ＭＳ Ｐゴシック"/>
          <w:kern w:val="0"/>
        </w:rPr>
        <w:t>g/m</w:t>
      </w:r>
      <w:r w:rsidRPr="00F57610">
        <w:rPr>
          <w:rFonts w:ascii="ＭＳ Ｐゴシック" w:eastAsia="ＭＳ Ｐゴシック" w:hAnsi="ＭＳ Ｐゴシック"/>
          <w:kern w:val="0"/>
          <w:vertAlign w:val="superscript"/>
        </w:rPr>
        <w:t>3</w:t>
      </w:r>
      <w:r w:rsidR="002D37DA">
        <w:rPr>
          <w:rFonts w:ascii="ＭＳ Ｐゴシック" w:eastAsia="ＭＳ Ｐゴシック" w:hAnsi="ＭＳ Ｐゴシック" w:hint="eastAsia"/>
          <w:kern w:val="0"/>
        </w:rPr>
        <w:t>）</w:t>
      </w:r>
    </w:p>
    <w:p w:rsidR="003C1188" w:rsidRDefault="003C1188" w:rsidP="003C1188">
      <w:pPr>
        <w:overflowPunct w:val="0"/>
        <w:adjustRightInd w:val="0"/>
        <w:spacing w:line="320" w:lineRule="exact"/>
        <w:ind w:leftChars="1" w:left="283" w:hangingChars="134" w:hanging="281"/>
        <w:textAlignment w:val="baseline"/>
        <w:rPr>
          <w:kern w:val="0"/>
        </w:rPr>
      </w:pPr>
    </w:p>
    <w:p w:rsidR="003C1188" w:rsidRPr="00A36BDC" w:rsidRDefault="003C1188" w:rsidP="003C1188">
      <w:pPr>
        <w:overflowPunct w:val="0"/>
        <w:adjustRightInd w:val="0"/>
        <w:spacing w:line="320" w:lineRule="exact"/>
        <w:ind w:leftChars="1" w:left="297" w:hangingChars="134" w:hanging="295"/>
        <w:textAlignment w:val="baseline"/>
        <w:rPr>
          <w:rFonts w:ascii="ＭＳ ゴシック" w:eastAsia="ＭＳ ゴシック" w:hAnsi="ＭＳ ゴシック"/>
          <w:kern w:val="0"/>
        </w:rPr>
      </w:pPr>
      <w:r>
        <w:rPr>
          <w:rFonts w:ascii="ＭＳ ゴシック" w:eastAsia="ＭＳ ゴシック" w:hAnsi="ＭＳ ゴシック" w:hint="eastAsia"/>
          <w:sz w:val="22"/>
          <w:szCs w:val="22"/>
        </w:rPr>
        <w:t>4.4</w:t>
      </w:r>
      <w:r w:rsidRPr="00A36BDC">
        <w:rPr>
          <w:rFonts w:ascii="ＭＳ ゴシック" w:eastAsia="ＭＳ ゴシック" w:hAnsi="ＭＳ ゴシック" w:hint="eastAsia"/>
          <w:sz w:val="22"/>
          <w:szCs w:val="22"/>
        </w:rPr>
        <w:t>.</w:t>
      </w:r>
      <w:r>
        <w:rPr>
          <w:rFonts w:ascii="ＭＳ ゴシック" w:eastAsia="ＭＳ ゴシック" w:hAnsi="ＭＳ ゴシック"/>
          <w:sz w:val="22"/>
          <w:szCs w:val="22"/>
        </w:rPr>
        <w:t>1.</w:t>
      </w:r>
      <w:r w:rsidRPr="00A36BDC">
        <w:rPr>
          <w:rFonts w:ascii="ＭＳ ゴシック" w:eastAsia="ＭＳ ゴシック" w:hAnsi="ＭＳ ゴシック" w:hint="eastAsia"/>
          <w:sz w:val="22"/>
          <w:szCs w:val="22"/>
        </w:rPr>
        <w:t xml:space="preserve">2　</w:t>
      </w:r>
      <w:r w:rsidRPr="00A36BDC">
        <w:rPr>
          <w:rFonts w:ascii="ＭＳ ゴシック" w:eastAsia="ＭＳ ゴシック" w:hAnsi="ＭＳ ゴシック" w:hint="eastAsia"/>
        </w:rPr>
        <w:t>高濃度の</w:t>
      </w:r>
      <w:r w:rsidRPr="00A36BDC">
        <w:rPr>
          <w:rFonts w:ascii="ＭＳ ゴシック" w:eastAsia="ＭＳ ゴシック" w:hAnsi="ＭＳ ゴシック"/>
        </w:rPr>
        <w:t>発生</w:t>
      </w:r>
      <w:r w:rsidRPr="00A36BDC">
        <w:rPr>
          <w:rFonts w:ascii="ＭＳ ゴシック" w:eastAsia="ＭＳ ゴシック" w:hAnsi="ＭＳ ゴシック" w:hint="eastAsia"/>
        </w:rPr>
        <w:t>時刻や濃度変化</w:t>
      </w:r>
      <w:r w:rsidRPr="00A36BDC">
        <w:rPr>
          <w:rFonts w:ascii="ＭＳ ゴシック" w:eastAsia="ＭＳ ゴシック" w:hAnsi="ＭＳ ゴシック"/>
        </w:rPr>
        <w:t>の把握</w:t>
      </w:r>
    </w:p>
    <w:p w:rsidR="003C1188" w:rsidRDefault="003C1188" w:rsidP="003C1188">
      <w:pPr>
        <w:overflowPunct w:val="0"/>
        <w:adjustRightInd w:val="0"/>
        <w:spacing w:line="320" w:lineRule="exact"/>
        <w:ind w:leftChars="135" w:left="283"/>
        <w:textAlignment w:val="baseline"/>
        <w:rPr>
          <w:rFonts w:hAnsi="ＭＳ 明朝"/>
          <w:noProof/>
        </w:rPr>
      </w:pPr>
      <w:r>
        <w:rPr>
          <w:rFonts w:ascii="ＭＳ 明朝" w:hAnsi="ＭＳ 明朝" w:hint="eastAsia"/>
          <w:noProof/>
        </w:rPr>
        <w:t xml:space="preserve">　</w:t>
      </w:r>
      <w:r w:rsidRPr="00B304F8">
        <w:rPr>
          <w:rFonts w:hAnsi="ＭＳ 明朝"/>
          <w:noProof/>
        </w:rPr>
        <w:t>高濃度は主に</w:t>
      </w:r>
      <w:r w:rsidRPr="00B304F8">
        <w:rPr>
          <w:noProof/>
        </w:rPr>
        <w:t>12</w:t>
      </w:r>
      <w:r w:rsidRPr="00B304F8">
        <w:rPr>
          <w:rFonts w:hAnsi="ＭＳ 明朝"/>
          <w:noProof/>
        </w:rPr>
        <w:t>月</w:t>
      </w:r>
      <w:r>
        <w:rPr>
          <w:noProof/>
        </w:rPr>
        <w:t>12</w:t>
      </w:r>
      <w:r w:rsidRPr="00B304F8">
        <w:rPr>
          <w:rFonts w:hAnsi="ＭＳ 明朝"/>
          <w:noProof/>
        </w:rPr>
        <w:t>日</w:t>
      </w:r>
      <w:r>
        <w:rPr>
          <w:rFonts w:hAnsi="ＭＳ 明朝" w:hint="eastAsia"/>
          <w:noProof/>
        </w:rPr>
        <w:t>の夕方</w:t>
      </w:r>
      <w:r w:rsidRPr="00B304F8">
        <w:rPr>
          <w:rFonts w:hAnsi="ＭＳ 明朝"/>
          <w:noProof/>
        </w:rPr>
        <w:t>から</w:t>
      </w:r>
      <w:r>
        <w:rPr>
          <w:noProof/>
        </w:rPr>
        <w:t>14</w:t>
      </w:r>
      <w:r w:rsidRPr="00B304F8">
        <w:rPr>
          <w:rFonts w:hAnsi="ＭＳ 明朝"/>
          <w:noProof/>
        </w:rPr>
        <w:t>日</w:t>
      </w:r>
      <w:r>
        <w:rPr>
          <w:rFonts w:hAnsi="ＭＳ 明朝" w:hint="eastAsia"/>
          <w:noProof/>
        </w:rPr>
        <w:t>の早朝</w:t>
      </w:r>
      <w:r w:rsidRPr="00B304F8">
        <w:rPr>
          <w:rFonts w:hAnsi="ＭＳ 明朝"/>
          <w:noProof/>
        </w:rPr>
        <w:t>にかけて発生した</w:t>
      </w:r>
      <w:r w:rsidRPr="00B304F8">
        <w:rPr>
          <w:rFonts w:hAnsi="ＭＳ 明朝"/>
          <w:kern w:val="0"/>
        </w:rPr>
        <w:t>（図</w:t>
      </w:r>
      <w:r>
        <w:rPr>
          <w:kern w:val="0"/>
        </w:rPr>
        <w:t>4-4-</w:t>
      </w:r>
      <w:r>
        <w:rPr>
          <w:rFonts w:hint="eastAsia"/>
          <w:kern w:val="0"/>
        </w:rPr>
        <w:t>2</w:t>
      </w:r>
      <w:r w:rsidRPr="00B304F8">
        <w:rPr>
          <w:rFonts w:hAnsi="ＭＳ 明朝"/>
          <w:kern w:val="0"/>
        </w:rPr>
        <w:t>）</w:t>
      </w:r>
      <w:r w:rsidRPr="00B304F8">
        <w:rPr>
          <w:rFonts w:hAnsi="ＭＳ 明朝"/>
          <w:noProof/>
        </w:rPr>
        <w:t>。濃度の高い地点は主に</w:t>
      </w:r>
      <w:r w:rsidRPr="00B304F8">
        <w:rPr>
          <w:noProof/>
        </w:rPr>
        <w:t>A</w:t>
      </w:r>
      <w:r w:rsidRPr="00B304F8">
        <w:rPr>
          <w:rFonts w:hAnsi="ＭＳ 明朝"/>
          <w:noProof/>
        </w:rPr>
        <w:t>区域</w:t>
      </w:r>
      <w:r>
        <w:rPr>
          <w:rFonts w:hAnsi="ＭＳ 明朝" w:hint="eastAsia"/>
          <w:noProof/>
        </w:rPr>
        <w:t>と</w:t>
      </w:r>
      <w:r>
        <w:rPr>
          <w:rFonts w:hAnsi="ＭＳ 明朝" w:hint="eastAsia"/>
          <w:noProof/>
        </w:rPr>
        <w:t>B</w:t>
      </w:r>
      <w:r>
        <w:rPr>
          <w:rFonts w:hAnsi="ＭＳ 明朝" w:hint="eastAsia"/>
          <w:noProof/>
        </w:rPr>
        <w:t>区域</w:t>
      </w:r>
      <w:r w:rsidRPr="00B304F8">
        <w:rPr>
          <w:rFonts w:hAnsi="ＭＳ 明朝"/>
          <w:noProof/>
        </w:rPr>
        <w:t>にあり、</w:t>
      </w:r>
      <w:r>
        <w:rPr>
          <w:rFonts w:hAnsi="ＭＳ 明朝" w:hint="eastAsia"/>
          <w:noProof/>
        </w:rPr>
        <w:t>A</w:t>
      </w:r>
      <w:r>
        <w:rPr>
          <w:rFonts w:hAnsi="ＭＳ 明朝" w:hint="eastAsia"/>
          <w:noProof/>
        </w:rPr>
        <w:t>区域では</w:t>
      </w:r>
      <w:r>
        <w:rPr>
          <w:rFonts w:hAnsi="ＭＳ 明朝" w:hint="eastAsia"/>
          <w:noProof/>
        </w:rPr>
        <w:t>12</w:t>
      </w:r>
      <w:r>
        <w:rPr>
          <w:rFonts w:hAnsi="ＭＳ 明朝" w:hint="eastAsia"/>
          <w:noProof/>
        </w:rPr>
        <w:t>日の夕方、</w:t>
      </w:r>
      <w:r>
        <w:rPr>
          <w:rFonts w:hAnsi="ＭＳ 明朝" w:hint="eastAsia"/>
          <w:noProof/>
        </w:rPr>
        <w:t>13</w:t>
      </w:r>
      <w:r>
        <w:rPr>
          <w:rFonts w:hAnsi="ＭＳ 明朝" w:hint="eastAsia"/>
          <w:noProof/>
        </w:rPr>
        <w:t>日の午前中及び夕方に濃度が上昇し、</w:t>
      </w:r>
      <w:r>
        <w:rPr>
          <w:rFonts w:hAnsi="ＭＳ 明朝" w:hint="eastAsia"/>
          <w:noProof/>
        </w:rPr>
        <w:t>B</w:t>
      </w:r>
      <w:r>
        <w:rPr>
          <w:rFonts w:hAnsi="ＭＳ 明朝" w:hint="eastAsia"/>
          <w:noProof/>
        </w:rPr>
        <w:t>区域では</w:t>
      </w:r>
      <w:r>
        <w:rPr>
          <w:rFonts w:hAnsi="ＭＳ 明朝" w:hint="eastAsia"/>
          <w:noProof/>
        </w:rPr>
        <w:t>12</w:t>
      </w:r>
      <w:r>
        <w:rPr>
          <w:rFonts w:hAnsi="ＭＳ 明朝" w:hint="eastAsia"/>
          <w:noProof/>
        </w:rPr>
        <w:t>日の夕方と</w:t>
      </w:r>
      <w:r>
        <w:rPr>
          <w:rFonts w:hAnsi="ＭＳ 明朝" w:hint="eastAsia"/>
          <w:noProof/>
        </w:rPr>
        <w:t>13</w:t>
      </w:r>
      <w:r>
        <w:rPr>
          <w:rFonts w:hAnsi="ＭＳ 明朝" w:hint="eastAsia"/>
          <w:noProof/>
        </w:rPr>
        <w:t>日の午後に上昇するパターンを示した</w:t>
      </w:r>
      <w:r w:rsidRPr="00B304F8">
        <w:rPr>
          <w:rFonts w:hAnsi="ＭＳ 明朝"/>
          <w:noProof/>
        </w:rPr>
        <w:t>。</w:t>
      </w:r>
    </w:p>
    <w:p w:rsidR="003C1188" w:rsidRDefault="003C1188" w:rsidP="003C1188">
      <w:pPr>
        <w:overflowPunct w:val="0"/>
        <w:adjustRightInd w:val="0"/>
        <w:spacing w:line="320" w:lineRule="exact"/>
        <w:ind w:leftChars="135" w:left="283" w:firstLineChars="100" w:firstLine="210"/>
        <w:textAlignment w:val="baseline"/>
        <w:rPr>
          <w:rFonts w:hAnsi="ＭＳ 明朝"/>
          <w:noProof/>
        </w:rPr>
      </w:pPr>
      <w:r w:rsidRPr="00B304F8">
        <w:rPr>
          <w:noProof/>
        </w:rPr>
        <w:t>A</w:t>
      </w:r>
      <w:r w:rsidRPr="00B304F8">
        <w:rPr>
          <w:rFonts w:hAnsi="ＭＳ 明朝"/>
          <w:noProof/>
        </w:rPr>
        <w:t>区域では</w:t>
      </w:r>
      <w:r>
        <w:rPr>
          <w:rFonts w:hAnsi="ＭＳ 明朝" w:hint="eastAsia"/>
          <w:noProof/>
        </w:rPr>
        <w:t>、</w:t>
      </w:r>
      <w:r>
        <w:rPr>
          <w:rFonts w:hAnsi="ＭＳ 明朝" w:hint="eastAsia"/>
          <w:noProof/>
        </w:rPr>
        <w:t>12</w:t>
      </w:r>
      <w:r>
        <w:rPr>
          <w:rFonts w:hAnsi="ＭＳ 明朝" w:hint="eastAsia"/>
          <w:noProof/>
        </w:rPr>
        <w:t>日の</w:t>
      </w:r>
      <w:r>
        <w:rPr>
          <w:rFonts w:hAnsi="ＭＳ 明朝" w:hint="eastAsia"/>
          <w:noProof/>
        </w:rPr>
        <w:t>17</w:t>
      </w:r>
      <w:r>
        <w:rPr>
          <w:rFonts w:hAnsi="ＭＳ 明朝" w:hint="eastAsia"/>
          <w:noProof/>
        </w:rPr>
        <w:t>時頃から木更津と千葉で濃度上昇がみられ、</w:t>
      </w:r>
      <w:r>
        <w:rPr>
          <w:rFonts w:hAnsi="ＭＳ 明朝" w:hint="eastAsia"/>
          <w:noProof/>
        </w:rPr>
        <w:t>13</w:t>
      </w:r>
      <w:r>
        <w:rPr>
          <w:rFonts w:hAnsi="ＭＳ 明朝" w:hint="eastAsia"/>
          <w:noProof/>
        </w:rPr>
        <w:t>日</w:t>
      </w:r>
      <w:r>
        <w:rPr>
          <w:rFonts w:hAnsi="ＭＳ 明朝" w:hint="eastAsia"/>
          <w:noProof/>
        </w:rPr>
        <w:t>3</w:t>
      </w:r>
      <w:r>
        <w:rPr>
          <w:rFonts w:hAnsi="ＭＳ 明朝" w:hint="eastAsia"/>
          <w:noProof/>
        </w:rPr>
        <w:t>時頃まで継続した。ほぼ同じ時間帯に、</w:t>
      </w:r>
      <w:r>
        <w:rPr>
          <w:rFonts w:hAnsi="ＭＳ 明朝" w:hint="eastAsia"/>
          <w:noProof/>
        </w:rPr>
        <w:t>B</w:t>
      </w:r>
      <w:r>
        <w:rPr>
          <w:rFonts w:hAnsi="ＭＳ 明朝" w:hint="eastAsia"/>
          <w:noProof/>
        </w:rPr>
        <w:t>区域の小山、土浦、熊谷、</w:t>
      </w:r>
      <w:r>
        <w:rPr>
          <w:rFonts w:hAnsi="ＭＳ 明朝" w:hint="eastAsia"/>
          <w:noProof/>
        </w:rPr>
        <w:t>C</w:t>
      </w:r>
      <w:r>
        <w:rPr>
          <w:rFonts w:hAnsi="ＭＳ 明朝" w:hint="eastAsia"/>
          <w:noProof/>
        </w:rPr>
        <w:t>区域の香取、</w:t>
      </w:r>
      <w:r>
        <w:rPr>
          <w:rFonts w:hAnsi="ＭＳ 明朝" w:hint="eastAsia"/>
          <w:noProof/>
        </w:rPr>
        <w:t>E</w:t>
      </w:r>
      <w:r>
        <w:rPr>
          <w:rFonts w:hAnsi="ＭＳ 明朝" w:hint="eastAsia"/>
          <w:noProof/>
        </w:rPr>
        <w:t>区域の松本でも濃度上昇がみられた。</w:t>
      </w:r>
      <w:r w:rsidRPr="00FE0623">
        <w:rPr>
          <w:rFonts w:hAnsi="ＭＳ 明朝" w:hint="eastAsia"/>
          <w:noProof/>
          <w:shd w:val="pct15" w:color="auto" w:fill="FFFFFF"/>
        </w:rPr>
        <w:t>翌</w:t>
      </w:r>
      <w:r w:rsidRPr="00FE0623">
        <w:rPr>
          <w:rFonts w:hAnsi="ＭＳ 明朝" w:hint="eastAsia"/>
          <w:noProof/>
          <w:shd w:val="pct15" w:color="auto" w:fill="FFFFFF"/>
        </w:rPr>
        <w:t>13</w:t>
      </w:r>
      <w:r w:rsidRPr="00FE0623">
        <w:rPr>
          <w:rFonts w:hAnsi="ＭＳ 明朝" w:hint="eastAsia"/>
          <w:noProof/>
          <w:shd w:val="pct15" w:color="auto" w:fill="FFFFFF"/>
        </w:rPr>
        <w:t>日</w:t>
      </w:r>
      <w:r w:rsidRPr="00FE0623">
        <w:rPr>
          <w:rFonts w:hAnsi="ＭＳ 明朝"/>
          <w:noProof/>
          <w:shd w:val="pct15" w:color="auto" w:fill="FFFFFF"/>
        </w:rPr>
        <w:t>9</w:t>
      </w:r>
      <w:r w:rsidRPr="00FE0623">
        <w:rPr>
          <w:rFonts w:hAnsi="ＭＳ 明朝" w:hint="eastAsia"/>
          <w:noProof/>
          <w:shd w:val="pct15" w:color="auto" w:fill="FFFFFF"/>
        </w:rPr>
        <w:t>時頃</w:t>
      </w:r>
      <w:r w:rsidRPr="00FE0623">
        <w:rPr>
          <w:rFonts w:hAnsi="ＭＳ 明朝"/>
          <w:noProof/>
          <w:shd w:val="pct15" w:color="auto" w:fill="FFFFFF"/>
        </w:rPr>
        <w:t>から</w:t>
      </w:r>
      <w:r w:rsidR="00FC176A" w:rsidRPr="00FE0623">
        <w:rPr>
          <w:rFonts w:hAnsi="ＭＳ 明朝" w:hint="eastAsia"/>
          <w:noProof/>
          <w:shd w:val="pct15" w:color="auto" w:fill="FFFFFF"/>
        </w:rPr>
        <w:t>、</w:t>
      </w:r>
      <w:r w:rsidR="00D82207" w:rsidRPr="00FE0623">
        <w:rPr>
          <w:rFonts w:hAnsi="ＭＳ 明朝" w:hint="eastAsia"/>
          <w:noProof/>
          <w:shd w:val="pct15" w:color="auto" w:fill="FFFFFF"/>
        </w:rPr>
        <w:t>江戸川を除いて</w:t>
      </w:r>
      <w:r w:rsidRPr="00FE0623">
        <w:rPr>
          <w:rFonts w:hAnsi="ＭＳ 明朝" w:hint="eastAsia"/>
          <w:noProof/>
          <w:shd w:val="pct15" w:color="auto" w:fill="FFFFFF"/>
        </w:rPr>
        <w:t>濃度上昇がみられ</w:t>
      </w:r>
      <w:r w:rsidRPr="00FE0623">
        <w:rPr>
          <w:rFonts w:hAnsi="ＭＳ 明朝"/>
          <w:noProof/>
          <w:shd w:val="pct15" w:color="auto" w:fill="FFFFFF"/>
        </w:rPr>
        <w:t>、</w:t>
      </w:r>
      <w:r w:rsidRPr="00FE0623">
        <w:rPr>
          <w:rFonts w:hAnsi="ＭＳ 明朝" w:hint="eastAsia"/>
          <w:noProof/>
          <w:shd w:val="pct15" w:color="auto" w:fill="FFFFFF"/>
        </w:rPr>
        <w:t>千葉で</w:t>
      </w:r>
      <w:r w:rsidRPr="00FE0623">
        <w:rPr>
          <w:rFonts w:hAnsi="ＭＳ 明朝"/>
          <w:noProof/>
          <w:shd w:val="pct15" w:color="auto" w:fill="FFFFFF"/>
        </w:rPr>
        <w:t>は</w:t>
      </w:r>
      <w:r w:rsidRPr="00FE0623">
        <w:rPr>
          <w:rFonts w:hAnsi="ＭＳ 明朝" w:hint="eastAsia"/>
          <w:noProof/>
          <w:shd w:val="pct15" w:color="auto" w:fill="FFFFFF"/>
        </w:rPr>
        <w:t>13</w:t>
      </w:r>
      <w:r w:rsidRPr="00FE0623">
        <w:rPr>
          <w:rFonts w:hAnsi="ＭＳ 明朝" w:hint="eastAsia"/>
          <w:noProof/>
          <w:shd w:val="pct15" w:color="auto" w:fill="FFFFFF"/>
        </w:rPr>
        <w:t>時に</w:t>
      </w:r>
      <w:r w:rsidRPr="00FE0623">
        <w:rPr>
          <w:rFonts w:hAnsi="ＭＳ 明朝"/>
          <w:noProof/>
          <w:shd w:val="pct15" w:color="auto" w:fill="FFFFFF"/>
        </w:rPr>
        <w:t>最高値</w:t>
      </w:r>
      <w:r w:rsidRPr="00FE0623">
        <w:rPr>
          <w:rFonts w:hAnsi="ＭＳ 明朝" w:hint="eastAsia"/>
          <w:noProof/>
          <w:shd w:val="pct15" w:color="auto" w:fill="FFFFFF"/>
        </w:rPr>
        <w:t>65</w:t>
      </w:r>
      <w:r w:rsidR="00B16BE8" w:rsidRPr="00FE0623">
        <w:rPr>
          <w:rFonts w:hAnsi="ＭＳ 明朝"/>
          <w:noProof/>
          <w:shd w:val="pct15" w:color="auto" w:fill="FFFFFF"/>
        </w:rPr>
        <w:t xml:space="preserve"> </w:t>
      </w:r>
      <w:r w:rsidR="00FC176A" w:rsidRPr="00FE0623">
        <w:rPr>
          <w:rFonts w:ascii="Symbol" w:hAnsi="Symbol"/>
          <w:noProof/>
          <w:shd w:val="pct15" w:color="auto" w:fill="FFFFFF"/>
        </w:rPr>
        <w:sym w:font="Symbol" w:char="F06D"/>
      </w:r>
      <w:r w:rsidRPr="00FE0623">
        <w:rPr>
          <w:rFonts w:hAnsi="ＭＳ 明朝"/>
          <w:noProof/>
          <w:shd w:val="pct15" w:color="auto" w:fill="FFFFFF"/>
        </w:rPr>
        <w:t>g/m</w:t>
      </w:r>
      <w:r w:rsidRPr="00FE0623">
        <w:rPr>
          <w:rFonts w:hAnsi="ＭＳ 明朝"/>
          <w:noProof/>
          <w:shd w:val="pct15" w:color="auto" w:fill="FFFFFF"/>
          <w:vertAlign w:val="superscript"/>
        </w:rPr>
        <w:t>3</w:t>
      </w:r>
      <w:r w:rsidR="00BD1A92">
        <w:rPr>
          <w:rFonts w:hAnsi="ＭＳ 明朝" w:hint="eastAsia"/>
          <w:noProof/>
          <w:shd w:val="pct15" w:color="auto" w:fill="FFFFFF"/>
        </w:rPr>
        <w:t>を示し</w:t>
      </w:r>
      <w:r w:rsidR="00D82207" w:rsidRPr="00BD1A92">
        <w:rPr>
          <w:rFonts w:hAnsi="ＭＳ 明朝" w:hint="eastAsia"/>
          <w:noProof/>
          <w:shd w:val="pct15" w:color="auto" w:fill="FFFFFF"/>
        </w:rPr>
        <w:t>、</w:t>
      </w:r>
      <w:r w:rsidR="00BD1A92" w:rsidRPr="00BD1A92">
        <w:rPr>
          <w:rFonts w:hAnsi="ＭＳ 明朝" w:hint="eastAsia"/>
          <w:noProof/>
          <w:shd w:val="pct15" w:color="auto" w:fill="FFFFFF"/>
        </w:rPr>
        <w:t>14</w:t>
      </w:r>
      <w:r w:rsidR="00BD1A92" w:rsidRPr="00BD1A92">
        <w:rPr>
          <w:rFonts w:hAnsi="ＭＳ 明朝" w:hint="eastAsia"/>
          <w:noProof/>
          <w:shd w:val="pct15" w:color="auto" w:fill="FFFFFF"/>
        </w:rPr>
        <w:t>時に</w:t>
      </w:r>
      <w:r w:rsidRPr="00BD1A92">
        <w:rPr>
          <w:rFonts w:hAnsi="ＭＳ 明朝" w:hint="eastAsia"/>
          <w:noProof/>
          <w:shd w:val="pct15" w:color="auto" w:fill="FFFFFF"/>
        </w:rPr>
        <w:t>低下した。</w:t>
      </w:r>
      <w:r>
        <w:rPr>
          <w:rFonts w:hAnsi="ＭＳ 明朝" w:hint="eastAsia"/>
          <w:noProof/>
        </w:rPr>
        <w:t>しかしながら、</w:t>
      </w:r>
      <w:r>
        <w:rPr>
          <w:rFonts w:hAnsi="ＭＳ 明朝" w:hint="eastAsia"/>
          <w:noProof/>
        </w:rPr>
        <w:t>18</w:t>
      </w:r>
      <w:r>
        <w:rPr>
          <w:rFonts w:hAnsi="ＭＳ 明朝" w:hint="eastAsia"/>
          <w:noProof/>
        </w:rPr>
        <w:t>時に千葉、江戸川、川崎で、</w:t>
      </w:r>
      <w:r w:rsidR="00FC176A" w:rsidRPr="00FE0623">
        <w:rPr>
          <w:rFonts w:hAnsi="ＭＳ 明朝" w:hint="eastAsia"/>
          <w:noProof/>
          <w:shd w:val="pct15" w:color="auto" w:fill="FFFFFF"/>
        </w:rPr>
        <w:t>22</w:t>
      </w:r>
      <w:r w:rsidR="00FC176A" w:rsidRPr="00FE0623">
        <w:rPr>
          <w:rFonts w:hAnsi="ＭＳ 明朝" w:hint="eastAsia"/>
          <w:noProof/>
          <w:shd w:val="pct15" w:color="auto" w:fill="FFFFFF"/>
        </w:rPr>
        <w:t>時</w:t>
      </w:r>
      <w:r w:rsidR="00FC176A" w:rsidRPr="00FE0623">
        <w:rPr>
          <w:rFonts w:hAnsi="ＭＳ 明朝"/>
          <w:noProof/>
          <w:shd w:val="pct15" w:color="auto" w:fill="FFFFFF"/>
        </w:rPr>
        <w:t>に</w:t>
      </w:r>
      <w:r w:rsidRPr="00FE0623">
        <w:rPr>
          <w:rFonts w:hAnsi="ＭＳ 明朝" w:hint="eastAsia"/>
          <w:noProof/>
          <w:shd w:val="pct15" w:color="auto" w:fill="FFFFFF"/>
        </w:rPr>
        <w:t>木更津で</w:t>
      </w:r>
      <w:r>
        <w:rPr>
          <w:rFonts w:hAnsi="ＭＳ 明朝" w:hint="eastAsia"/>
          <w:noProof/>
        </w:rPr>
        <w:t>再び濃度が上昇し、</w:t>
      </w:r>
      <w:r>
        <w:rPr>
          <w:rFonts w:hAnsi="ＭＳ 明朝" w:hint="eastAsia"/>
          <w:noProof/>
        </w:rPr>
        <w:t>1</w:t>
      </w:r>
      <w:r>
        <w:rPr>
          <w:rFonts w:hAnsi="ＭＳ 明朝"/>
          <w:noProof/>
        </w:rPr>
        <w:t>9</w:t>
      </w:r>
      <w:r>
        <w:rPr>
          <w:rFonts w:hAnsi="ＭＳ 明朝" w:hint="eastAsia"/>
          <w:noProof/>
        </w:rPr>
        <w:t>時の江戸川で最高値</w:t>
      </w:r>
      <w:r>
        <w:rPr>
          <w:rFonts w:hAnsi="ＭＳ 明朝" w:hint="eastAsia"/>
          <w:noProof/>
        </w:rPr>
        <w:t>74</w:t>
      </w:r>
      <w:r w:rsidR="00B16BE8">
        <w:rPr>
          <w:rFonts w:hAnsi="ＭＳ 明朝"/>
          <w:noProof/>
        </w:rPr>
        <w:t xml:space="preserve"> </w:t>
      </w:r>
      <w:r w:rsidRPr="00FC176A">
        <w:rPr>
          <w:rFonts w:ascii="Symbol" w:hAnsi="Symbol"/>
          <w:noProof/>
        </w:rPr>
        <w:sym w:font="Symbol" w:char="F06D"/>
      </w:r>
      <w:r>
        <w:rPr>
          <w:rFonts w:hAnsi="ＭＳ 明朝"/>
          <w:noProof/>
        </w:rPr>
        <w:t>g/m</w:t>
      </w:r>
      <w:r w:rsidRPr="006462B9">
        <w:rPr>
          <w:rFonts w:hAnsi="ＭＳ 明朝"/>
          <w:noProof/>
          <w:vertAlign w:val="superscript"/>
        </w:rPr>
        <w:t>3</w:t>
      </w:r>
      <w:r>
        <w:rPr>
          <w:rFonts w:hAnsi="ＭＳ 明朝" w:hint="eastAsia"/>
          <w:noProof/>
        </w:rPr>
        <w:t>を示した。その後、全地点で</w:t>
      </w:r>
      <w:r>
        <w:rPr>
          <w:rFonts w:hAnsi="ＭＳ 明朝" w:hint="eastAsia"/>
          <w:noProof/>
        </w:rPr>
        <w:t>23</w:t>
      </w:r>
      <w:r>
        <w:rPr>
          <w:rFonts w:hAnsi="ＭＳ 明朝" w:hint="eastAsia"/>
          <w:noProof/>
        </w:rPr>
        <w:t>時頃から濃度が低下し、翌</w:t>
      </w:r>
      <w:r>
        <w:rPr>
          <w:rFonts w:hAnsi="ＭＳ 明朝" w:hint="eastAsia"/>
          <w:noProof/>
        </w:rPr>
        <w:t>14</w:t>
      </w:r>
      <w:r>
        <w:rPr>
          <w:rFonts w:hAnsi="ＭＳ 明朝" w:hint="eastAsia"/>
          <w:noProof/>
        </w:rPr>
        <w:t>日の早朝に終息した。</w:t>
      </w:r>
    </w:p>
    <w:p w:rsidR="003C1188" w:rsidRPr="008A3519"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B</w:t>
      </w:r>
      <w:r>
        <w:rPr>
          <w:rFonts w:hAnsi="ＭＳ 明朝" w:hint="eastAsia"/>
          <w:noProof/>
        </w:rPr>
        <w:t>区域では、</w:t>
      </w:r>
      <w:r>
        <w:rPr>
          <w:rFonts w:hAnsi="ＭＳ 明朝" w:hint="eastAsia"/>
          <w:noProof/>
        </w:rPr>
        <w:t>13</w:t>
      </w:r>
      <w:r>
        <w:rPr>
          <w:rFonts w:hAnsi="ＭＳ 明朝" w:hint="eastAsia"/>
          <w:noProof/>
        </w:rPr>
        <w:t>日昼頃から全地点で濃度上昇がみられた。そのうち、青梅と小山は</w:t>
      </w:r>
      <w:r>
        <w:rPr>
          <w:rFonts w:hAnsi="ＭＳ 明朝" w:hint="eastAsia"/>
          <w:noProof/>
        </w:rPr>
        <w:t>18</w:t>
      </w:r>
      <w:r>
        <w:rPr>
          <w:rFonts w:hAnsi="ＭＳ 明朝" w:hint="eastAsia"/>
          <w:noProof/>
        </w:rPr>
        <w:t>時頃に減少に転じたが、他の</w:t>
      </w:r>
      <w:r>
        <w:rPr>
          <w:rFonts w:hAnsi="ＭＳ 明朝" w:hint="eastAsia"/>
          <w:noProof/>
        </w:rPr>
        <w:t>4</w:t>
      </w:r>
      <w:r>
        <w:rPr>
          <w:rFonts w:hAnsi="ＭＳ 明朝" w:hint="eastAsia"/>
          <w:noProof/>
        </w:rPr>
        <w:t>地点は濃度上昇を示し、土浦</w:t>
      </w:r>
      <w:r>
        <w:rPr>
          <w:rFonts w:hAnsi="ＭＳ 明朝"/>
          <w:noProof/>
        </w:rPr>
        <w:t>では</w:t>
      </w:r>
      <w:r>
        <w:rPr>
          <w:rFonts w:hAnsi="ＭＳ 明朝" w:hint="eastAsia"/>
          <w:noProof/>
        </w:rPr>
        <w:t>19</w:t>
      </w:r>
      <w:r>
        <w:rPr>
          <w:rFonts w:hAnsi="ＭＳ 明朝" w:hint="eastAsia"/>
          <w:noProof/>
        </w:rPr>
        <w:t>時に</w:t>
      </w:r>
      <w:r>
        <w:rPr>
          <w:rFonts w:hAnsi="ＭＳ 明朝"/>
          <w:noProof/>
        </w:rPr>
        <w:t>最高値</w:t>
      </w:r>
      <w:r>
        <w:rPr>
          <w:rFonts w:hAnsi="ＭＳ 明朝" w:hint="eastAsia"/>
          <w:noProof/>
        </w:rPr>
        <w:t>76</w:t>
      </w:r>
      <w:r w:rsidR="00B16BE8" w:rsidRPr="00FC176A">
        <w:rPr>
          <w:rFonts w:ascii="Symbol" w:hAnsi="Symbol"/>
          <w:noProof/>
        </w:rPr>
        <w:t></w:t>
      </w:r>
      <w:r w:rsidRPr="00FC176A">
        <w:rPr>
          <w:rFonts w:ascii="Symbol" w:hAnsi="Symbol"/>
          <w:noProof/>
        </w:rPr>
        <w:sym w:font="Symbol" w:char="F06D"/>
      </w:r>
      <w:r>
        <w:rPr>
          <w:rFonts w:hAnsi="ＭＳ 明朝"/>
          <w:noProof/>
        </w:rPr>
        <w:t>g/m</w:t>
      </w:r>
      <w:r w:rsidRPr="00176616">
        <w:rPr>
          <w:rFonts w:hAnsi="ＭＳ 明朝"/>
          <w:noProof/>
          <w:vertAlign w:val="superscript"/>
        </w:rPr>
        <w:t>3</w:t>
      </w:r>
      <w:r>
        <w:rPr>
          <w:rFonts w:hAnsi="ＭＳ 明朝" w:hint="eastAsia"/>
          <w:noProof/>
        </w:rPr>
        <w:t>を示した。また、青梅は</w:t>
      </w:r>
      <w:r>
        <w:rPr>
          <w:rFonts w:hAnsi="ＭＳ 明朝" w:hint="eastAsia"/>
          <w:noProof/>
        </w:rPr>
        <w:t>22</w:t>
      </w:r>
      <w:r>
        <w:rPr>
          <w:rFonts w:hAnsi="ＭＳ 明朝" w:hint="eastAsia"/>
          <w:noProof/>
        </w:rPr>
        <w:t>時から再び濃度</w:t>
      </w:r>
      <w:r w:rsidR="00BD1A92">
        <w:rPr>
          <w:rFonts w:hAnsi="ＭＳ 明朝" w:hint="eastAsia"/>
          <w:noProof/>
        </w:rPr>
        <w:t>が</w:t>
      </w:r>
      <w:r>
        <w:rPr>
          <w:rFonts w:hAnsi="ＭＳ 明朝" w:hint="eastAsia"/>
          <w:noProof/>
        </w:rPr>
        <w:t>上昇し、</w:t>
      </w:r>
      <w:r>
        <w:rPr>
          <w:rFonts w:hAnsi="ＭＳ 明朝" w:hint="eastAsia"/>
          <w:noProof/>
        </w:rPr>
        <w:t>14</w:t>
      </w:r>
      <w:r>
        <w:rPr>
          <w:rFonts w:hAnsi="ＭＳ 明朝" w:hint="eastAsia"/>
          <w:noProof/>
        </w:rPr>
        <w:t>日の</w:t>
      </w:r>
      <w:r>
        <w:rPr>
          <w:rFonts w:hAnsi="ＭＳ 明朝" w:hint="eastAsia"/>
          <w:noProof/>
        </w:rPr>
        <w:t>0</w:t>
      </w:r>
      <w:r>
        <w:rPr>
          <w:rFonts w:hAnsi="ＭＳ 明朝" w:hint="eastAsia"/>
          <w:noProof/>
        </w:rPr>
        <w:t>時に最高値</w:t>
      </w:r>
      <w:r>
        <w:rPr>
          <w:rFonts w:hAnsi="ＭＳ 明朝" w:hint="eastAsia"/>
          <w:noProof/>
        </w:rPr>
        <w:t>37</w:t>
      </w:r>
      <w:r w:rsidR="00FC176A">
        <w:rPr>
          <w:rFonts w:hAnsi="ＭＳ 明朝"/>
          <w:noProof/>
        </w:rPr>
        <w:t xml:space="preserve"> </w:t>
      </w:r>
      <w:r w:rsidRPr="00FC176A">
        <w:rPr>
          <w:rFonts w:ascii="Symbol" w:hAnsi="Symbol"/>
          <w:noProof/>
        </w:rPr>
        <w:sym w:font="Symbol" w:char="F06D"/>
      </w:r>
      <w:r>
        <w:rPr>
          <w:rFonts w:hAnsi="ＭＳ 明朝"/>
          <w:noProof/>
        </w:rPr>
        <w:t>g/m</w:t>
      </w:r>
      <w:r w:rsidRPr="00275002">
        <w:rPr>
          <w:rFonts w:hAnsi="ＭＳ 明朝"/>
          <w:noProof/>
          <w:vertAlign w:val="superscript"/>
        </w:rPr>
        <w:t>3</w:t>
      </w:r>
      <w:r>
        <w:rPr>
          <w:rFonts w:hAnsi="ＭＳ 明朝" w:hint="eastAsia"/>
          <w:noProof/>
        </w:rPr>
        <w:t>を示した。その後、全地点で</w:t>
      </w:r>
      <w:r>
        <w:rPr>
          <w:rFonts w:hAnsi="ＭＳ 明朝" w:hint="eastAsia"/>
          <w:noProof/>
        </w:rPr>
        <w:t>13</w:t>
      </w:r>
      <w:r>
        <w:rPr>
          <w:rFonts w:hAnsi="ＭＳ 明朝" w:hint="eastAsia"/>
          <w:noProof/>
        </w:rPr>
        <w:t>日の深夜から</w:t>
      </w:r>
      <w:r>
        <w:rPr>
          <w:rFonts w:hAnsi="ＭＳ 明朝" w:hint="eastAsia"/>
          <w:noProof/>
        </w:rPr>
        <w:t>14</w:t>
      </w:r>
      <w:r>
        <w:rPr>
          <w:rFonts w:hAnsi="ＭＳ 明朝" w:hint="eastAsia"/>
          <w:noProof/>
        </w:rPr>
        <w:t>日の早朝にかけて</w:t>
      </w:r>
      <w:r w:rsidR="00FC176A">
        <w:rPr>
          <w:rFonts w:hAnsi="ＭＳ 明朝" w:hint="eastAsia"/>
          <w:noProof/>
        </w:rPr>
        <w:t>急激に低下</w:t>
      </w:r>
      <w:r>
        <w:rPr>
          <w:rFonts w:hAnsi="ＭＳ 明朝" w:hint="eastAsia"/>
          <w:noProof/>
        </w:rPr>
        <w:t>し、終息した。</w:t>
      </w:r>
    </w:p>
    <w:p w:rsidR="003C1188"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C</w:t>
      </w:r>
      <w:r>
        <w:rPr>
          <w:rFonts w:hAnsi="ＭＳ 明朝" w:hint="eastAsia"/>
          <w:noProof/>
        </w:rPr>
        <w:t>区域では、水戸と香取で</w:t>
      </w:r>
      <w:r>
        <w:rPr>
          <w:rFonts w:hAnsi="ＭＳ 明朝" w:hint="eastAsia"/>
          <w:noProof/>
        </w:rPr>
        <w:t>13</w:t>
      </w:r>
      <w:r>
        <w:rPr>
          <w:rFonts w:hAnsi="ＭＳ 明朝" w:hint="eastAsia"/>
          <w:noProof/>
        </w:rPr>
        <w:t>日の</w:t>
      </w:r>
      <w:r>
        <w:rPr>
          <w:rFonts w:hAnsi="ＭＳ 明朝" w:hint="eastAsia"/>
          <w:noProof/>
        </w:rPr>
        <w:t>10</w:t>
      </w:r>
      <w:r>
        <w:rPr>
          <w:rFonts w:hAnsi="ＭＳ 明朝" w:hint="eastAsia"/>
          <w:noProof/>
        </w:rPr>
        <w:t>時頃から濃度上昇がみられ、特に、香取では</w:t>
      </w:r>
      <w:r>
        <w:rPr>
          <w:rFonts w:hAnsi="ＭＳ 明朝" w:hint="eastAsia"/>
          <w:noProof/>
        </w:rPr>
        <w:t>18</w:t>
      </w:r>
      <w:r>
        <w:rPr>
          <w:rFonts w:hAnsi="ＭＳ 明朝" w:hint="eastAsia"/>
          <w:noProof/>
        </w:rPr>
        <w:t>時に最高値</w:t>
      </w:r>
      <w:r>
        <w:rPr>
          <w:rFonts w:hAnsi="ＭＳ 明朝" w:hint="eastAsia"/>
          <w:noProof/>
        </w:rPr>
        <w:t>59</w:t>
      </w:r>
      <w:r w:rsidR="00B16BE8">
        <w:rPr>
          <w:rFonts w:hAnsi="ＭＳ 明朝"/>
          <w:noProof/>
        </w:rPr>
        <w:t xml:space="preserve"> </w:t>
      </w:r>
      <w:r w:rsidRPr="00FC176A">
        <w:rPr>
          <w:rFonts w:ascii="Symbol" w:hAnsi="Symbol"/>
          <w:noProof/>
        </w:rPr>
        <w:sym w:font="Symbol" w:char="F06D"/>
      </w:r>
      <w:r>
        <w:rPr>
          <w:rFonts w:hAnsi="ＭＳ 明朝"/>
          <w:noProof/>
        </w:rPr>
        <w:t>g/m</w:t>
      </w:r>
      <w:r w:rsidRPr="00275002">
        <w:rPr>
          <w:rFonts w:hAnsi="ＭＳ 明朝"/>
          <w:noProof/>
          <w:vertAlign w:val="superscript"/>
        </w:rPr>
        <w:t>3</w:t>
      </w:r>
      <w:r>
        <w:rPr>
          <w:rFonts w:hAnsi="ＭＳ 明朝" w:hint="eastAsia"/>
          <w:noProof/>
        </w:rPr>
        <w:t>を示した。両地点とも、</w:t>
      </w:r>
      <w:r>
        <w:rPr>
          <w:rFonts w:hAnsi="ＭＳ 明朝" w:hint="eastAsia"/>
          <w:noProof/>
        </w:rPr>
        <w:t>13</w:t>
      </w:r>
      <w:r>
        <w:rPr>
          <w:rFonts w:hAnsi="ＭＳ 明朝" w:hint="eastAsia"/>
          <w:noProof/>
        </w:rPr>
        <w:t>日の</w:t>
      </w:r>
      <w:r>
        <w:rPr>
          <w:rFonts w:hAnsi="ＭＳ 明朝" w:hint="eastAsia"/>
          <w:noProof/>
        </w:rPr>
        <w:t>18</w:t>
      </w:r>
      <w:r>
        <w:rPr>
          <w:rFonts w:hAnsi="ＭＳ 明朝" w:hint="eastAsia"/>
          <w:noProof/>
        </w:rPr>
        <w:t>時以降に低下した。また、勝浦は</w:t>
      </w:r>
      <w:r>
        <w:rPr>
          <w:rFonts w:hAnsi="ＭＳ 明朝" w:hint="eastAsia"/>
          <w:noProof/>
        </w:rPr>
        <w:t>12</w:t>
      </w:r>
      <w:r>
        <w:rPr>
          <w:rFonts w:hAnsi="ＭＳ 明朝" w:hint="eastAsia"/>
          <w:noProof/>
        </w:rPr>
        <w:t>日の</w:t>
      </w:r>
      <w:r>
        <w:rPr>
          <w:rFonts w:hAnsi="ＭＳ 明朝" w:hint="eastAsia"/>
          <w:noProof/>
        </w:rPr>
        <w:t>13</w:t>
      </w:r>
      <w:r>
        <w:rPr>
          <w:rFonts w:hAnsi="ＭＳ 明朝" w:hint="eastAsia"/>
          <w:noProof/>
        </w:rPr>
        <w:t>時から</w:t>
      </w:r>
      <w:r>
        <w:rPr>
          <w:rFonts w:hAnsi="ＭＳ 明朝" w:hint="eastAsia"/>
          <w:noProof/>
        </w:rPr>
        <w:t>14</w:t>
      </w:r>
      <w:r>
        <w:rPr>
          <w:rFonts w:hAnsi="ＭＳ 明朝" w:hint="eastAsia"/>
          <w:noProof/>
        </w:rPr>
        <w:t>日の</w:t>
      </w:r>
      <w:r>
        <w:rPr>
          <w:rFonts w:hAnsi="ＭＳ 明朝" w:hint="eastAsia"/>
          <w:noProof/>
        </w:rPr>
        <w:t>9</w:t>
      </w:r>
      <w:r>
        <w:rPr>
          <w:rFonts w:hAnsi="ＭＳ 明朝" w:hint="eastAsia"/>
          <w:noProof/>
        </w:rPr>
        <w:t>時まで、館山は</w:t>
      </w:r>
      <w:r>
        <w:rPr>
          <w:rFonts w:hAnsi="ＭＳ 明朝" w:hint="eastAsia"/>
          <w:noProof/>
        </w:rPr>
        <w:t>13</w:t>
      </w:r>
      <w:r>
        <w:rPr>
          <w:rFonts w:hAnsi="ＭＳ 明朝" w:hint="eastAsia"/>
          <w:noProof/>
        </w:rPr>
        <w:t>日の</w:t>
      </w:r>
      <w:r>
        <w:rPr>
          <w:rFonts w:hAnsi="ＭＳ 明朝" w:hint="eastAsia"/>
          <w:noProof/>
        </w:rPr>
        <w:t>9</w:t>
      </w:r>
      <w:r>
        <w:rPr>
          <w:rFonts w:hAnsi="ＭＳ 明朝" w:hint="eastAsia"/>
          <w:noProof/>
        </w:rPr>
        <w:t>時以降、欠測であった。</w:t>
      </w:r>
    </w:p>
    <w:p w:rsidR="003C1188"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D</w:t>
      </w:r>
      <w:r>
        <w:rPr>
          <w:rFonts w:hAnsi="ＭＳ 明朝" w:hint="eastAsia"/>
          <w:noProof/>
        </w:rPr>
        <w:t>区域では、平塚で</w:t>
      </w:r>
      <w:r>
        <w:rPr>
          <w:rFonts w:hAnsi="ＭＳ 明朝" w:hint="eastAsia"/>
          <w:noProof/>
        </w:rPr>
        <w:t>13</w:t>
      </w:r>
      <w:r>
        <w:rPr>
          <w:rFonts w:hAnsi="ＭＳ 明朝" w:hint="eastAsia"/>
          <w:noProof/>
        </w:rPr>
        <w:t>日の</w:t>
      </w:r>
      <w:r>
        <w:rPr>
          <w:rFonts w:hAnsi="ＭＳ 明朝" w:hint="eastAsia"/>
          <w:noProof/>
        </w:rPr>
        <w:t>13</w:t>
      </w:r>
      <w:r>
        <w:rPr>
          <w:rFonts w:hAnsi="ＭＳ 明朝" w:hint="eastAsia"/>
          <w:noProof/>
        </w:rPr>
        <w:t>時及び</w:t>
      </w:r>
      <w:r>
        <w:rPr>
          <w:rFonts w:hAnsi="ＭＳ 明朝" w:hint="eastAsia"/>
          <w:noProof/>
        </w:rPr>
        <w:t>21</w:t>
      </w:r>
      <w:r>
        <w:rPr>
          <w:rFonts w:hAnsi="ＭＳ 明朝" w:hint="eastAsia"/>
          <w:noProof/>
        </w:rPr>
        <w:t>時に濃度上昇がみられたが、他の地点では濃度上昇はみられなかった。</w:t>
      </w:r>
    </w:p>
    <w:p w:rsidR="003C1188"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E</w:t>
      </w:r>
      <w:r>
        <w:rPr>
          <w:rFonts w:hAnsi="ＭＳ 明朝" w:hint="eastAsia"/>
          <w:noProof/>
        </w:rPr>
        <w:t>区域では、長野で</w:t>
      </w:r>
      <w:r>
        <w:rPr>
          <w:rFonts w:hAnsi="ＭＳ 明朝" w:hint="eastAsia"/>
          <w:noProof/>
        </w:rPr>
        <w:t>13</w:t>
      </w:r>
      <w:r>
        <w:rPr>
          <w:rFonts w:hAnsi="ＭＳ 明朝" w:hint="eastAsia"/>
          <w:noProof/>
        </w:rPr>
        <w:t>日</w:t>
      </w:r>
      <w:r>
        <w:rPr>
          <w:rFonts w:hAnsi="ＭＳ 明朝"/>
          <w:noProof/>
        </w:rPr>
        <w:t>9</w:t>
      </w:r>
      <w:r>
        <w:rPr>
          <w:rFonts w:hAnsi="ＭＳ 明朝" w:hint="eastAsia"/>
          <w:noProof/>
        </w:rPr>
        <w:t>時から</w:t>
      </w:r>
      <w:r>
        <w:rPr>
          <w:rFonts w:hAnsi="ＭＳ 明朝" w:hint="eastAsia"/>
          <w:noProof/>
        </w:rPr>
        <w:t>16</w:t>
      </w:r>
      <w:r>
        <w:rPr>
          <w:rFonts w:hAnsi="ＭＳ 明朝" w:hint="eastAsia"/>
          <w:noProof/>
        </w:rPr>
        <w:t>時まで濃度が上昇し、その後低下した。甲府では、</w:t>
      </w:r>
      <w:r>
        <w:rPr>
          <w:rFonts w:hAnsi="ＭＳ 明朝" w:hint="eastAsia"/>
          <w:noProof/>
        </w:rPr>
        <w:t>12</w:t>
      </w:r>
      <w:r>
        <w:rPr>
          <w:rFonts w:hAnsi="ＭＳ 明朝" w:hint="eastAsia"/>
          <w:noProof/>
        </w:rPr>
        <w:t>日から</w:t>
      </w:r>
      <w:r>
        <w:rPr>
          <w:rFonts w:hAnsi="ＭＳ 明朝" w:hint="eastAsia"/>
          <w:noProof/>
        </w:rPr>
        <w:t>14</w:t>
      </w:r>
      <w:r>
        <w:rPr>
          <w:rFonts w:hAnsi="ＭＳ 明朝" w:hint="eastAsia"/>
          <w:noProof/>
        </w:rPr>
        <w:t>日の</w:t>
      </w:r>
      <w:r>
        <w:rPr>
          <w:rFonts w:hAnsi="ＭＳ 明朝" w:hint="eastAsia"/>
          <w:noProof/>
        </w:rPr>
        <w:t>2</w:t>
      </w:r>
      <w:r>
        <w:rPr>
          <w:rFonts w:hAnsi="ＭＳ 明朝" w:hint="eastAsia"/>
          <w:noProof/>
        </w:rPr>
        <w:t>時まで穏やかな濃度上昇が継続し、その後急激に低下した。</w:t>
      </w:r>
    </w:p>
    <w:p w:rsidR="004569EC" w:rsidRPr="003C1188" w:rsidRDefault="004569EC" w:rsidP="00E750E6">
      <w:pPr>
        <w:overflowPunct w:val="0"/>
        <w:adjustRightInd w:val="0"/>
        <w:spacing w:line="360" w:lineRule="exact"/>
        <w:ind w:leftChars="67" w:left="141"/>
        <w:textAlignment w:val="baseline"/>
        <w:rPr>
          <w:noProof/>
        </w:rPr>
      </w:pPr>
    </w:p>
    <w:p w:rsidR="00801C67" w:rsidRDefault="00423D15" w:rsidP="00801C67">
      <w:pPr>
        <w:overflowPunct w:val="0"/>
        <w:adjustRightInd w:val="0"/>
        <w:ind w:left="1415" w:hangingChars="674" w:hanging="1415"/>
        <w:textAlignment w:val="baseline"/>
        <w:rPr>
          <w:noProof/>
        </w:rPr>
      </w:pPr>
      <w:r w:rsidRPr="00423D15">
        <w:rPr>
          <w:noProof/>
        </w:rPr>
        <w:drawing>
          <wp:inline distT="0" distB="0" distL="0" distR="0">
            <wp:extent cx="5400040" cy="1472162"/>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40" cy="1472162"/>
                    </a:xfrm>
                    <a:prstGeom prst="rect">
                      <a:avLst/>
                    </a:prstGeom>
                    <a:noFill/>
                    <a:ln>
                      <a:noFill/>
                    </a:ln>
                  </pic:spPr>
                </pic:pic>
              </a:graphicData>
            </a:graphic>
          </wp:inline>
        </w:drawing>
      </w:r>
    </w:p>
    <w:p w:rsidR="00423D15" w:rsidRDefault="00423D15" w:rsidP="00801C67">
      <w:pPr>
        <w:overflowPunct w:val="0"/>
        <w:adjustRightInd w:val="0"/>
        <w:ind w:left="1415" w:hangingChars="674" w:hanging="1415"/>
        <w:textAlignment w:val="baseline"/>
        <w:rPr>
          <w:noProof/>
        </w:rPr>
      </w:pPr>
      <w:r w:rsidRPr="00423D15">
        <w:rPr>
          <w:noProof/>
        </w:rPr>
        <w:drawing>
          <wp:inline distT="0" distB="0" distL="0" distR="0">
            <wp:extent cx="5400040" cy="1472162"/>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40" cy="1472162"/>
                    </a:xfrm>
                    <a:prstGeom prst="rect">
                      <a:avLst/>
                    </a:prstGeom>
                    <a:noFill/>
                    <a:ln>
                      <a:noFill/>
                    </a:ln>
                  </pic:spPr>
                </pic:pic>
              </a:graphicData>
            </a:graphic>
          </wp:inline>
        </w:drawing>
      </w:r>
    </w:p>
    <w:p w:rsidR="00423D15" w:rsidRDefault="00423D15" w:rsidP="00801C67">
      <w:pPr>
        <w:overflowPunct w:val="0"/>
        <w:adjustRightInd w:val="0"/>
        <w:ind w:left="1415" w:hangingChars="674" w:hanging="1415"/>
        <w:textAlignment w:val="baseline"/>
        <w:rPr>
          <w:noProof/>
        </w:rPr>
      </w:pPr>
      <w:r w:rsidRPr="00423D15">
        <w:rPr>
          <w:noProof/>
        </w:rPr>
        <w:drawing>
          <wp:inline distT="0" distB="0" distL="0" distR="0">
            <wp:extent cx="5400040" cy="1472162"/>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40" cy="1472162"/>
                    </a:xfrm>
                    <a:prstGeom prst="rect">
                      <a:avLst/>
                    </a:prstGeom>
                    <a:noFill/>
                    <a:ln>
                      <a:noFill/>
                    </a:ln>
                  </pic:spPr>
                </pic:pic>
              </a:graphicData>
            </a:graphic>
          </wp:inline>
        </w:drawing>
      </w:r>
    </w:p>
    <w:p w:rsidR="00423D15" w:rsidRDefault="00423D15" w:rsidP="00801C67">
      <w:pPr>
        <w:overflowPunct w:val="0"/>
        <w:adjustRightInd w:val="0"/>
        <w:ind w:left="1415" w:hangingChars="674" w:hanging="1415"/>
        <w:textAlignment w:val="baseline"/>
        <w:rPr>
          <w:noProof/>
        </w:rPr>
      </w:pPr>
      <w:r w:rsidRPr="00423D15">
        <w:rPr>
          <w:noProof/>
        </w:rPr>
        <w:drawing>
          <wp:inline distT="0" distB="0" distL="0" distR="0">
            <wp:extent cx="5400040" cy="1472162"/>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1472162"/>
                    </a:xfrm>
                    <a:prstGeom prst="rect">
                      <a:avLst/>
                    </a:prstGeom>
                    <a:noFill/>
                    <a:ln>
                      <a:noFill/>
                    </a:ln>
                  </pic:spPr>
                </pic:pic>
              </a:graphicData>
            </a:graphic>
          </wp:inline>
        </w:drawing>
      </w:r>
    </w:p>
    <w:p w:rsidR="00423D15" w:rsidRDefault="00423D15" w:rsidP="00801C67">
      <w:pPr>
        <w:overflowPunct w:val="0"/>
        <w:adjustRightInd w:val="0"/>
        <w:ind w:left="1415" w:hangingChars="674" w:hanging="1415"/>
        <w:textAlignment w:val="baseline"/>
        <w:rPr>
          <w:noProof/>
        </w:rPr>
      </w:pPr>
      <w:r w:rsidRPr="00423D15">
        <w:rPr>
          <w:noProof/>
        </w:rPr>
        <w:drawing>
          <wp:inline distT="0" distB="0" distL="0" distR="0">
            <wp:extent cx="5400040" cy="1472162"/>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1472162"/>
                    </a:xfrm>
                    <a:prstGeom prst="rect">
                      <a:avLst/>
                    </a:prstGeom>
                    <a:noFill/>
                    <a:ln>
                      <a:noFill/>
                    </a:ln>
                  </pic:spPr>
                </pic:pic>
              </a:graphicData>
            </a:graphic>
          </wp:inline>
        </w:drawing>
      </w:r>
    </w:p>
    <w:p w:rsidR="003C1188" w:rsidRPr="00C678A9" w:rsidRDefault="003C1188" w:rsidP="003C1188">
      <w:pPr>
        <w:overflowPunct w:val="0"/>
        <w:adjustRightInd w:val="0"/>
        <w:spacing w:beforeLines="50" w:before="167"/>
        <w:ind w:firstLineChars="100" w:firstLine="210"/>
        <w:jc w:val="center"/>
        <w:textAlignment w:val="baseline"/>
        <w:rPr>
          <w:rFonts w:ascii="ＭＳ Ｐゴシック" w:eastAsia="ＭＳ Ｐゴシック" w:hAnsi="ＭＳ Ｐゴシック"/>
          <w:noProof/>
        </w:rPr>
      </w:pPr>
      <w:r w:rsidRPr="00C678A9">
        <w:rPr>
          <w:rFonts w:ascii="ＭＳ Ｐゴシック" w:eastAsia="ＭＳ Ｐゴシック" w:hAnsi="ＭＳ Ｐゴシック" w:hint="eastAsia"/>
          <w:noProof/>
        </w:rPr>
        <w:t>図</w:t>
      </w:r>
      <w:r>
        <w:rPr>
          <w:rFonts w:ascii="ＭＳ Ｐゴシック" w:eastAsia="ＭＳ Ｐゴシック" w:hAnsi="ＭＳ Ｐゴシック" w:hint="eastAsia"/>
          <w:kern w:val="0"/>
        </w:rPr>
        <w:t>4-4-2</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rPr>
        <w:t>PM2.5</w:t>
      </w:r>
      <w:r w:rsidRPr="00C678A9">
        <w:rPr>
          <w:rFonts w:ascii="ＭＳ Ｐゴシック" w:eastAsia="ＭＳ Ｐゴシック" w:hAnsi="ＭＳ Ｐゴシック" w:hint="eastAsia"/>
          <w:noProof/>
        </w:rPr>
        <w:t>質量濃度の推移</w:t>
      </w:r>
    </w:p>
    <w:p w:rsidR="003C1188" w:rsidRDefault="003C1188" w:rsidP="003C1188">
      <w:pPr>
        <w:widowControl/>
        <w:jc w:val="left"/>
        <w:rPr>
          <w:rFonts w:asciiTheme="majorEastAsia" w:eastAsiaTheme="majorEastAsia" w:hAnsiTheme="majorEastAsia"/>
          <w:sz w:val="22"/>
          <w:szCs w:val="22"/>
        </w:rPr>
      </w:pPr>
    </w:p>
    <w:p w:rsidR="00FC176A" w:rsidRPr="005468C9" w:rsidRDefault="00FC176A" w:rsidP="003C1188">
      <w:pPr>
        <w:widowControl/>
        <w:jc w:val="left"/>
        <w:rPr>
          <w:rFonts w:asciiTheme="majorEastAsia" w:eastAsiaTheme="majorEastAsia" w:hAnsiTheme="majorEastAsia"/>
          <w:sz w:val="22"/>
          <w:szCs w:val="22"/>
        </w:rPr>
      </w:pPr>
    </w:p>
    <w:p w:rsidR="003C1188" w:rsidRPr="00E66123" w:rsidRDefault="003C1188" w:rsidP="003C1188">
      <w:pPr>
        <w:overflowPunct w:val="0"/>
        <w:adjustRightInd w:val="0"/>
        <w:spacing w:line="320" w:lineRule="exact"/>
        <w:ind w:leftChars="1" w:left="297" w:hangingChars="134" w:hanging="295"/>
        <w:textAlignment w:val="baseline"/>
        <w:rPr>
          <w:rFonts w:ascii="ＭＳ ゴシック" w:eastAsia="ＭＳ ゴシック" w:hAnsi="ＭＳ ゴシック"/>
          <w:kern w:val="0"/>
        </w:rPr>
      </w:pPr>
      <w:r>
        <w:rPr>
          <w:rFonts w:ascii="ＭＳ ゴシック" w:eastAsia="ＭＳ ゴシック" w:hAnsi="ＭＳ ゴシック" w:hint="eastAsia"/>
          <w:sz w:val="22"/>
          <w:szCs w:val="22"/>
        </w:rPr>
        <w:lastRenderedPageBreak/>
        <w:t>4.</w:t>
      </w:r>
      <w:r>
        <w:rPr>
          <w:rFonts w:ascii="ＭＳ ゴシック" w:eastAsia="ＭＳ ゴシック" w:hAnsi="ＭＳ ゴシック"/>
          <w:sz w:val="22"/>
          <w:szCs w:val="22"/>
        </w:rPr>
        <w:t>4</w:t>
      </w:r>
      <w:r w:rsidRPr="00E66123">
        <w:rPr>
          <w:rFonts w:ascii="ＭＳ ゴシック" w:eastAsia="ＭＳ ゴシック" w:hAnsi="ＭＳ ゴシック" w:hint="eastAsia"/>
          <w:sz w:val="22"/>
          <w:szCs w:val="22"/>
        </w:rPr>
        <w:t>.</w:t>
      </w:r>
      <w:r>
        <w:rPr>
          <w:rFonts w:ascii="ＭＳ ゴシック" w:eastAsia="ＭＳ ゴシック" w:hAnsi="ＭＳ ゴシック"/>
          <w:sz w:val="22"/>
          <w:szCs w:val="22"/>
        </w:rPr>
        <w:t>1.</w:t>
      </w:r>
      <w:r w:rsidRPr="00E66123">
        <w:rPr>
          <w:rFonts w:ascii="ＭＳ ゴシック" w:eastAsia="ＭＳ ゴシック" w:hAnsi="ＭＳ ゴシック" w:hint="eastAsia"/>
          <w:sz w:val="22"/>
          <w:szCs w:val="22"/>
        </w:rPr>
        <w:t xml:space="preserve">3　</w:t>
      </w:r>
      <w:r>
        <w:rPr>
          <w:rFonts w:ascii="ＭＳ ゴシック" w:eastAsia="ＭＳ ゴシック" w:hAnsi="ＭＳ ゴシック" w:hint="eastAsia"/>
          <w:kern w:val="0"/>
        </w:rPr>
        <w:t>気象</w:t>
      </w:r>
      <w:r w:rsidRPr="00E66123">
        <w:rPr>
          <w:rFonts w:ascii="ＭＳ ゴシック" w:eastAsia="ＭＳ ゴシック" w:hAnsi="ＭＳ ゴシック" w:hint="eastAsia"/>
          <w:kern w:val="0"/>
        </w:rPr>
        <w:t>を含めた詳細解析</w:t>
      </w:r>
    </w:p>
    <w:p w:rsidR="003C1188" w:rsidRDefault="003C1188" w:rsidP="003C1188">
      <w:pPr>
        <w:overflowPunct w:val="0"/>
        <w:adjustRightInd w:val="0"/>
        <w:spacing w:line="320" w:lineRule="exact"/>
        <w:textAlignment w:val="baseline"/>
        <w:rPr>
          <w:kern w:val="0"/>
        </w:rPr>
      </w:pPr>
      <w:r w:rsidRPr="00B968C1">
        <w:rPr>
          <w:rFonts w:ascii="ＭＳ 明朝" w:hAnsi="ＭＳ 明朝" w:hint="eastAsia"/>
          <w:kern w:val="0"/>
        </w:rPr>
        <w:t>(</w:t>
      </w:r>
      <w:r>
        <w:rPr>
          <w:rFonts w:hint="eastAsia"/>
          <w:kern w:val="0"/>
        </w:rPr>
        <w:t>１</w:t>
      </w:r>
      <w:r w:rsidRPr="00B968C1">
        <w:rPr>
          <w:rFonts w:ascii="ＭＳ 明朝" w:hAnsi="ＭＳ 明朝" w:hint="eastAsia"/>
          <w:kern w:val="0"/>
        </w:rPr>
        <w:t>)</w:t>
      </w:r>
      <w:r w:rsidRPr="00B75207">
        <w:rPr>
          <w:rFonts w:ascii="ＭＳ 明朝" w:hAnsi="ＭＳ 明朝" w:hint="eastAsia"/>
          <w:kern w:val="0"/>
        </w:rPr>
        <w:t xml:space="preserve"> </w:t>
      </w:r>
      <w:r w:rsidRPr="00424719">
        <w:rPr>
          <w:rFonts w:ascii="ＭＳ 明朝" w:hAnsi="ＭＳ 明朝" w:hint="eastAsia"/>
          <w:kern w:val="0"/>
        </w:rPr>
        <w:t>気象概要</w:t>
      </w:r>
    </w:p>
    <w:p w:rsidR="003C1188" w:rsidRPr="00B304F8" w:rsidRDefault="00D21072" w:rsidP="00D21072">
      <w:pPr>
        <w:overflowPunct w:val="0"/>
        <w:adjustRightInd w:val="0"/>
        <w:spacing w:line="320" w:lineRule="exact"/>
        <w:ind w:leftChars="202" w:left="424" w:firstLineChars="100" w:firstLine="210"/>
        <w:textAlignment w:val="baseline"/>
        <w:rPr>
          <w:kern w:val="0"/>
        </w:rPr>
      </w:pPr>
      <w:r w:rsidRPr="00063291">
        <w:rPr>
          <w:rFonts w:hint="eastAsia"/>
          <w:kern w:val="0"/>
          <w:shd w:val="pct15" w:color="auto" w:fill="FFFFFF"/>
        </w:rPr>
        <w:t>1</w:t>
      </w:r>
      <w:r w:rsidRPr="00063291">
        <w:rPr>
          <w:kern w:val="0"/>
          <w:shd w:val="pct15" w:color="auto" w:fill="FFFFFF"/>
        </w:rPr>
        <w:t>2</w:t>
      </w:r>
      <w:r w:rsidRPr="00063291">
        <w:rPr>
          <w:rFonts w:hint="eastAsia"/>
          <w:kern w:val="0"/>
          <w:shd w:val="pct15" w:color="auto" w:fill="FFFFFF"/>
        </w:rPr>
        <w:t>月</w:t>
      </w:r>
      <w:r w:rsidRPr="00063291">
        <w:rPr>
          <w:rFonts w:hint="eastAsia"/>
          <w:kern w:val="0"/>
          <w:shd w:val="pct15" w:color="auto" w:fill="FFFFFF"/>
        </w:rPr>
        <w:t>1</w:t>
      </w:r>
      <w:r w:rsidRPr="00063291">
        <w:rPr>
          <w:kern w:val="0"/>
          <w:shd w:val="pct15" w:color="auto" w:fill="FFFFFF"/>
        </w:rPr>
        <w:t>2</w:t>
      </w:r>
      <w:r w:rsidRPr="00063291">
        <w:rPr>
          <w:rFonts w:hint="eastAsia"/>
          <w:kern w:val="0"/>
          <w:shd w:val="pct15" w:color="auto" w:fill="FFFFFF"/>
        </w:rPr>
        <w:t>日から</w:t>
      </w:r>
      <w:r w:rsidRPr="00063291">
        <w:rPr>
          <w:rFonts w:hint="eastAsia"/>
          <w:kern w:val="0"/>
          <w:shd w:val="pct15" w:color="auto" w:fill="FFFFFF"/>
        </w:rPr>
        <w:t>1</w:t>
      </w:r>
      <w:r w:rsidRPr="00063291">
        <w:rPr>
          <w:kern w:val="0"/>
          <w:shd w:val="pct15" w:color="auto" w:fill="FFFFFF"/>
        </w:rPr>
        <w:t>4</w:t>
      </w:r>
      <w:r w:rsidRPr="00063291">
        <w:rPr>
          <w:rFonts w:hint="eastAsia"/>
          <w:kern w:val="0"/>
          <w:shd w:val="pct15" w:color="auto" w:fill="FFFFFF"/>
        </w:rPr>
        <w:t>日の</w:t>
      </w:r>
      <w:r w:rsidRPr="00063291">
        <w:rPr>
          <w:kern w:val="0"/>
          <w:shd w:val="pct15" w:color="auto" w:fill="FFFFFF"/>
        </w:rPr>
        <w:t>天気図を図</w:t>
      </w:r>
      <w:r w:rsidRPr="00063291">
        <w:rPr>
          <w:kern w:val="0"/>
          <w:shd w:val="pct15" w:color="auto" w:fill="FFFFFF"/>
        </w:rPr>
        <w:t>4-4-3</w:t>
      </w:r>
      <w:r w:rsidRPr="00063291">
        <w:rPr>
          <w:kern w:val="0"/>
          <w:shd w:val="pct15" w:color="auto" w:fill="FFFFFF"/>
        </w:rPr>
        <w:t>に示す。</w:t>
      </w:r>
      <w:r w:rsidR="003C1188">
        <w:rPr>
          <w:kern w:val="0"/>
        </w:rPr>
        <w:t>12</w:t>
      </w:r>
      <w:r w:rsidR="003C1188" w:rsidRPr="00B304F8">
        <w:rPr>
          <w:kern w:val="0"/>
        </w:rPr>
        <w:t>日は</w:t>
      </w:r>
      <w:r w:rsidR="003C1188">
        <w:rPr>
          <w:rFonts w:hint="eastAsia"/>
          <w:kern w:val="0"/>
        </w:rPr>
        <w:t>移動性</w:t>
      </w:r>
      <w:r w:rsidR="003C1188" w:rsidRPr="00B304F8">
        <w:rPr>
          <w:kern w:val="0"/>
        </w:rPr>
        <w:t>高気圧</w:t>
      </w:r>
      <w:r w:rsidR="003C1188">
        <w:rPr>
          <w:rFonts w:hint="eastAsia"/>
          <w:kern w:val="0"/>
        </w:rPr>
        <w:t>に</w:t>
      </w:r>
      <w:r w:rsidR="003C1188" w:rsidRPr="00B304F8">
        <w:rPr>
          <w:kern w:val="0"/>
        </w:rPr>
        <w:t>広く覆われ、全国的に晴れて冷え込んだ。</w:t>
      </w:r>
      <w:r w:rsidR="003C1188">
        <w:rPr>
          <w:kern w:val="0"/>
        </w:rPr>
        <w:t>13</w:t>
      </w:r>
      <w:r w:rsidR="003C1188" w:rsidRPr="00B304F8">
        <w:rPr>
          <w:kern w:val="0"/>
        </w:rPr>
        <w:t>日は西</w:t>
      </w:r>
      <w:r w:rsidR="003C1188">
        <w:rPr>
          <w:rFonts w:hint="eastAsia"/>
          <w:kern w:val="0"/>
        </w:rPr>
        <w:t>日本</w:t>
      </w:r>
      <w:r w:rsidR="003C1188" w:rsidRPr="00B304F8">
        <w:rPr>
          <w:kern w:val="0"/>
        </w:rPr>
        <w:t>から</w:t>
      </w:r>
      <w:r w:rsidR="003C1188">
        <w:rPr>
          <w:rFonts w:hint="eastAsia"/>
          <w:kern w:val="0"/>
        </w:rPr>
        <w:t>前線を伴う低気圧が発達しながら東北東に進んだ影響で</w:t>
      </w:r>
      <w:r w:rsidR="003C1188" w:rsidRPr="00B304F8">
        <w:rPr>
          <w:kern w:val="0"/>
        </w:rPr>
        <w:t>次第に雨雲が広がり、関東甲信</w:t>
      </w:r>
      <w:r w:rsidR="003C1188">
        <w:rPr>
          <w:rFonts w:hint="eastAsia"/>
          <w:kern w:val="0"/>
        </w:rPr>
        <w:t>でも雲に覆われた。</w:t>
      </w:r>
      <w:r w:rsidR="003C1188">
        <w:rPr>
          <w:rFonts w:hint="eastAsia"/>
          <w:kern w:val="0"/>
        </w:rPr>
        <w:t>14</w:t>
      </w:r>
      <w:r w:rsidR="003C1188">
        <w:rPr>
          <w:rFonts w:hint="eastAsia"/>
          <w:kern w:val="0"/>
        </w:rPr>
        <w:t>日は、急速に発達した同低気圧が関東甲信静を通過し、近畿から東北にかけて強い風を伴う雨となった。</w:t>
      </w:r>
    </w:p>
    <w:p w:rsidR="00640FC0" w:rsidRDefault="00CC60A3" w:rsidP="00CC60A3">
      <w:pPr>
        <w:overflowPunct w:val="0"/>
        <w:adjustRightInd w:val="0"/>
        <w:spacing w:line="320" w:lineRule="exact"/>
        <w:textAlignment w:val="baseline"/>
        <w:rPr>
          <w:rFonts w:ascii="ＭＳ 明朝" w:hAnsi="ＭＳ 明朝"/>
          <w:kern w:val="0"/>
        </w:rPr>
      </w:pPr>
      <w:r>
        <w:rPr>
          <w:rFonts w:ascii="ＭＳ 明朝" w:hAnsi="ＭＳ 明朝"/>
          <w:noProof/>
          <w:kern w:val="0"/>
        </w:rPr>
        <w:drawing>
          <wp:anchor distT="0" distB="0" distL="114300" distR="114300" simplePos="0" relativeHeight="251596288" behindDoc="0" locked="0" layoutInCell="1" allowOverlap="1">
            <wp:simplePos x="0" y="0"/>
            <wp:positionH relativeFrom="column">
              <wp:posOffset>34290</wp:posOffset>
            </wp:positionH>
            <wp:positionV relativeFrom="paragraph">
              <wp:posOffset>9525</wp:posOffset>
            </wp:positionV>
            <wp:extent cx="5400675" cy="1800225"/>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67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C60A3" w:rsidRDefault="00CC60A3" w:rsidP="00CC60A3">
      <w:pPr>
        <w:overflowPunct w:val="0"/>
        <w:adjustRightInd w:val="0"/>
        <w:spacing w:line="320" w:lineRule="exact"/>
        <w:textAlignment w:val="baseline"/>
        <w:rPr>
          <w:rFonts w:ascii="ＭＳ 明朝" w:hAnsi="ＭＳ 明朝"/>
          <w:kern w:val="0"/>
        </w:rPr>
      </w:pPr>
    </w:p>
    <w:p w:rsidR="00CC60A3" w:rsidRDefault="00CC60A3" w:rsidP="00CC60A3">
      <w:pPr>
        <w:overflowPunct w:val="0"/>
        <w:adjustRightInd w:val="0"/>
        <w:spacing w:line="320" w:lineRule="exact"/>
        <w:textAlignment w:val="baseline"/>
        <w:rPr>
          <w:rFonts w:ascii="ＭＳ 明朝" w:hAnsi="ＭＳ 明朝"/>
          <w:kern w:val="0"/>
        </w:rPr>
      </w:pPr>
    </w:p>
    <w:p w:rsidR="00CC60A3" w:rsidRPr="00424719" w:rsidRDefault="00CC60A3" w:rsidP="00CC60A3">
      <w:pPr>
        <w:overflowPunct w:val="0"/>
        <w:adjustRightInd w:val="0"/>
        <w:spacing w:line="320" w:lineRule="exact"/>
        <w:textAlignment w:val="baseline"/>
        <w:rPr>
          <w:rFonts w:ascii="ＭＳ 明朝" w:hAnsi="ＭＳ 明朝"/>
          <w:kern w:val="0"/>
        </w:rPr>
      </w:pPr>
    </w:p>
    <w:p w:rsidR="00CB1BEC" w:rsidRPr="00B968C1" w:rsidRDefault="00CB1BEC" w:rsidP="00FC5A44">
      <w:pPr>
        <w:overflowPunct w:val="0"/>
        <w:adjustRightInd w:val="0"/>
        <w:spacing w:line="320" w:lineRule="exact"/>
        <w:ind w:leftChars="202" w:left="424" w:firstLineChars="68" w:firstLine="143"/>
        <w:textAlignment w:val="baseline"/>
        <w:rPr>
          <w:rFonts w:ascii="ＭＳ 明朝" w:hAnsi="ＭＳ 明朝"/>
          <w:kern w:val="0"/>
        </w:rPr>
      </w:pPr>
    </w:p>
    <w:p w:rsidR="00CB1BEC" w:rsidRPr="003C79A6" w:rsidRDefault="00CB1BEC" w:rsidP="00FC5A44">
      <w:pPr>
        <w:overflowPunct w:val="0"/>
        <w:adjustRightInd w:val="0"/>
        <w:spacing w:line="320" w:lineRule="exact"/>
        <w:ind w:leftChars="202" w:left="424" w:firstLineChars="68" w:firstLine="143"/>
        <w:textAlignment w:val="baseline"/>
        <w:rPr>
          <w:rFonts w:ascii="ＭＳ 明朝" w:hAnsi="ＭＳ 明朝"/>
          <w:kern w:val="0"/>
        </w:rPr>
      </w:pPr>
    </w:p>
    <w:p w:rsidR="00CB1BEC" w:rsidRPr="00B968C1" w:rsidRDefault="00CB1BEC" w:rsidP="00FC5A44">
      <w:pPr>
        <w:overflowPunct w:val="0"/>
        <w:adjustRightInd w:val="0"/>
        <w:spacing w:line="320" w:lineRule="exact"/>
        <w:ind w:leftChars="202" w:left="424" w:firstLineChars="68" w:firstLine="143"/>
        <w:textAlignment w:val="baseline"/>
        <w:rPr>
          <w:rFonts w:ascii="ＭＳ 明朝" w:hAnsi="ＭＳ 明朝"/>
          <w:kern w:val="0"/>
        </w:rPr>
      </w:pPr>
    </w:p>
    <w:p w:rsidR="00CB1BEC" w:rsidRPr="00B968C1" w:rsidRDefault="00CB1BEC" w:rsidP="00FC5A44">
      <w:pPr>
        <w:overflowPunct w:val="0"/>
        <w:adjustRightInd w:val="0"/>
        <w:spacing w:line="320" w:lineRule="exact"/>
        <w:ind w:leftChars="202" w:left="424" w:firstLineChars="68" w:firstLine="143"/>
        <w:textAlignment w:val="baseline"/>
        <w:rPr>
          <w:rFonts w:ascii="ＭＳ 明朝" w:hAnsi="ＭＳ 明朝"/>
          <w:kern w:val="0"/>
        </w:rPr>
      </w:pPr>
    </w:p>
    <w:p w:rsidR="00881E80" w:rsidRDefault="00881E80" w:rsidP="00CC60A3">
      <w:pPr>
        <w:overflowPunct w:val="0"/>
        <w:adjustRightInd w:val="0"/>
        <w:spacing w:line="320" w:lineRule="exact"/>
        <w:textAlignment w:val="baseline"/>
        <w:rPr>
          <w:rFonts w:ascii="ＭＳ 明朝" w:hAnsi="ＭＳ 明朝"/>
          <w:noProof/>
        </w:rPr>
      </w:pPr>
    </w:p>
    <w:p w:rsidR="003C1188" w:rsidRPr="00C678A9" w:rsidRDefault="003C1188" w:rsidP="003C1188">
      <w:pPr>
        <w:overflowPunct w:val="0"/>
        <w:adjustRightInd w:val="0"/>
        <w:spacing w:line="320" w:lineRule="exact"/>
        <w:ind w:leftChars="202" w:left="424" w:firstLineChars="135" w:firstLine="283"/>
        <w:textAlignment w:val="baseline"/>
        <w:rPr>
          <w:rFonts w:ascii="ＭＳ Ｐゴシック" w:eastAsia="ＭＳ Ｐゴシック" w:hAnsi="ＭＳ Ｐゴシック"/>
          <w:kern w:val="0"/>
        </w:rPr>
      </w:pPr>
      <w:r w:rsidRPr="00C678A9">
        <w:rPr>
          <w:rFonts w:ascii="ＭＳ Ｐゴシック" w:eastAsia="ＭＳ Ｐゴシック" w:hAnsi="ＭＳ Ｐゴシック" w:hint="eastAsia"/>
          <w:noProof/>
        </w:rPr>
        <w:t>図</w:t>
      </w:r>
      <w:r>
        <w:rPr>
          <w:rFonts w:ascii="ＭＳ Ｐゴシック" w:eastAsia="ＭＳ Ｐゴシック" w:hAnsi="ＭＳ Ｐゴシック" w:hint="eastAsia"/>
          <w:noProof/>
        </w:rPr>
        <w:t>4-</w:t>
      </w:r>
      <w:r>
        <w:rPr>
          <w:rFonts w:ascii="ＭＳ Ｐゴシック" w:eastAsia="ＭＳ Ｐゴシック" w:hAnsi="ＭＳ Ｐゴシック"/>
          <w:noProof/>
        </w:rPr>
        <w:t>4</w:t>
      </w:r>
      <w:r>
        <w:rPr>
          <w:rFonts w:ascii="ＭＳ Ｐゴシック" w:eastAsia="ＭＳ Ｐゴシック" w:hAnsi="ＭＳ Ｐゴシック" w:hint="eastAsia"/>
          <w:noProof/>
        </w:rPr>
        <w:t>-</w:t>
      </w:r>
      <w:r>
        <w:rPr>
          <w:rFonts w:ascii="ＭＳ Ｐゴシック" w:eastAsia="ＭＳ Ｐゴシック" w:hAnsi="ＭＳ Ｐゴシック"/>
          <w:noProof/>
        </w:rPr>
        <w:t>3</w:t>
      </w:r>
      <w:r w:rsidRPr="00C678A9">
        <w:rPr>
          <w:rFonts w:ascii="ＭＳ Ｐゴシック" w:eastAsia="ＭＳ Ｐゴシック" w:hAnsi="ＭＳ Ｐゴシック" w:hint="eastAsia"/>
          <w:noProof/>
        </w:rPr>
        <w:t xml:space="preserve">　天気図　(</w:t>
      </w:r>
      <w:r w:rsidRPr="00C678A9">
        <w:rPr>
          <w:rFonts w:ascii="ＭＳ Ｐゴシック" w:eastAsia="ＭＳ Ｐゴシック" w:hAnsi="ＭＳ Ｐゴシック" w:hint="eastAsia"/>
          <w:kern w:val="0"/>
        </w:rPr>
        <w:t>気象庁</w:t>
      </w:r>
      <w:hyperlink r:id="rId16" w:history="1">
        <w:r w:rsidRPr="00C678A9">
          <w:rPr>
            <w:rStyle w:val="af3"/>
            <w:rFonts w:ascii="ＭＳ Ｐゴシック" w:eastAsia="ＭＳ Ｐゴシック" w:hAnsi="ＭＳ Ｐゴシック"/>
            <w:color w:val="auto"/>
            <w:kern w:val="0"/>
            <w:u w:val="none"/>
          </w:rPr>
          <w:t>http://www.data.jma.go.jp/fcd/yoho/hibiten/</w:t>
        </w:r>
      </w:hyperlink>
      <w:r w:rsidRPr="00C678A9">
        <w:rPr>
          <w:rFonts w:ascii="ＭＳ Ｐゴシック" w:eastAsia="ＭＳ Ｐゴシック" w:hAnsi="ＭＳ Ｐゴシック" w:hint="eastAsia"/>
          <w:kern w:val="0"/>
        </w:rPr>
        <w:t xml:space="preserve">)　</w:t>
      </w:r>
    </w:p>
    <w:p w:rsidR="003C1188" w:rsidRPr="00B968C1" w:rsidRDefault="003C1188" w:rsidP="003C1188">
      <w:pPr>
        <w:overflowPunct w:val="0"/>
        <w:adjustRightInd w:val="0"/>
        <w:spacing w:line="320" w:lineRule="exact"/>
        <w:ind w:leftChars="202" w:left="424" w:firstLineChars="68" w:firstLine="143"/>
        <w:textAlignment w:val="baseline"/>
        <w:rPr>
          <w:rFonts w:ascii="ＭＳ 明朝" w:hAnsi="ＭＳ 明朝"/>
          <w:kern w:val="0"/>
        </w:rPr>
      </w:pPr>
    </w:p>
    <w:p w:rsidR="003C1188" w:rsidRPr="00424719" w:rsidRDefault="003C1188" w:rsidP="003C1188">
      <w:pPr>
        <w:widowControl/>
        <w:overflowPunct w:val="0"/>
        <w:adjustRightInd w:val="0"/>
        <w:spacing w:line="320" w:lineRule="exact"/>
        <w:ind w:leftChars="135" w:left="283"/>
        <w:textAlignment w:val="baseline"/>
        <w:rPr>
          <w:rFonts w:ascii="ＭＳ 明朝" w:hAnsi="ＭＳ 明朝"/>
          <w:kern w:val="0"/>
        </w:rPr>
      </w:pPr>
      <w:r w:rsidRPr="00B968C1">
        <w:rPr>
          <w:rFonts w:ascii="ＭＳ 明朝" w:hAnsi="ＭＳ 明朝" w:hint="eastAsia"/>
          <w:kern w:val="0"/>
        </w:rPr>
        <w:t>(</w:t>
      </w:r>
      <w:r>
        <w:rPr>
          <w:rFonts w:hint="eastAsia"/>
          <w:kern w:val="0"/>
        </w:rPr>
        <w:t>２</w:t>
      </w:r>
      <w:r w:rsidRPr="00B968C1">
        <w:rPr>
          <w:rFonts w:ascii="ＭＳ 明朝" w:hAnsi="ＭＳ 明朝" w:hint="eastAsia"/>
          <w:kern w:val="0"/>
        </w:rPr>
        <w:t>)</w:t>
      </w:r>
      <w:r w:rsidRPr="00B75207">
        <w:rPr>
          <w:rFonts w:ascii="ＭＳ 明朝" w:hAnsi="ＭＳ 明朝" w:hint="eastAsia"/>
          <w:kern w:val="0"/>
        </w:rPr>
        <w:t xml:space="preserve"> </w:t>
      </w:r>
      <w:r w:rsidRPr="00424719">
        <w:rPr>
          <w:rFonts w:ascii="ＭＳ 明朝" w:hAnsi="ＭＳ 明朝"/>
          <w:kern w:val="0"/>
        </w:rPr>
        <w:t>PM2.5</w:t>
      </w:r>
      <w:r w:rsidRPr="00424719">
        <w:rPr>
          <w:rFonts w:ascii="ＭＳ 明朝" w:hAnsi="ＭＳ 明朝" w:hint="eastAsia"/>
          <w:kern w:val="0"/>
        </w:rPr>
        <w:t>や関連物質の挙動</w:t>
      </w:r>
    </w:p>
    <w:p w:rsidR="003A01C8" w:rsidRPr="00640A44" w:rsidRDefault="003C1188" w:rsidP="003A01C8">
      <w:pPr>
        <w:overflowPunct w:val="0"/>
        <w:adjustRightInd w:val="0"/>
        <w:spacing w:line="320" w:lineRule="exact"/>
        <w:ind w:leftChars="202" w:left="424" w:firstLineChars="68" w:firstLine="143"/>
        <w:textAlignment w:val="baseline"/>
        <w:rPr>
          <w:rFonts w:hAnsi="ＭＳ 明朝"/>
          <w:noProof/>
        </w:rPr>
      </w:pPr>
      <w:r w:rsidRPr="00B304F8">
        <w:rPr>
          <w:rFonts w:hAnsi="ＭＳ 明朝"/>
          <w:kern w:val="0"/>
        </w:rPr>
        <w:t>図</w:t>
      </w:r>
      <w:r>
        <w:rPr>
          <w:kern w:val="0"/>
        </w:rPr>
        <w:t>4-4-1</w:t>
      </w:r>
      <w:r w:rsidRPr="00B304F8">
        <w:rPr>
          <w:rFonts w:hAnsi="ＭＳ 明朝"/>
          <w:noProof/>
        </w:rPr>
        <w:t>において</w:t>
      </w:r>
      <w:r>
        <w:rPr>
          <w:rFonts w:hAnsi="ＭＳ 明朝"/>
          <w:noProof/>
        </w:rPr>
        <w:t>A</w:t>
      </w:r>
      <w:r>
        <w:rPr>
          <w:rFonts w:hAnsi="ＭＳ 明朝" w:hint="eastAsia"/>
          <w:noProof/>
        </w:rPr>
        <w:t>区域</w:t>
      </w:r>
      <w:r>
        <w:rPr>
          <w:rFonts w:hAnsi="ＭＳ 明朝"/>
          <w:noProof/>
        </w:rPr>
        <w:t>と</w:t>
      </w:r>
      <w:r>
        <w:rPr>
          <w:rFonts w:hAnsi="ＭＳ 明朝" w:hint="eastAsia"/>
          <w:noProof/>
        </w:rPr>
        <w:t>B</w:t>
      </w:r>
      <w:r>
        <w:rPr>
          <w:rFonts w:hAnsi="ＭＳ 明朝" w:hint="eastAsia"/>
          <w:noProof/>
        </w:rPr>
        <w:t>区域</w:t>
      </w:r>
      <w:r w:rsidRPr="00B304F8">
        <w:rPr>
          <w:rFonts w:hAnsi="ＭＳ 明朝"/>
          <w:noProof/>
        </w:rPr>
        <w:t>で</w:t>
      </w:r>
      <w:r>
        <w:rPr>
          <w:rFonts w:hAnsi="ＭＳ 明朝" w:hint="eastAsia"/>
          <w:noProof/>
        </w:rPr>
        <w:t>13</w:t>
      </w:r>
      <w:r>
        <w:rPr>
          <w:rFonts w:hAnsi="ＭＳ 明朝" w:hint="eastAsia"/>
          <w:noProof/>
        </w:rPr>
        <w:t>日に</w:t>
      </w:r>
      <w:r>
        <w:rPr>
          <w:rFonts w:hAnsi="ＭＳ 明朝" w:hint="eastAsia"/>
          <w:noProof/>
        </w:rPr>
        <w:t>PM2.5</w:t>
      </w:r>
      <w:r>
        <w:rPr>
          <w:rFonts w:hAnsi="ＭＳ 明朝" w:hint="eastAsia"/>
          <w:noProof/>
        </w:rPr>
        <w:t>の</w:t>
      </w:r>
      <w:r w:rsidRPr="00B304F8">
        <w:rPr>
          <w:rFonts w:hAnsi="ＭＳ 明朝"/>
          <w:noProof/>
        </w:rPr>
        <w:t>高濃度がみられた</w:t>
      </w:r>
      <w:r>
        <w:rPr>
          <w:rFonts w:hAnsi="ＭＳ 明朝" w:hint="eastAsia"/>
          <w:noProof/>
        </w:rPr>
        <w:t>こと、図</w:t>
      </w:r>
      <w:r>
        <w:rPr>
          <w:rFonts w:hAnsi="ＭＳ 明朝" w:hint="eastAsia"/>
          <w:noProof/>
        </w:rPr>
        <w:t>4-4-2</w:t>
      </w:r>
      <w:r>
        <w:rPr>
          <w:rFonts w:hAnsi="ＭＳ 明朝" w:hint="eastAsia"/>
          <w:noProof/>
        </w:rPr>
        <w:t>で</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区域において</w:t>
      </w:r>
      <w:r w:rsidRPr="00B304F8">
        <w:rPr>
          <w:noProof/>
        </w:rPr>
        <w:t>12</w:t>
      </w:r>
      <w:r w:rsidRPr="00B304F8">
        <w:rPr>
          <w:rFonts w:hAnsi="ＭＳ 明朝"/>
          <w:noProof/>
        </w:rPr>
        <w:t>月</w:t>
      </w:r>
      <w:r>
        <w:rPr>
          <w:noProof/>
        </w:rPr>
        <w:t>12</w:t>
      </w:r>
      <w:r w:rsidRPr="00B304F8">
        <w:rPr>
          <w:rFonts w:hAnsi="ＭＳ 明朝"/>
          <w:noProof/>
        </w:rPr>
        <w:t>日</w:t>
      </w:r>
      <w:r>
        <w:rPr>
          <w:rFonts w:hAnsi="ＭＳ 明朝" w:hint="eastAsia"/>
          <w:noProof/>
        </w:rPr>
        <w:t>の夕方から翌</w:t>
      </w:r>
      <w:r>
        <w:rPr>
          <w:rFonts w:hAnsi="ＭＳ 明朝" w:hint="eastAsia"/>
          <w:noProof/>
        </w:rPr>
        <w:t>13</w:t>
      </w:r>
      <w:r>
        <w:rPr>
          <w:rFonts w:hAnsi="ＭＳ 明朝" w:hint="eastAsia"/>
          <w:noProof/>
        </w:rPr>
        <w:t>日の深夜にかけて高濃度が発生していたことから、</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区域の</w:t>
      </w:r>
      <w:r>
        <w:rPr>
          <w:rFonts w:hAnsi="ＭＳ 明朝" w:hint="eastAsia"/>
          <w:noProof/>
        </w:rPr>
        <w:t>12</w:t>
      </w:r>
      <w:r>
        <w:rPr>
          <w:rFonts w:hAnsi="ＭＳ 明朝" w:hint="eastAsia"/>
          <w:noProof/>
        </w:rPr>
        <w:t>日</w:t>
      </w:r>
      <w:r>
        <w:rPr>
          <w:rFonts w:hAnsi="ＭＳ 明朝" w:hint="eastAsia"/>
          <w:noProof/>
        </w:rPr>
        <w:t>18</w:t>
      </w:r>
      <w:r>
        <w:rPr>
          <w:rFonts w:hAnsi="ＭＳ 明朝" w:hint="eastAsia"/>
          <w:noProof/>
        </w:rPr>
        <w:t>時から翌</w:t>
      </w:r>
      <w:r>
        <w:rPr>
          <w:rFonts w:hAnsi="ＭＳ 明朝" w:hint="eastAsia"/>
          <w:noProof/>
        </w:rPr>
        <w:t>13</w:t>
      </w:r>
      <w:r>
        <w:rPr>
          <w:rFonts w:hAnsi="ＭＳ 明朝" w:hint="eastAsia"/>
          <w:noProof/>
        </w:rPr>
        <w:t>日</w:t>
      </w:r>
      <w:r>
        <w:rPr>
          <w:rFonts w:hAnsi="ＭＳ 明朝" w:hint="eastAsia"/>
          <w:noProof/>
        </w:rPr>
        <w:t>22</w:t>
      </w:r>
      <w:r>
        <w:rPr>
          <w:rFonts w:hAnsi="ＭＳ 明朝" w:hint="eastAsia"/>
          <w:noProof/>
        </w:rPr>
        <w:t>時の期間を中心に</w:t>
      </w:r>
      <w:r w:rsidRPr="00B304F8">
        <w:rPr>
          <w:rFonts w:hAnsi="ＭＳ 明朝"/>
          <w:noProof/>
        </w:rPr>
        <w:t>検討した。</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区域の</w:t>
      </w:r>
      <w:r>
        <w:rPr>
          <w:rFonts w:hAnsi="ＭＳ 明朝"/>
          <w:noProof/>
        </w:rPr>
        <w:t>Ox</w:t>
      </w:r>
      <w:r>
        <w:rPr>
          <w:rFonts w:hAnsi="ＭＳ 明朝" w:hint="eastAsia"/>
          <w:noProof/>
        </w:rPr>
        <w:t>の濃度推移を図</w:t>
      </w:r>
      <w:r>
        <w:rPr>
          <w:rFonts w:hAnsi="ＭＳ 明朝" w:hint="eastAsia"/>
          <w:noProof/>
        </w:rPr>
        <w:t>4</w:t>
      </w:r>
      <w:r>
        <w:rPr>
          <w:rFonts w:hAnsi="ＭＳ 明朝"/>
          <w:noProof/>
        </w:rPr>
        <w:t>-4-</w:t>
      </w:r>
      <w:r w:rsidR="002E6AF1">
        <w:rPr>
          <w:rFonts w:hAnsi="ＭＳ 明朝"/>
          <w:noProof/>
        </w:rPr>
        <w:t>5</w:t>
      </w:r>
      <w:r>
        <w:rPr>
          <w:rFonts w:hAnsi="ＭＳ 明朝" w:hint="eastAsia"/>
          <w:noProof/>
        </w:rPr>
        <w:t>、</w:t>
      </w:r>
      <w:r>
        <w:rPr>
          <w:rFonts w:hAnsi="ＭＳ 明朝" w:hint="eastAsia"/>
          <w:noProof/>
        </w:rPr>
        <w:t>N</w:t>
      </w:r>
      <w:r>
        <w:rPr>
          <w:rFonts w:hAnsi="ＭＳ 明朝"/>
          <w:noProof/>
        </w:rPr>
        <w:t>O</w:t>
      </w:r>
      <w:r w:rsidRPr="000563A0">
        <w:rPr>
          <w:rFonts w:hAnsi="ＭＳ 明朝"/>
          <w:noProof/>
          <w:vertAlign w:val="subscript"/>
        </w:rPr>
        <w:t>2</w:t>
      </w:r>
      <w:r>
        <w:rPr>
          <w:rFonts w:hAnsi="ＭＳ 明朝" w:hint="eastAsia"/>
          <w:noProof/>
        </w:rPr>
        <w:t>の濃度推移を図</w:t>
      </w:r>
      <w:r>
        <w:rPr>
          <w:rFonts w:hAnsi="ＭＳ 明朝" w:hint="eastAsia"/>
          <w:noProof/>
        </w:rPr>
        <w:t>4</w:t>
      </w:r>
      <w:r>
        <w:rPr>
          <w:rFonts w:hAnsi="ＭＳ 明朝"/>
          <w:noProof/>
        </w:rPr>
        <w:t>-4-</w:t>
      </w:r>
      <w:r w:rsidR="002E6AF1">
        <w:rPr>
          <w:rFonts w:hAnsi="ＭＳ 明朝"/>
          <w:noProof/>
        </w:rPr>
        <w:t>6</w:t>
      </w:r>
      <w:r>
        <w:rPr>
          <w:rFonts w:hAnsi="ＭＳ 明朝" w:hint="eastAsia"/>
          <w:noProof/>
        </w:rPr>
        <w:t>、</w:t>
      </w:r>
      <w:r w:rsidRPr="00B304F8">
        <w:rPr>
          <w:kern w:val="0"/>
        </w:rPr>
        <w:t>PM2.5</w:t>
      </w:r>
      <w:r>
        <w:rPr>
          <w:rFonts w:hAnsi="ＭＳ 明朝" w:hint="eastAsia"/>
          <w:kern w:val="0"/>
        </w:rPr>
        <w:t>、</w:t>
      </w:r>
      <w:r>
        <w:rPr>
          <w:rFonts w:hAnsi="ＭＳ 明朝" w:hint="eastAsia"/>
          <w:kern w:val="0"/>
        </w:rPr>
        <w:t>NO</w:t>
      </w:r>
      <w:r>
        <w:rPr>
          <w:rFonts w:hAnsi="ＭＳ 明朝"/>
          <w:kern w:val="0"/>
        </w:rPr>
        <w:t>x</w:t>
      </w:r>
      <w:r>
        <w:rPr>
          <w:rFonts w:hAnsi="ＭＳ 明朝" w:hint="eastAsia"/>
          <w:kern w:val="0"/>
        </w:rPr>
        <w:t>、</w:t>
      </w:r>
      <w:r>
        <w:rPr>
          <w:rFonts w:hAnsi="ＭＳ 明朝" w:hint="eastAsia"/>
          <w:kern w:val="0"/>
        </w:rPr>
        <w:t>Ox</w:t>
      </w:r>
      <w:r>
        <w:rPr>
          <w:rFonts w:hAnsi="ＭＳ 明朝" w:hint="eastAsia"/>
          <w:kern w:val="0"/>
        </w:rPr>
        <w:t>、湿度（</w:t>
      </w:r>
      <w:r>
        <w:rPr>
          <w:rFonts w:hAnsi="ＭＳ 明朝" w:hint="eastAsia"/>
          <w:kern w:val="0"/>
        </w:rPr>
        <w:t>RH</w:t>
      </w:r>
      <w:r>
        <w:rPr>
          <w:rFonts w:hAnsi="ＭＳ 明朝" w:hint="eastAsia"/>
          <w:kern w:val="0"/>
        </w:rPr>
        <w:t>）、</w:t>
      </w:r>
      <w:r>
        <w:rPr>
          <w:rFonts w:hAnsi="ＭＳ 明朝" w:hint="eastAsia"/>
          <w:kern w:val="0"/>
        </w:rPr>
        <w:t>NM</w:t>
      </w:r>
      <w:r>
        <w:rPr>
          <w:rFonts w:hAnsi="ＭＳ 明朝"/>
          <w:kern w:val="0"/>
        </w:rPr>
        <w:t>H</w:t>
      </w:r>
      <w:r>
        <w:rPr>
          <w:rFonts w:hAnsi="ＭＳ 明朝" w:hint="eastAsia"/>
          <w:kern w:val="0"/>
        </w:rPr>
        <w:t>C</w:t>
      </w:r>
      <w:r>
        <w:rPr>
          <w:rFonts w:hAnsi="ＭＳ 明朝" w:hint="eastAsia"/>
          <w:noProof/>
        </w:rPr>
        <w:t>の</w:t>
      </w:r>
      <w:r w:rsidRPr="00B304F8">
        <w:rPr>
          <w:rFonts w:hAnsi="ＭＳ 明朝"/>
          <w:noProof/>
        </w:rPr>
        <w:t>分布状況及び風向風速を図</w:t>
      </w:r>
      <w:r>
        <w:rPr>
          <w:noProof/>
        </w:rPr>
        <w:t>4-4</w:t>
      </w:r>
      <w:r>
        <w:rPr>
          <w:rFonts w:hint="eastAsia"/>
          <w:noProof/>
        </w:rPr>
        <w:t>-</w:t>
      </w:r>
      <w:r w:rsidR="002E6AF1">
        <w:rPr>
          <w:noProof/>
        </w:rPr>
        <w:t>7</w:t>
      </w:r>
      <w:r>
        <w:rPr>
          <w:rFonts w:hint="eastAsia"/>
          <w:noProof/>
        </w:rPr>
        <w:t>①</w:t>
      </w:r>
      <w:r w:rsidRPr="00B304F8">
        <w:rPr>
          <w:rFonts w:hAnsi="ＭＳ 明朝"/>
          <w:noProof/>
        </w:rPr>
        <w:t>～</w:t>
      </w:r>
      <w:r>
        <w:rPr>
          <w:rFonts w:hAnsi="ＭＳ 明朝" w:hint="eastAsia"/>
          <w:noProof/>
        </w:rPr>
        <w:t>③</w:t>
      </w:r>
      <w:r w:rsidRPr="00B304F8">
        <w:rPr>
          <w:rFonts w:hAnsi="ＭＳ 明朝"/>
          <w:noProof/>
        </w:rPr>
        <w:t>に示す。</w:t>
      </w:r>
      <w:r>
        <w:rPr>
          <w:rFonts w:hAnsi="ＭＳ 明朝" w:hint="eastAsia"/>
          <w:noProof/>
        </w:rPr>
        <w:t>この期間中は、調査対象地点の</w:t>
      </w:r>
      <w:r>
        <w:rPr>
          <w:rFonts w:hAnsi="ＭＳ 明朝" w:hint="eastAsia"/>
          <w:noProof/>
        </w:rPr>
        <w:t>94%</w:t>
      </w:r>
      <w:r>
        <w:rPr>
          <w:rFonts w:hAnsi="ＭＳ 明朝" w:hint="eastAsia"/>
          <w:noProof/>
        </w:rPr>
        <w:t>が平均風速</w:t>
      </w:r>
      <w:r>
        <w:rPr>
          <w:rFonts w:hAnsi="ＭＳ 明朝" w:hint="eastAsia"/>
          <w:noProof/>
        </w:rPr>
        <w:t>2</w:t>
      </w:r>
      <w:r w:rsidR="00B16BE8">
        <w:rPr>
          <w:rFonts w:hAnsi="ＭＳ 明朝"/>
          <w:noProof/>
        </w:rPr>
        <w:t xml:space="preserve"> </w:t>
      </w:r>
      <w:r>
        <w:rPr>
          <w:rFonts w:hAnsi="ＭＳ 明朝" w:hint="eastAsia"/>
          <w:noProof/>
        </w:rPr>
        <w:t>m/s</w:t>
      </w:r>
      <w:r>
        <w:rPr>
          <w:rFonts w:hAnsi="ＭＳ 明朝" w:hint="eastAsia"/>
          <w:noProof/>
        </w:rPr>
        <w:t>未満であり、茨城県舘野の高層気温</w:t>
      </w:r>
      <w:r w:rsidR="003612F6" w:rsidRPr="003612F6">
        <w:rPr>
          <w:rFonts w:hAnsi="ＭＳ 明朝" w:hint="eastAsia"/>
          <w:noProof/>
          <w:vertAlign w:val="superscript"/>
        </w:rPr>
        <w:t>1)</w:t>
      </w:r>
      <w:r w:rsidR="003A01C8">
        <w:rPr>
          <w:rFonts w:hAnsi="ＭＳ 明朝" w:hint="eastAsia"/>
          <w:noProof/>
        </w:rPr>
        <w:t>（図</w:t>
      </w:r>
      <w:r w:rsidR="003A01C8">
        <w:rPr>
          <w:rFonts w:hAnsi="ＭＳ 明朝" w:hint="eastAsia"/>
          <w:noProof/>
        </w:rPr>
        <w:t>4</w:t>
      </w:r>
      <w:r w:rsidR="003A01C8">
        <w:rPr>
          <w:rFonts w:hAnsi="ＭＳ 明朝"/>
          <w:noProof/>
        </w:rPr>
        <w:t>-4-4</w:t>
      </w:r>
      <w:r w:rsidR="003A01C8">
        <w:rPr>
          <w:rFonts w:hAnsi="ＭＳ 明朝" w:hint="eastAsia"/>
          <w:noProof/>
        </w:rPr>
        <w:t>）</w:t>
      </w:r>
      <w:r>
        <w:rPr>
          <w:rFonts w:hAnsi="ＭＳ 明朝" w:hint="eastAsia"/>
          <w:noProof/>
        </w:rPr>
        <w:t>をみると</w:t>
      </w:r>
      <w:r w:rsidR="00624463">
        <w:rPr>
          <w:rFonts w:hAnsi="ＭＳ 明朝" w:hint="eastAsia"/>
          <w:noProof/>
        </w:rPr>
        <w:t>1</w:t>
      </w:r>
      <w:r w:rsidR="00624463">
        <w:rPr>
          <w:rFonts w:hAnsi="ＭＳ 明朝"/>
          <w:noProof/>
        </w:rPr>
        <w:t>2</w:t>
      </w:r>
      <w:r w:rsidR="00624463">
        <w:rPr>
          <w:rFonts w:hAnsi="ＭＳ 明朝" w:hint="eastAsia"/>
          <w:noProof/>
        </w:rPr>
        <w:t>日の</w:t>
      </w:r>
      <w:r w:rsidR="00624463">
        <w:rPr>
          <w:rFonts w:hAnsi="ＭＳ 明朝" w:hint="eastAsia"/>
          <w:noProof/>
        </w:rPr>
        <w:t>9</w:t>
      </w:r>
      <w:r w:rsidR="00624463">
        <w:rPr>
          <w:rFonts w:hAnsi="ＭＳ 明朝" w:hint="eastAsia"/>
          <w:noProof/>
        </w:rPr>
        <w:t>時から</w:t>
      </w:r>
      <w:r w:rsidR="00624463">
        <w:rPr>
          <w:rFonts w:hAnsi="ＭＳ 明朝" w:hint="eastAsia"/>
          <w:noProof/>
        </w:rPr>
        <w:t>1</w:t>
      </w:r>
      <w:r w:rsidR="00624463">
        <w:rPr>
          <w:rFonts w:hAnsi="ＭＳ 明朝"/>
          <w:noProof/>
        </w:rPr>
        <w:t>3</w:t>
      </w:r>
      <w:r w:rsidR="00624463">
        <w:rPr>
          <w:rFonts w:hAnsi="ＭＳ 明朝" w:hint="eastAsia"/>
          <w:noProof/>
        </w:rPr>
        <w:t>日の</w:t>
      </w:r>
      <w:r w:rsidR="00624463">
        <w:rPr>
          <w:rFonts w:hAnsi="ＭＳ 明朝" w:hint="eastAsia"/>
          <w:noProof/>
        </w:rPr>
        <w:t>2</w:t>
      </w:r>
      <w:r w:rsidR="00624463">
        <w:rPr>
          <w:rFonts w:hAnsi="ＭＳ 明朝"/>
          <w:noProof/>
        </w:rPr>
        <w:t>1</w:t>
      </w:r>
      <w:r w:rsidR="00624463">
        <w:rPr>
          <w:rFonts w:hAnsi="ＭＳ 明朝" w:hint="eastAsia"/>
          <w:noProof/>
        </w:rPr>
        <w:t>時にかけて</w:t>
      </w:r>
      <w:r w:rsidR="002E6AF1">
        <w:rPr>
          <w:rFonts w:hAnsi="ＭＳ 明朝" w:hint="eastAsia"/>
          <w:noProof/>
        </w:rPr>
        <w:t>、</w:t>
      </w:r>
      <w:r w:rsidR="00C9211C">
        <w:rPr>
          <w:rFonts w:hAnsi="ＭＳ 明朝" w:hint="eastAsia"/>
          <w:noProof/>
        </w:rPr>
        <w:t>概ね</w:t>
      </w:r>
      <w:r w:rsidR="002E6AF1">
        <w:rPr>
          <w:rFonts w:hAnsi="ＭＳ 明朝" w:hint="eastAsia"/>
          <w:noProof/>
        </w:rPr>
        <w:t>1</w:t>
      </w:r>
      <w:r w:rsidR="002E6AF1">
        <w:rPr>
          <w:rFonts w:hAnsi="ＭＳ 明朝"/>
          <w:noProof/>
        </w:rPr>
        <w:t>50</w:t>
      </w:r>
      <w:r w:rsidR="002E6AF1">
        <w:rPr>
          <w:rFonts w:hAnsi="ＭＳ 明朝" w:hint="eastAsia"/>
          <w:noProof/>
        </w:rPr>
        <w:t>～</w:t>
      </w:r>
      <w:r w:rsidR="002E6AF1">
        <w:rPr>
          <w:rFonts w:hAnsi="ＭＳ 明朝"/>
          <w:noProof/>
        </w:rPr>
        <w:t>4</w:t>
      </w:r>
      <w:r>
        <w:rPr>
          <w:rFonts w:hAnsi="ＭＳ 明朝"/>
          <w:noProof/>
        </w:rPr>
        <w:t>00</w:t>
      </w:r>
      <w:r w:rsidR="00B16BE8">
        <w:rPr>
          <w:rFonts w:hAnsi="ＭＳ 明朝"/>
          <w:noProof/>
        </w:rPr>
        <w:t xml:space="preserve"> </w:t>
      </w:r>
      <w:r>
        <w:rPr>
          <w:rFonts w:hAnsi="ＭＳ 明朝"/>
          <w:noProof/>
        </w:rPr>
        <w:t>m</w:t>
      </w:r>
      <w:r w:rsidR="002E6AF1">
        <w:rPr>
          <w:rFonts w:hAnsi="ＭＳ 明朝" w:hint="eastAsia"/>
          <w:noProof/>
        </w:rPr>
        <w:t>程度</w:t>
      </w:r>
      <w:r>
        <w:rPr>
          <w:rFonts w:hAnsi="ＭＳ 明朝" w:hint="eastAsia"/>
          <w:noProof/>
        </w:rPr>
        <w:t>の高度まで</w:t>
      </w:r>
      <w:r w:rsidR="00086F32">
        <w:rPr>
          <w:rFonts w:hAnsi="ＭＳ 明朝" w:hint="eastAsia"/>
          <w:noProof/>
        </w:rPr>
        <w:t>気温が</w:t>
      </w:r>
      <w:r w:rsidR="002E6AF1">
        <w:rPr>
          <w:rFonts w:hAnsi="ＭＳ 明朝" w:hint="eastAsia"/>
          <w:noProof/>
        </w:rPr>
        <w:t>上昇</w:t>
      </w:r>
      <w:r w:rsidR="00086F32">
        <w:rPr>
          <w:rFonts w:hAnsi="ＭＳ 明朝" w:hint="eastAsia"/>
          <w:noProof/>
        </w:rPr>
        <w:t>しており</w:t>
      </w:r>
      <w:r w:rsidR="002E6AF1">
        <w:rPr>
          <w:rFonts w:hAnsi="ＭＳ 明朝" w:hint="eastAsia"/>
          <w:noProof/>
        </w:rPr>
        <w:t>、</w:t>
      </w:r>
      <w:r>
        <w:rPr>
          <w:rFonts w:hAnsi="ＭＳ 明朝" w:hint="eastAsia"/>
          <w:noProof/>
        </w:rPr>
        <w:t>逆転層が生じて大気がよどんでいる状態であった。</w:t>
      </w:r>
    </w:p>
    <w:p w:rsidR="003C1188" w:rsidRDefault="003C1188" w:rsidP="003C1188">
      <w:pPr>
        <w:overflowPunct w:val="0"/>
        <w:adjustRightInd w:val="0"/>
        <w:spacing w:line="320" w:lineRule="exact"/>
        <w:ind w:leftChars="202" w:left="424" w:firstLineChars="68" w:firstLine="143"/>
        <w:textAlignment w:val="baseline"/>
        <w:rPr>
          <w:rFonts w:hAnsi="ＭＳ 明朝"/>
          <w:kern w:val="0"/>
        </w:rPr>
      </w:pPr>
      <w:r>
        <w:rPr>
          <w:rFonts w:hint="eastAsia"/>
          <w:kern w:val="0"/>
        </w:rPr>
        <w:t>最初に、</w:t>
      </w:r>
      <w:r>
        <w:rPr>
          <w:kern w:val="0"/>
        </w:rPr>
        <w:t>12</w:t>
      </w:r>
      <w:r w:rsidRPr="00B304F8">
        <w:rPr>
          <w:rFonts w:hAnsi="ＭＳ 明朝"/>
          <w:kern w:val="0"/>
        </w:rPr>
        <w:t>日</w:t>
      </w:r>
      <w:r>
        <w:rPr>
          <w:rFonts w:hAnsi="ＭＳ 明朝" w:hint="eastAsia"/>
          <w:kern w:val="0"/>
        </w:rPr>
        <w:t>18</w:t>
      </w:r>
      <w:r>
        <w:rPr>
          <w:rFonts w:hAnsi="ＭＳ 明朝" w:hint="eastAsia"/>
          <w:kern w:val="0"/>
        </w:rPr>
        <w:t>時</w:t>
      </w:r>
      <w:r w:rsidRPr="00B304F8">
        <w:rPr>
          <w:rFonts w:hAnsi="ＭＳ 明朝"/>
          <w:kern w:val="0"/>
        </w:rPr>
        <w:t>（図</w:t>
      </w:r>
      <w:r>
        <w:rPr>
          <w:kern w:val="0"/>
        </w:rPr>
        <w:t>4-4-</w:t>
      </w:r>
      <w:r w:rsidR="00624463">
        <w:rPr>
          <w:kern w:val="0"/>
        </w:rPr>
        <w:t>7</w:t>
      </w:r>
      <w:r w:rsidRPr="00B304F8">
        <w:rPr>
          <w:rFonts w:hAnsi="ＭＳ 明朝"/>
          <w:kern w:val="0"/>
        </w:rPr>
        <w:t>①左）</w:t>
      </w:r>
      <w:r>
        <w:rPr>
          <w:rFonts w:hAnsi="ＭＳ 明朝" w:hint="eastAsia"/>
          <w:kern w:val="0"/>
        </w:rPr>
        <w:t>で</w:t>
      </w:r>
      <w:r w:rsidRPr="00B304F8">
        <w:rPr>
          <w:rFonts w:hAnsi="ＭＳ 明朝"/>
          <w:kern w:val="0"/>
        </w:rPr>
        <w:t>は</w:t>
      </w:r>
      <w:r>
        <w:rPr>
          <w:rFonts w:hAnsi="ＭＳ 明朝" w:hint="eastAsia"/>
          <w:kern w:val="0"/>
        </w:rPr>
        <w:t>北関東の群馬県、栃木県、茨城県で北風、南関東の埼玉県、</w:t>
      </w:r>
      <w:r>
        <w:rPr>
          <w:rFonts w:hAnsi="ＭＳ 明朝"/>
          <w:kern w:val="0"/>
        </w:rPr>
        <w:t>東京都、神奈川県では</w:t>
      </w:r>
      <w:r>
        <w:rPr>
          <w:rFonts w:hAnsi="ＭＳ 明朝" w:hint="eastAsia"/>
          <w:kern w:val="0"/>
        </w:rPr>
        <w:t>様々な風向であるが微風で</w:t>
      </w:r>
      <w:r>
        <w:rPr>
          <w:rFonts w:hAnsi="ＭＳ 明朝"/>
          <w:kern w:val="0"/>
        </w:rPr>
        <w:t>千葉県では東風が吹</w:t>
      </w:r>
      <w:r>
        <w:rPr>
          <w:rFonts w:hAnsi="ＭＳ 明朝" w:hint="eastAsia"/>
          <w:kern w:val="0"/>
        </w:rPr>
        <w:t>いており、</w:t>
      </w:r>
      <w:r w:rsidRPr="00B304F8">
        <w:rPr>
          <w:rFonts w:hAnsi="ＭＳ 明朝"/>
          <w:kern w:val="0"/>
        </w:rPr>
        <w:t>風の</w:t>
      </w:r>
      <w:r w:rsidR="00FC176A">
        <w:rPr>
          <w:rFonts w:hAnsi="ＭＳ 明朝"/>
          <w:kern w:val="0"/>
        </w:rPr>
        <w:t>収束域</w:t>
      </w:r>
      <w:r w:rsidRPr="00B304F8">
        <w:rPr>
          <w:rFonts w:hAnsi="ＭＳ 明朝"/>
          <w:kern w:val="0"/>
        </w:rPr>
        <w:t>である</w:t>
      </w:r>
      <w:r>
        <w:rPr>
          <w:rFonts w:hAnsi="ＭＳ 明朝" w:hint="eastAsia"/>
          <w:kern w:val="0"/>
        </w:rPr>
        <w:t>埼玉県付近</w:t>
      </w:r>
      <w:r w:rsidRPr="00B304F8">
        <w:rPr>
          <w:rFonts w:hAnsi="ＭＳ 明朝"/>
          <w:kern w:val="0"/>
        </w:rPr>
        <w:t>で</w:t>
      </w:r>
      <w:r w:rsidRPr="00B304F8">
        <w:rPr>
          <w:kern w:val="0"/>
        </w:rPr>
        <w:t>PM2.5</w:t>
      </w:r>
      <w:r>
        <w:rPr>
          <w:rFonts w:hAnsi="ＭＳ 明朝"/>
          <w:kern w:val="0"/>
        </w:rPr>
        <w:t>濃度が上昇</w:t>
      </w:r>
      <w:r>
        <w:rPr>
          <w:rFonts w:hAnsi="ＭＳ 明朝" w:hint="eastAsia"/>
          <w:kern w:val="0"/>
        </w:rPr>
        <w:t>した</w:t>
      </w:r>
      <w:r w:rsidRPr="00B304F8">
        <w:rPr>
          <w:rFonts w:hAnsi="ＭＳ 明朝"/>
          <w:kern w:val="0"/>
        </w:rPr>
        <w:t>。</w:t>
      </w:r>
      <w:r>
        <w:rPr>
          <w:rFonts w:hAnsi="ＭＳ 明朝" w:hint="eastAsia"/>
          <w:kern w:val="0"/>
        </w:rPr>
        <w:t>また、</w:t>
      </w:r>
      <w:r>
        <w:rPr>
          <w:rFonts w:hAnsi="ＭＳ 明朝" w:hint="eastAsia"/>
          <w:kern w:val="0"/>
        </w:rPr>
        <w:t>NOx</w:t>
      </w:r>
      <w:r>
        <w:rPr>
          <w:rFonts w:hAnsi="ＭＳ 明朝" w:hint="eastAsia"/>
          <w:kern w:val="0"/>
        </w:rPr>
        <w:t>や</w:t>
      </w:r>
      <w:r>
        <w:rPr>
          <w:rFonts w:hAnsi="ＭＳ 明朝" w:hint="eastAsia"/>
          <w:kern w:val="0"/>
        </w:rPr>
        <w:t>NMHC</w:t>
      </w:r>
      <w:r>
        <w:rPr>
          <w:rFonts w:hAnsi="ＭＳ 明朝" w:hint="eastAsia"/>
          <w:kern w:val="0"/>
        </w:rPr>
        <w:t>の濃度は南関東で高かった。同日</w:t>
      </w:r>
      <w:r>
        <w:rPr>
          <w:rFonts w:hAnsi="ＭＳ 明朝"/>
          <w:kern w:val="0"/>
        </w:rPr>
        <w:t>の日中では、北関東や埼玉県で</w:t>
      </w:r>
      <w:r>
        <w:rPr>
          <w:rFonts w:hAnsi="ＭＳ 明朝" w:hint="eastAsia"/>
          <w:kern w:val="0"/>
        </w:rPr>
        <w:t>Ox</w:t>
      </w:r>
      <w:r>
        <w:rPr>
          <w:rFonts w:hAnsi="ＭＳ 明朝" w:hint="eastAsia"/>
          <w:kern w:val="0"/>
        </w:rPr>
        <w:t>濃度が</w:t>
      </w:r>
      <w:r>
        <w:rPr>
          <w:rFonts w:hAnsi="ＭＳ 明朝" w:hint="eastAsia"/>
          <w:kern w:val="0"/>
        </w:rPr>
        <w:t>30</w:t>
      </w:r>
      <w:r>
        <w:rPr>
          <w:rFonts w:hAnsi="ＭＳ 明朝" w:hint="eastAsia"/>
          <w:kern w:val="0"/>
        </w:rPr>
        <w:t>～</w:t>
      </w:r>
      <w:r>
        <w:rPr>
          <w:rFonts w:hAnsi="ＭＳ 明朝" w:hint="eastAsia"/>
          <w:kern w:val="0"/>
        </w:rPr>
        <w:t>40</w:t>
      </w:r>
      <w:r w:rsidR="00B16BE8">
        <w:rPr>
          <w:rFonts w:hAnsi="ＭＳ 明朝"/>
          <w:kern w:val="0"/>
        </w:rPr>
        <w:t xml:space="preserve"> </w:t>
      </w:r>
      <w:r>
        <w:rPr>
          <w:rFonts w:hAnsi="ＭＳ 明朝" w:hint="eastAsia"/>
          <w:kern w:val="0"/>
        </w:rPr>
        <w:t>ppb</w:t>
      </w:r>
      <w:r>
        <w:rPr>
          <w:rFonts w:hAnsi="ＭＳ 明朝" w:hint="eastAsia"/>
          <w:kern w:val="0"/>
        </w:rPr>
        <w:t>程度まで上昇しており（図</w:t>
      </w:r>
      <w:r>
        <w:rPr>
          <w:rFonts w:hAnsi="ＭＳ 明朝" w:hint="eastAsia"/>
          <w:kern w:val="0"/>
        </w:rPr>
        <w:t>4-4-</w:t>
      </w:r>
      <w:r w:rsidR="00624463">
        <w:rPr>
          <w:rFonts w:hAnsi="ＭＳ 明朝"/>
          <w:kern w:val="0"/>
        </w:rPr>
        <w:t>5</w:t>
      </w:r>
      <w:r>
        <w:rPr>
          <w:rFonts w:hAnsi="ＭＳ 明朝" w:hint="eastAsia"/>
          <w:kern w:val="0"/>
        </w:rPr>
        <w:t>）、</w:t>
      </w:r>
      <w:r>
        <w:rPr>
          <w:rFonts w:hAnsi="ＭＳ 明朝" w:hint="eastAsia"/>
          <w:kern w:val="0"/>
        </w:rPr>
        <w:t>NO</w:t>
      </w:r>
      <w:r w:rsidRPr="00AB75E5">
        <w:rPr>
          <w:rFonts w:hAnsi="ＭＳ 明朝" w:hint="eastAsia"/>
          <w:kern w:val="0"/>
          <w:vertAlign w:val="subscript"/>
        </w:rPr>
        <w:t>2</w:t>
      </w:r>
      <w:r>
        <w:rPr>
          <w:rFonts w:hAnsi="ＭＳ 明朝" w:hint="eastAsia"/>
          <w:kern w:val="0"/>
        </w:rPr>
        <w:t>は</w:t>
      </w:r>
      <w:r>
        <w:rPr>
          <w:rFonts w:hAnsi="ＭＳ 明朝" w:hint="eastAsia"/>
          <w:kern w:val="0"/>
        </w:rPr>
        <w:t>Ox</w:t>
      </w:r>
      <w:r>
        <w:rPr>
          <w:rFonts w:hAnsi="ＭＳ 明朝" w:hint="eastAsia"/>
          <w:kern w:val="0"/>
        </w:rPr>
        <w:t>濃度が低下し始めてから上昇した（図</w:t>
      </w:r>
      <w:r>
        <w:rPr>
          <w:rFonts w:hAnsi="ＭＳ 明朝" w:hint="eastAsia"/>
          <w:kern w:val="0"/>
        </w:rPr>
        <w:t>4-4-</w:t>
      </w:r>
      <w:r w:rsidR="00624463">
        <w:rPr>
          <w:rFonts w:hAnsi="ＭＳ 明朝"/>
          <w:kern w:val="0"/>
        </w:rPr>
        <w:t>6</w:t>
      </w:r>
      <w:r>
        <w:rPr>
          <w:rFonts w:hAnsi="ＭＳ 明朝" w:hint="eastAsia"/>
          <w:kern w:val="0"/>
        </w:rPr>
        <w:t>）。山神らは、冬季でも風速が低く汚染物質が拡散しにくい状況で、</w:t>
      </w:r>
      <w:r>
        <w:rPr>
          <w:rFonts w:hAnsi="ＭＳ 明朝" w:hint="eastAsia"/>
          <w:kern w:val="0"/>
        </w:rPr>
        <w:t>Ox</w:t>
      </w:r>
      <w:r>
        <w:rPr>
          <w:rFonts w:hAnsi="ＭＳ 明朝" w:hint="eastAsia"/>
          <w:kern w:val="0"/>
        </w:rPr>
        <w:t>濃度がある程度高ければ光化学反応により二次粒子が生成されやすい可能性があると報告しており</w:t>
      </w:r>
      <w:r>
        <w:rPr>
          <w:rFonts w:hAnsi="ＭＳ 明朝" w:hint="eastAsia"/>
          <w:kern w:val="0"/>
          <w:vertAlign w:val="superscript"/>
        </w:rPr>
        <w:t>2</w:t>
      </w:r>
      <w:r w:rsidRPr="00114254">
        <w:rPr>
          <w:rFonts w:hAnsi="ＭＳ 明朝" w:hint="eastAsia"/>
          <w:kern w:val="0"/>
          <w:vertAlign w:val="superscript"/>
        </w:rPr>
        <w:t>)</w:t>
      </w:r>
      <w:r>
        <w:rPr>
          <w:rFonts w:hAnsi="ＭＳ 明朝" w:hint="eastAsia"/>
          <w:kern w:val="0"/>
        </w:rPr>
        <w:t>、今回の高濃度も同様に大気が安定した中で</w:t>
      </w:r>
      <w:r>
        <w:rPr>
          <w:rFonts w:hAnsi="ＭＳ 明朝" w:hint="eastAsia"/>
          <w:kern w:val="0"/>
        </w:rPr>
        <w:t>Ox</w:t>
      </w:r>
      <w:r>
        <w:rPr>
          <w:rFonts w:hAnsi="ＭＳ 明朝" w:hint="eastAsia"/>
          <w:kern w:val="0"/>
        </w:rPr>
        <w:t>と</w:t>
      </w:r>
      <w:r>
        <w:rPr>
          <w:rFonts w:hAnsi="ＭＳ 明朝" w:hint="eastAsia"/>
          <w:kern w:val="0"/>
        </w:rPr>
        <w:t>NO</w:t>
      </w:r>
      <w:r>
        <w:rPr>
          <w:rFonts w:hAnsi="ＭＳ 明朝" w:hint="eastAsia"/>
          <w:kern w:val="0"/>
        </w:rPr>
        <w:t>が反応して</w:t>
      </w:r>
      <w:r>
        <w:rPr>
          <w:rFonts w:hAnsi="ＭＳ 明朝" w:hint="eastAsia"/>
          <w:kern w:val="0"/>
        </w:rPr>
        <w:t>NO</w:t>
      </w:r>
      <w:r w:rsidRPr="008D0FF1">
        <w:rPr>
          <w:rFonts w:hAnsi="ＭＳ 明朝" w:hint="eastAsia"/>
          <w:kern w:val="0"/>
          <w:vertAlign w:val="subscript"/>
        </w:rPr>
        <w:t>2</w:t>
      </w:r>
      <w:r>
        <w:rPr>
          <w:rFonts w:hAnsi="ＭＳ 明朝" w:hint="eastAsia"/>
          <w:kern w:val="0"/>
        </w:rPr>
        <w:t>、そして硝酸塩への二次生成</w:t>
      </w:r>
      <w:r w:rsidRPr="008D0FF1">
        <w:rPr>
          <w:rFonts w:hAnsi="ＭＳ 明朝" w:hint="eastAsia"/>
          <w:kern w:val="0"/>
          <w:vertAlign w:val="superscript"/>
        </w:rPr>
        <w:t>3)</w:t>
      </w:r>
      <w:r w:rsidR="00DE55BB">
        <w:rPr>
          <w:rFonts w:hAnsi="ＭＳ 明朝" w:hint="eastAsia"/>
          <w:kern w:val="0"/>
        </w:rPr>
        <w:t>が</w:t>
      </w:r>
      <w:r>
        <w:rPr>
          <w:rFonts w:hAnsi="ＭＳ 明朝" w:hint="eastAsia"/>
          <w:kern w:val="0"/>
        </w:rPr>
        <w:t>進みやすい状況であったと考えられる。更に、生じた硝酸塩は、夕方以降の気温低下により</w:t>
      </w:r>
      <w:r w:rsidR="00DE55BB" w:rsidRPr="00DE55BB">
        <w:rPr>
          <w:rFonts w:hAnsi="ＭＳ 明朝" w:hint="eastAsia"/>
          <w:kern w:val="0"/>
          <w:shd w:val="pct15" w:color="auto" w:fill="FFFFFF"/>
        </w:rPr>
        <w:t>硝酸系二次粒子を形成して</w:t>
      </w:r>
      <w:r>
        <w:rPr>
          <w:rFonts w:hAnsi="ＭＳ 明朝" w:hint="eastAsia"/>
          <w:kern w:val="0"/>
        </w:rPr>
        <w:t>PM2.5</w:t>
      </w:r>
      <w:r>
        <w:rPr>
          <w:rFonts w:hAnsi="ＭＳ 明朝" w:hint="eastAsia"/>
          <w:kern w:val="0"/>
        </w:rPr>
        <w:t>の濃度上昇につながったと考えられる。</w:t>
      </w:r>
    </w:p>
    <w:p w:rsidR="003C1188" w:rsidRPr="00640A44" w:rsidRDefault="003C1188" w:rsidP="003C118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その後、</w:t>
      </w:r>
      <w:r>
        <w:rPr>
          <w:rFonts w:hAnsi="ＭＳ 明朝" w:hint="eastAsia"/>
          <w:kern w:val="0"/>
        </w:rPr>
        <w:t>18</w:t>
      </w:r>
      <w:r>
        <w:rPr>
          <w:rFonts w:hAnsi="ＭＳ 明朝" w:hint="eastAsia"/>
          <w:kern w:val="0"/>
        </w:rPr>
        <w:t>時から</w:t>
      </w:r>
      <w:r>
        <w:rPr>
          <w:rFonts w:hAnsi="ＭＳ 明朝" w:hint="eastAsia"/>
          <w:kern w:val="0"/>
        </w:rPr>
        <w:t>24</w:t>
      </w:r>
      <w:r>
        <w:rPr>
          <w:rFonts w:hAnsi="ＭＳ 明朝" w:hint="eastAsia"/>
          <w:kern w:val="0"/>
        </w:rPr>
        <w:t>時（</w:t>
      </w:r>
      <w:r w:rsidRPr="00B304F8">
        <w:rPr>
          <w:rFonts w:hAnsi="ＭＳ 明朝"/>
          <w:noProof/>
        </w:rPr>
        <w:t>図</w:t>
      </w:r>
      <w:r>
        <w:rPr>
          <w:noProof/>
        </w:rPr>
        <w:t>4-4-</w:t>
      </w:r>
      <w:r w:rsidR="00624463">
        <w:rPr>
          <w:noProof/>
        </w:rPr>
        <w:t>7</w:t>
      </w:r>
      <w:r>
        <w:rPr>
          <w:rFonts w:hint="eastAsia"/>
          <w:noProof/>
        </w:rPr>
        <w:t>①右）</w:t>
      </w:r>
      <w:r>
        <w:rPr>
          <w:rFonts w:hAnsi="ＭＳ 明朝" w:hint="eastAsia"/>
          <w:kern w:val="0"/>
        </w:rPr>
        <w:t>にかけて、南関東の埼玉県、東京都、神奈川県で北西の風、千葉県北西部で北風が優勢になり、図</w:t>
      </w:r>
      <w:r>
        <w:rPr>
          <w:rFonts w:hAnsi="ＭＳ 明朝" w:hint="eastAsia"/>
          <w:kern w:val="0"/>
        </w:rPr>
        <w:t>4-4-2</w:t>
      </w:r>
      <w:r>
        <w:rPr>
          <w:rFonts w:hAnsi="ＭＳ 明朝" w:hint="eastAsia"/>
          <w:kern w:val="0"/>
        </w:rPr>
        <w:t>の</w:t>
      </w:r>
      <w:r>
        <w:rPr>
          <w:rFonts w:hAnsi="ＭＳ 明朝" w:hint="eastAsia"/>
          <w:kern w:val="0"/>
        </w:rPr>
        <w:t>A</w:t>
      </w:r>
      <w:r>
        <w:rPr>
          <w:rFonts w:hAnsi="ＭＳ 明朝" w:hint="eastAsia"/>
          <w:kern w:val="0"/>
        </w:rPr>
        <w:t>区域で示されるように</w:t>
      </w:r>
      <w:r>
        <w:rPr>
          <w:rFonts w:hAnsi="ＭＳ 明朝" w:hint="eastAsia"/>
          <w:kern w:val="0"/>
        </w:rPr>
        <w:lastRenderedPageBreak/>
        <w:t>18</w:t>
      </w:r>
      <w:r>
        <w:rPr>
          <w:rFonts w:hAnsi="ＭＳ 明朝" w:hint="eastAsia"/>
          <w:kern w:val="0"/>
        </w:rPr>
        <w:t>時から</w:t>
      </w:r>
      <w:r>
        <w:rPr>
          <w:rFonts w:hAnsi="ＭＳ 明朝" w:hint="eastAsia"/>
          <w:kern w:val="0"/>
        </w:rPr>
        <w:t>24</w:t>
      </w:r>
      <w:r>
        <w:rPr>
          <w:rFonts w:hAnsi="ＭＳ 明朝" w:hint="eastAsia"/>
          <w:kern w:val="0"/>
        </w:rPr>
        <w:t>時にかけて江戸川や木更津で</w:t>
      </w:r>
      <w:r>
        <w:rPr>
          <w:rFonts w:hAnsi="ＭＳ 明朝" w:hint="eastAsia"/>
          <w:kern w:val="0"/>
        </w:rPr>
        <w:t>PM2.5</w:t>
      </w:r>
      <w:r>
        <w:rPr>
          <w:rFonts w:hAnsi="ＭＳ 明朝" w:hint="eastAsia"/>
          <w:kern w:val="0"/>
        </w:rPr>
        <w:t>濃度が上昇した後に低下したことから、埼玉県付近の</w:t>
      </w:r>
      <w:r>
        <w:rPr>
          <w:rFonts w:hAnsi="ＭＳ 明朝" w:hint="eastAsia"/>
          <w:kern w:val="0"/>
        </w:rPr>
        <w:t>PM2.5</w:t>
      </w:r>
      <w:r w:rsidR="0050222F">
        <w:rPr>
          <w:rFonts w:hAnsi="ＭＳ 明朝" w:hint="eastAsia"/>
          <w:kern w:val="0"/>
        </w:rPr>
        <w:t>が東京都や千葉県を通過して東京湾付近に移動</w:t>
      </w:r>
      <w:r>
        <w:rPr>
          <w:rFonts w:hAnsi="ＭＳ 明朝" w:hint="eastAsia"/>
          <w:kern w:val="0"/>
        </w:rPr>
        <w:t>し、同じ頃に</w:t>
      </w:r>
      <w:r>
        <w:rPr>
          <w:rFonts w:hAnsi="ＭＳ 明朝" w:hint="eastAsia"/>
          <w:kern w:val="0"/>
        </w:rPr>
        <w:t>NOx</w:t>
      </w:r>
      <w:r>
        <w:rPr>
          <w:rFonts w:hAnsi="ＭＳ 明朝" w:hint="eastAsia"/>
          <w:kern w:val="0"/>
        </w:rPr>
        <w:t>、</w:t>
      </w:r>
      <w:r>
        <w:rPr>
          <w:rFonts w:hAnsi="ＭＳ 明朝" w:hint="eastAsia"/>
          <w:kern w:val="0"/>
        </w:rPr>
        <w:t>NMHC</w:t>
      </w:r>
      <w:r w:rsidR="0050222F">
        <w:rPr>
          <w:rFonts w:hAnsi="ＭＳ 明朝" w:hint="eastAsia"/>
          <w:kern w:val="0"/>
        </w:rPr>
        <w:t>も東京湾付近に移動</w:t>
      </w:r>
      <w:r>
        <w:rPr>
          <w:rFonts w:hAnsi="ＭＳ 明朝" w:hint="eastAsia"/>
          <w:kern w:val="0"/>
        </w:rPr>
        <w:t>し、汚染空気塊が形成されたと推測される。</w:t>
      </w:r>
    </w:p>
    <w:p w:rsidR="003C1188" w:rsidRDefault="003C1188" w:rsidP="003C1188">
      <w:pPr>
        <w:overflowPunct w:val="0"/>
        <w:adjustRightInd w:val="0"/>
        <w:spacing w:line="320" w:lineRule="exact"/>
        <w:ind w:leftChars="202" w:left="424" w:firstLineChars="100" w:firstLine="210"/>
        <w:textAlignment w:val="baseline"/>
        <w:rPr>
          <w:rFonts w:hAnsi="ＭＳ 明朝"/>
          <w:kern w:val="0"/>
        </w:rPr>
      </w:pPr>
      <w:r>
        <w:rPr>
          <w:rFonts w:hint="eastAsia"/>
          <w:kern w:val="0"/>
        </w:rPr>
        <w:t>次に、</w:t>
      </w:r>
      <w:r>
        <w:rPr>
          <w:kern w:val="0"/>
        </w:rPr>
        <w:t>13</w:t>
      </w:r>
      <w:r w:rsidRPr="00B304F8">
        <w:rPr>
          <w:rFonts w:hAnsi="ＭＳ 明朝"/>
          <w:kern w:val="0"/>
        </w:rPr>
        <w:t>日</w:t>
      </w:r>
      <w:r>
        <w:rPr>
          <w:rFonts w:hAnsi="ＭＳ 明朝" w:hint="eastAsia"/>
          <w:kern w:val="0"/>
        </w:rPr>
        <w:t>10</w:t>
      </w:r>
      <w:r>
        <w:rPr>
          <w:rFonts w:hAnsi="ＭＳ 明朝" w:hint="eastAsia"/>
          <w:kern w:val="0"/>
        </w:rPr>
        <w:t>時</w:t>
      </w:r>
      <w:r w:rsidRPr="00B304F8">
        <w:rPr>
          <w:rFonts w:hAnsi="ＭＳ 明朝"/>
          <w:kern w:val="0"/>
        </w:rPr>
        <w:t>から</w:t>
      </w:r>
      <w:r>
        <w:rPr>
          <w:rFonts w:hAnsi="ＭＳ 明朝" w:hint="eastAsia"/>
          <w:kern w:val="0"/>
        </w:rPr>
        <w:t>1</w:t>
      </w:r>
      <w:r>
        <w:rPr>
          <w:rFonts w:hAnsi="ＭＳ 明朝"/>
          <w:kern w:val="0"/>
        </w:rPr>
        <w:t>2</w:t>
      </w:r>
      <w:r>
        <w:rPr>
          <w:rFonts w:hAnsi="ＭＳ 明朝" w:hint="eastAsia"/>
          <w:kern w:val="0"/>
        </w:rPr>
        <w:t>時以降</w:t>
      </w:r>
      <w:r>
        <w:rPr>
          <w:rFonts w:hAnsi="ＭＳ 明朝"/>
          <w:kern w:val="0"/>
        </w:rPr>
        <w:t>に</w:t>
      </w:r>
      <w:r w:rsidRPr="00B304F8">
        <w:rPr>
          <w:rFonts w:hAnsi="ＭＳ 明朝"/>
          <w:kern w:val="0"/>
        </w:rPr>
        <w:t>（図</w:t>
      </w:r>
      <w:r>
        <w:rPr>
          <w:kern w:val="0"/>
        </w:rPr>
        <w:t>4-4-</w:t>
      </w:r>
      <w:r w:rsidR="00624463">
        <w:rPr>
          <w:kern w:val="0"/>
        </w:rPr>
        <w:t>7</w:t>
      </w:r>
      <w:r>
        <w:rPr>
          <w:rFonts w:hAnsi="ＭＳ 明朝" w:hint="eastAsia"/>
          <w:kern w:val="0"/>
        </w:rPr>
        <w:t>②左</w:t>
      </w:r>
      <w:r w:rsidRPr="00B304F8">
        <w:rPr>
          <w:rFonts w:hAnsi="ＭＳ 明朝"/>
          <w:kern w:val="0"/>
        </w:rPr>
        <w:t>）</w:t>
      </w:r>
      <w:r>
        <w:rPr>
          <w:rFonts w:hAnsi="ＭＳ 明朝" w:hint="eastAsia"/>
          <w:kern w:val="0"/>
        </w:rPr>
        <w:t>南関東を中心に南から南西の風</w:t>
      </w:r>
      <w:r w:rsidRPr="00B304F8">
        <w:rPr>
          <w:rFonts w:hAnsi="ＭＳ 明朝"/>
          <w:kern w:val="0"/>
        </w:rPr>
        <w:t>が吹き、それに伴い</w:t>
      </w:r>
      <w:r>
        <w:rPr>
          <w:rFonts w:hAnsi="ＭＳ 明朝" w:hint="eastAsia"/>
          <w:kern w:val="0"/>
        </w:rPr>
        <w:t>図</w:t>
      </w:r>
      <w:r>
        <w:rPr>
          <w:rFonts w:hAnsi="ＭＳ 明朝" w:hint="eastAsia"/>
          <w:kern w:val="0"/>
        </w:rPr>
        <w:t>4-4-2</w:t>
      </w:r>
      <w:r>
        <w:rPr>
          <w:rFonts w:hAnsi="ＭＳ 明朝" w:hint="eastAsia"/>
          <w:kern w:val="0"/>
        </w:rPr>
        <w:t>の</w:t>
      </w:r>
      <w:r>
        <w:rPr>
          <w:rFonts w:hAnsi="ＭＳ 明朝" w:hint="eastAsia"/>
          <w:kern w:val="0"/>
        </w:rPr>
        <w:t>A</w:t>
      </w:r>
      <w:r>
        <w:rPr>
          <w:rFonts w:hAnsi="ＭＳ 明朝" w:hint="eastAsia"/>
          <w:kern w:val="0"/>
        </w:rPr>
        <w:t>区域で示されるように</w:t>
      </w:r>
      <w:r>
        <w:rPr>
          <w:rFonts w:hAnsi="ＭＳ 明朝"/>
          <w:kern w:val="0"/>
        </w:rPr>
        <w:t>東京湾</w:t>
      </w:r>
      <w:r>
        <w:rPr>
          <w:rFonts w:hAnsi="ＭＳ 明朝" w:hint="eastAsia"/>
          <w:kern w:val="0"/>
        </w:rPr>
        <w:t>周辺から埼玉県東部及び茨城県西部にかけて</w:t>
      </w:r>
      <w:r w:rsidRPr="00B304F8">
        <w:rPr>
          <w:kern w:val="0"/>
        </w:rPr>
        <w:t>PM2.5</w:t>
      </w:r>
      <w:r>
        <w:rPr>
          <w:rFonts w:hint="eastAsia"/>
          <w:kern w:val="0"/>
        </w:rPr>
        <w:t>の</w:t>
      </w:r>
      <w:r>
        <w:rPr>
          <w:rFonts w:hAnsi="ＭＳ 明朝"/>
          <w:kern w:val="0"/>
        </w:rPr>
        <w:t>濃度が上昇し</w:t>
      </w:r>
      <w:r>
        <w:rPr>
          <w:rFonts w:hAnsi="ＭＳ 明朝" w:hint="eastAsia"/>
          <w:kern w:val="0"/>
        </w:rPr>
        <w:t>、</w:t>
      </w:r>
      <w:r w:rsidRPr="00B304F8">
        <w:rPr>
          <w:kern w:val="0"/>
        </w:rPr>
        <w:t>NOx</w:t>
      </w:r>
      <w:r w:rsidRPr="00B304F8">
        <w:rPr>
          <w:rFonts w:hAnsi="ＭＳ 明朝"/>
          <w:kern w:val="0"/>
        </w:rPr>
        <w:t>、</w:t>
      </w:r>
      <w:r w:rsidRPr="00B304F8">
        <w:rPr>
          <w:kern w:val="0"/>
        </w:rPr>
        <w:t>NMHC</w:t>
      </w:r>
      <w:r w:rsidRPr="00B304F8">
        <w:rPr>
          <w:rFonts w:hAnsi="ＭＳ 明朝"/>
          <w:kern w:val="0"/>
        </w:rPr>
        <w:t>も</w:t>
      </w:r>
      <w:r>
        <w:rPr>
          <w:rFonts w:hAnsi="ＭＳ 明朝"/>
          <w:kern w:val="0"/>
        </w:rPr>
        <w:t>東京湾</w:t>
      </w:r>
      <w:r>
        <w:rPr>
          <w:rFonts w:hAnsi="ＭＳ 明朝" w:hint="eastAsia"/>
          <w:kern w:val="0"/>
        </w:rPr>
        <w:t>周辺で高濃度</w:t>
      </w:r>
      <w:r w:rsidRPr="00B304F8">
        <w:rPr>
          <w:rFonts w:hAnsi="ＭＳ 明朝"/>
          <w:kern w:val="0"/>
        </w:rPr>
        <w:t>を示し</w:t>
      </w:r>
      <w:r w:rsidR="002E6AF1">
        <w:rPr>
          <w:rFonts w:hAnsi="ＭＳ 明朝" w:hint="eastAsia"/>
          <w:kern w:val="0"/>
        </w:rPr>
        <w:t>ており</w:t>
      </w:r>
      <w:r>
        <w:rPr>
          <w:rFonts w:hAnsi="ＭＳ 明朝" w:hint="eastAsia"/>
          <w:kern w:val="0"/>
        </w:rPr>
        <w:t>、前述した汚染空気塊が東京湾付近から北に向かって移動したと推測される。この汚染空気塊は</w:t>
      </w:r>
      <w:r w:rsidR="002E6AF1">
        <w:rPr>
          <w:rFonts w:hAnsi="ＭＳ 明朝" w:hint="eastAsia"/>
          <w:kern w:val="0"/>
        </w:rPr>
        <w:t>、</w:t>
      </w:r>
      <w:r>
        <w:rPr>
          <w:rFonts w:hAnsi="ＭＳ 明朝" w:hint="eastAsia"/>
          <w:kern w:val="0"/>
        </w:rPr>
        <w:t>南風によって更に北に移動し</w:t>
      </w:r>
      <w:r w:rsidR="002E6AF1">
        <w:rPr>
          <w:rFonts w:hAnsi="ＭＳ 明朝" w:hint="eastAsia"/>
          <w:kern w:val="0"/>
        </w:rPr>
        <w:t>たため</w:t>
      </w:r>
      <w:r>
        <w:rPr>
          <w:rFonts w:hAnsi="ＭＳ 明朝" w:hint="eastAsia"/>
          <w:kern w:val="0"/>
        </w:rPr>
        <w:t>、図</w:t>
      </w:r>
      <w:r>
        <w:rPr>
          <w:rFonts w:hAnsi="ＭＳ 明朝" w:hint="eastAsia"/>
          <w:kern w:val="0"/>
        </w:rPr>
        <w:t>4-4-2</w:t>
      </w:r>
      <w:r>
        <w:rPr>
          <w:rFonts w:hAnsi="ＭＳ 明朝" w:hint="eastAsia"/>
          <w:kern w:val="0"/>
        </w:rPr>
        <w:t>の</w:t>
      </w:r>
      <w:r>
        <w:rPr>
          <w:rFonts w:hAnsi="ＭＳ 明朝" w:hint="eastAsia"/>
          <w:kern w:val="0"/>
        </w:rPr>
        <w:t>A</w:t>
      </w:r>
      <w:r>
        <w:rPr>
          <w:rFonts w:hAnsi="ＭＳ 明朝" w:hint="eastAsia"/>
          <w:kern w:val="0"/>
        </w:rPr>
        <w:t>区域及び</w:t>
      </w:r>
      <w:r>
        <w:rPr>
          <w:rFonts w:hAnsi="ＭＳ 明朝"/>
          <w:kern w:val="0"/>
        </w:rPr>
        <w:t>B</w:t>
      </w:r>
      <w:r>
        <w:rPr>
          <w:rFonts w:hAnsi="ＭＳ 明朝" w:hint="eastAsia"/>
          <w:kern w:val="0"/>
        </w:rPr>
        <w:t>区域で示されるように、</w:t>
      </w:r>
      <w:r>
        <w:rPr>
          <w:rFonts w:hAnsi="ＭＳ 明朝" w:hint="eastAsia"/>
          <w:kern w:val="0"/>
        </w:rPr>
        <w:t>14</w:t>
      </w:r>
      <w:r>
        <w:rPr>
          <w:rFonts w:hAnsi="ＭＳ 明朝" w:hint="eastAsia"/>
          <w:kern w:val="0"/>
        </w:rPr>
        <w:t>時以降に</w:t>
      </w:r>
      <w:r>
        <w:rPr>
          <w:rFonts w:hAnsi="ＭＳ 明朝" w:hint="eastAsia"/>
          <w:kern w:val="0"/>
        </w:rPr>
        <w:t>PM2.5</w:t>
      </w:r>
      <w:r>
        <w:rPr>
          <w:rFonts w:hAnsi="ＭＳ 明朝" w:hint="eastAsia"/>
          <w:kern w:val="0"/>
        </w:rPr>
        <w:t>濃度が東京湾周辺で低下するとともに、関東平野北部で上昇し始めた。</w:t>
      </w:r>
      <w:r>
        <w:rPr>
          <w:rFonts w:hAnsi="ＭＳ 明朝" w:hint="eastAsia"/>
          <w:kern w:val="0"/>
        </w:rPr>
        <w:t>15</w:t>
      </w:r>
      <w:r>
        <w:rPr>
          <w:rFonts w:hAnsi="ＭＳ 明朝" w:hint="eastAsia"/>
          <w:kern w:val="0"/>
        </w:rPr>
        <w:t>時（図</w:t>
      </w:r>
      <w:r>
        <w:rPr>
          <w:rFonts w:hAnsi="ＭＳ 明朝" w:hint="eastAsia"/>
          <w:kern w:val="0"/>
        </w:rPr>
        <w:t>4-4-</w:t>
      </w:r>
      <w:r w:rsidR="00624463">
        <w:rPr>
          <w:rFonts w:hAnsi="ＭＳ 明朝"/>
          <w:kern w:val="0"/>
        </w:rPr>
        <w:t>7</w:t>
      </w:r>
      <w:r>
        <w:rPr>
          <w:rFonts w:hAnsi="ＭＳ 明朝" w:hint="eastAsia"/>
          <w:kern w:val="0"/>
        </w:rPr>
        <w:t>②右）以降は、関東平野北部で北風が吹き始め、南部で南風が吹き、東京都から千葉県北部にかけて</w:t>
      </w:r>
      <w:r w:rsidR="00FC176A">
        <w:rPr>
          <w:rFonts w:hAnsi="ＭＳ 明朝" w:hint="eastAsia"/>
          <w:kern w:val="0"/>
        </w:rPr>
        <w:t>収束域</w:t>
      </w:r>
      <w:r>
        <w:rPr>
          <w:rFonts w:hAnsi="ＭＳ 明朝" w:hint="eastAsia"/>
          <w:kern w:val="0"/>
        </w:rPr>
        <w:t>が形成され、その北側で</w:t>
      </w:r>
      <w:r>
        <w:rPr>
          <w:rFonts w:hAnsi="ＭＳ 明朝" w:hint="eastAsia"/>
          <w:kern w:val="0"/>
        </w:rPr>
        <w:t>PM2.5</w:t>
      </w:r>
      <w:r>
        <w:rPr>
          <w:rFonts w:hAnsi="ＭＳ 明朝" w:hint="eastAsia"/>
          <w:kern w:val="0"/>
        </w:rPr>
        <w:t>濃度が大きく上昇した。この</w:t>
      </w:r>
      <w:r w:rsidR="00FC176A">
        <w:rPr>
          <w:rFonts w:hAnsi="ＭＳ 明朝" w:hint="eastAsia"/>
          <w:kern w:val="0"/>
        </w:rPr>
        <w:t>収束域</w:t>
      </w:r>
      <w:r>
        <w:rPr>
          <w:rFonts w:hAnsi="ＭＳ 明朝" w:hint="eastAsia"/>
          <w:kern w:val="0"/>
        </w:rPr>
        <w:t>が南下するにしたがって汚染空気塊の範囲が南側に拡大し、</w:t>
      </w:r>
      <w:r>
        <w:rPr>
          <w:rFonts w:hAnsi="ＭＳ 明朝" w:hint="eastAsia"/>
          <w:kern w:val="0"/>
        </w:rPr>
        <w:t>18</w:t>
      </w:r>
      <w:r>
        <w:rPr>
          <w:rFonts w:hAnsi="ＭＳ 明朝" w:hint="eastAsia"/>
          <w:kern w:val="0"/>
        </w:rPr>
        <w:t>時～</w:t>
      </w:r>
      <w:r>
        <w:rPr>
          <w:rFonts w:hAnsi="ＭＳ 明朝" w:hint="eastAsia"/>
          <w:kern w:val="0"/>
        </w:rPr>
        <w:t>22</w:t>
      </w:r>
      <w:r>
        <w:rPr>
          <w:rFonts w:hAnsi="ＭＳ 明朝" w:hint="eastAsia"/>
          <w:kern w:val="0"/>
        </w:rPr>
        <w:t>時まで東京湾周辺から関東平野北部にかけて多くの地点で</w:t>
      </w:r>
      <w:r>
        <w:rPr>
          <w:rFonts w:hAnsi="ＭＳ 明朝" w:hint="eastAsia"/>
          <w:kern w:val="0"/>
        </w:rPr>
        <w:t>PM2.5</w:t>
      </w:r>
      <w:r>
        <w:rPr>
          <w:rFonts w:hAnsi="ＭＳ 明朝" w:hint="eastAsia"/>
          <w:kern w:val="0"/>
        </w:rPr>
        <w:t>濃度が</w:t>
      </w:r>
      <w:r>
        <w:rPr>
          <w:rFonts w:hAnsi="ＭＳ 明朝" w:hint="eastAsia"/>
          <w:kern w:val="0"/>
        </w:rPr>
        <w:t>35</w:t>
      </w:r>
      <w:r>
        <w:rPr>
          <w:rFonts w:hAnsi="ＭＳ 明朝" w:hint="eastAsia"/>
          <w:kern w:val="0"/>
        </w:rPr>
        <w:sym w:font="Symbol" w:char="F06D"/>
      </w:r>
      <w:r>
        <w:rPr>
          <w:rFonts w:hAnsi="ＭＳ 明朝"/>
          <w:kern w:val="0"/>
        </w:rPr>
        <w:t>g/m</w:t>
      </w:r>
      <w:r w:rsidRPr="00F15434">
        <w:rPr>
          <w:rFonts w:hAnsi="ＭＳ 明朝"/>
          <w:kern w:val="0"/>
          <w:vertAlign w:val="superscript"/>
        </w:rPr>
        <w:t>3</w:t>
      </w:r>
      <w:r>
        <w:rPr>
          <w:rFonts w:hAnsi="ＭＳ 明朝" w:hint="eastAsia"/>
          <w:kern w:val="0"/>
        </w:rPr>
        <w:t>以上の高濃度を示した</w:t>
      </w:r>
      <w:r w:rsidRPr="00B304F8">
        <w:rPr>
          <w:rFonts w:hAnsi="ＭＳ 明朝"/>
          <w:kern w:val="0"/>
        </w:rPr>
        <w:t>（図</w:t>
      </w:r>
      <w:r>
        <w:rPr>
          <w:kern w:val="0"/>
        </w:rPr>
        <w:t>4-4-</w:t>
      </w:r>
      <w:r w:rsidR="00624463">
        <w:rPr>
          <w:kern w:val="0"/>
        </w:rPr>
        <w:t>7</w:t>
      </w:r>
      <w:r>
        <w:rPr>
          <w:rFonts w:hAnsi="ＭＳ 明朝" w:hint="eastAsia"/>
          <w:kern w:val="0"/>
        </w:rPr>
        <w:t>③左</w:t>
      </w:r>
      <w:r w:rsidRPr="00B304F8">
        <w:rPr>
          <w:rFonts w:hAnsi="ＭＳ 明朝"/>
          <w:kern w:val="0"/>
        </w:rPr>
        <w:t>）</w:t>
      </w:r>
      <w:r>
        <w:rPr>
          <w:rFonts w:hAnsi="ＭＳ 明朝" w:hint="eastAsia"/>
          <w:kern w:val="0"/>
        </w:rPr>
        <w:t>。また、この時間帯では、</w:t>
      </w:r>
      <w:r>
        <w:rPr>
          <w:rFonts w:hAnsi="ＭＳ 明朝" w:hint="eastAsia"/>
          <w:kern w:val="0"/>
        </w:rPr>
        <w:t>PM2.5</w:t>
      </w:r>
      <w:r>
        <w:rPr>
          <w:rFonts w:hAnsi="ＭＳ 明朝" w:hint="eastAsia"/>
          <w:kern w:val="0"/>
        </w:rPr>
        <w:t>と同様の範囲で、</w:t>
      </w:r>
      <w:r>
        <w:rPr>
          <w:rFonts w:hAnsi="ＭＳ 明朝" w:hint="eastAsia"/>
          <w:kern w:val="0"/>
        </w:rPr>
        <w:t>NO</w:t>
      </w:r>
      <w:r w:rsidR="008D3331" w:rsidRPr="00063291">
        <w:rPr>
          <w:rFonts w:hAnsi="ＭＳ 明朝"/>
          <w:kern w:val="0"/>
          <w:shd w:val="pct15" w:color="auto" w:fill="FFFFFF"/>
        </w:rPr>
        <w:t>x</w:t>
      </w:r>
      <w:r>
        <w:rPr>
          <w:rFonts w:hAnsi="ＭＳ 明朝" w:hint="eastAsia"/>
          <w:kern w:val="0"/>
        </w:rPr>
        <w:t>、</w:t>
      </w:r>
      <w:r>
        <w:rPr>
          <w:rFonts w:hAnsi="ＭＳ 明朝" w:hint="eastAsia"/>
          <w:kern w:val="0"/>
        </w:rPr>
        <w:t>NMHC</w:t>
      </w:r>
      <w:r>
        <w:rPr>
          <w:rFonts w:hAnsi="ＭＳ 明朝" w:hint="eastAsia"/>
          <w:kern w:val="0"/>
        </w:rPr>
        <w:t>も高濃度を示した。</w:t>
      </w:r>
    </w:p>
    <w:p w:rsidR="003C1188" w:rsidRDefault="003C1188" w:rsidP="003C1188">
      <w:pPr>
        <w:overflowPunct w:val="0"/>
        <w:adjustRightInd w:val="0"/>
        <w:spacing w:line="320" w:lineRule="exact"/>
        <w:ind w:leftChars="202" w:left="424" w:firstLineChars="100" w:firstLine="210"/>
        <w:textAlignment w:val="baseline"/>
        <w:rPr>
          <w:rFonts w:hAnsi="ＭＳ 明朝"/>
          <w:kern w:val="0"/>
        </w:rPr>
      </w:pPr>
      <w:r>
        <w:rPr>
          <w:rFonts w:hAnsi="ＭＳ 明朝"/>
          <w:kern w:val="0"/>
        </w:rPr>
        <w:t>13</w:t>
      </w:r>
      <w:r>
        <w:rPr>
          <w:rFonts w:hAnsi="ＭＳ 明朝" w:hint="eastAsia"/>
          <w:kern w:val="0"/>
        </w:rPr>
        <w:t>日</w:t>
      </w:r>
      <w:r>
        <w:rPr>
          <w:rFonts w:hAnsi="ＭＳ 明朝" w:hint="eastAsia"/>
          <w:kern w:val="0"/>
        </w:rPr>
        <w:t>24</w:t>
      </w:r>
      <w:r>
        <w:rPr>
          <w:rFonts w:hAnsi="ＭＳ 明朝" w:hint="eastAsia"/>
          <w:kern w:val="0"/>
        </w:rPr>
        <w:t>時以降は、関東地方を低気圧が通過し、強い北風及び降雨となり、逆転層も解消されたため</w:t>
      </w:r>
      <w:r w:rsidR="00903250">
        <w:rPr>
          <w:rFonts w:hAnsi="ＭＳ 明朝" w:hint="eastAsia"/>
          <w:kern w:val="0"/>
        </w:rPr>
        <w:t>（図</w:t>
      </w:r>
      <w:r w:rsidR="00903250">
        <w:rPr>
          <w:rFonts w:hAnsi="ＭＳ 明朝" w:hint="eastAsia"/>
          <w:kern w:val="0"/>
        </w:rPr>
        <w:t>4</w:t>
      </w:r>
      <w:r w:rsidR="00903250">
        <w:rPr>
          <w:rFonts w:hAnsi="ＭＳ 明朝"/>
          <w:kern w:val="0"/>
        </w:rPr>
        <w:t>-4-4</w:t>
      </w:r>
      <w:r w:rsidR="00903250">
        <w:rPr>
          <w:rFonts w:hAnsi="ＭＳ 明朝" w:hint="eastAsia"/>
          <w:kern w:val="0"/>
        </w:rPr>
        <w:t>）</w:t>
      </w:r>
      <w:r>
        <w:rPr>
          <w:rFonts w:hAnsi="ＭＳ 明朝" w:hint="eastAsia"/>
          <w:kern w:val="0"/>
        </w:rPr>
        <w:t>、</w:t>
      </w:r>
      <w:r>
        <w:rPr>
          <w:rFonts w:hAnsi="ＭＳ 明朝" w:hint="eastAsia"/>
          <w:kern w:val="0"/>
        </w:rPr>
        <w:t>PM2.5</w:t>
      </w:r>
      <w:r>
        <w:rPr>
          <w:rFonts w:hAnsi="ＭＳ 明朝" w:hint="eastAsia"/>
          <w:kern w:val="0"/>
        </w:rPr>
        <w:t>をはじめとする大気汚染物質は急激に低下し、</w:t>
      </w:r>
      <w:r>
        <w:rPr>
          <w:rFonts w:hAnsi="ＭＳ 明朝" w:hint="eastAsia"/>
          <w:kern w:val="0"/>
        </w:rPr>
        <w:t>PM2.5</w:t>
      </w:r>
      <w:r>
        <w:rPr>
          <w:rFonts w:hAnsi="ＭＳ 明朝" w:hint="eastAsia"/>
          <w:kern w:val="0"/>
        </w:rPr>
        <w:t>の</w:t>
      </w:r>
      <w:r w:rsidR="00B16BE8">
        <w:rPr>
          <w:rFonts w:hAnsi="ＭＳ 明朝" w:hint="eastAsia"/>
          <w:kern w:val="0"/>
        </w:rPr>
        <w:t>冬</w:t>
      </w:r>
      <w:r>
        <w:rPr>
          <w:rFonts w:hAnsi="ＭＳ 明朝" w:hint="eastAsia"/>
          <w:kern w:val="0"/>
        </w:rPr>
        <w:t>季高濃度①は終息した</w:t>
      </w:r>
      <w:r w:rsidRPr="00B304F8">
        <w:rPr>
          <w:rFonts w:hAnsi="ＭＳ 明朝"/>
          <w:kern w:val="0"/>
        </w:rPr>
        <w:t>（図</w:t>
      </w:r>
      <w:r>
        <w:rPr>
          <w:kern w:val="0"/>
        </w:rPr>
        <w:t>4-4-</w:t>
      </w:r>
      <w:r w:rsidR="00624463">
        <w:rPr>
          <w:kern w:val="0"/>
        </w:rPr>
        <w:t>7</w:t>
      </w:r>
      <w:r>
        <w:rPr>
          <w:rFonts w:hAnsi="ＭＳ 明朝" w:hint="eastAsia"/>
          <w:kern w:val="0"/>
        </w:rPr>
        <w:t>③右</w:t>
      </w:r>
      <w:r w:rsidRPr="00B304F8">
        <w:rPr>
          <w:rFonts w:hAnsi="ＭＳ 明朝"/>
          <w:kern w:val="0"/>
        </w:rPr>
        <w:t>）</w:t>
      </w:r>
      <w:r>
        <w:rPr>
          <w:rFonts w:hAnsi="ＭＳ 明朝" w:hint="eastAsia"/>
          <w:kern w:val="0"/>
        </w:rPr>
        <w:t>。</w:t>
      </w:r>
    </w:p>
    <w:p w:rsidR="00F82A9B" w:rsidRPr="00101EA6" w:rsidRDefault="00503349" w:rsidP="00101EA6">
      <w:pPr>
        <w:overflowPunct w:val="0"/>
        <w:adjustRightInd w:val="0"/>
        <w:spacing w:line="320" w:lineRule="exact"/>
        <w:ind w:leftChars="202" w:left="424" w:firstLineChars="100" w:firstLine="210"/>
        <w:textAlignment w:val="baseline"/>
        <w:rPr>
          <w:rFonts w:hAnsi="ＭＳ 明朝"/>
          <w:kern w:val="0"/>
        </w:rPr>
      </w:pPr>
      <w:bookmarkStart w:id="0" w:name="_Hlk501875647"/>
      <w:r w:rsidRPr="00503349">
        <w:rPr>
          <w:rFonts w:hAnsi="ＭＳ 明朝" w:hint="eastAsia"/>
          <w:kern w:val="0"/>
          <w:shd w:val="pct15" w:color="auto" w:fill="FFFFFF"/>
        </w:rPr>
        <w:t>総括</w:t>
      </w:r>
      <w:r w:rsidRPr="00503349">
        <w:rPr>
          <w:rFonts w:hAnsi="ＭＳ 明朝"/>
          <w:kern w:val="0"/>
          <w:shd w:val="pct15" w:color="auto" w:fill="FFFFFF"/>
        </w:rPr>
        <w:t>すると</w:t>
      </w:r>
      <w:r w:rsidR="00815A8E">
        <w:rPr>
          <w:rFonts w:hAnsi="ＭＳ 明朝" w:hint="eastAsia"/>
          <w:kern w:val="0"/>
        </w:rPr>
        <w:t>、</w:t>
      </w:r>
      <w:r w:rsidR="00B16BE8">
        <w:rPr>
          <w:rFonts w:hAnsi="ＭＳ 明朝" w:hint="eastAsia"/>
          <w:kern w:val="0"/>
        </w:rPr>
        <w:t>冬</w:t>
      </w:r>
      <w:r w:rsidR="003C1188">
        <w:rPr>
          <w:rFonts w:hAnsi="ＭＳ 明朝" w:hint="eastAsia"/>
          <w:kern w:val="0"/>
        </w:rPr>
        <w:t>季高濃度①</w:t>
      </w:r>
      <w:r w:rsidR="003C1188" w:rsidRPr="00641161">
        <w:rPr>
          <w:rFonts w:hAnsi="ＭＳ 明朝" w:hint="eastAsia"/>
          <w:kern w:val="0"/>
          <w:shd w:val="pct15" w:color="auto" w:fill="FFFFFF"/>
        </w:rPr>
        <w:t>では</w:t>
      </w:r>
      <w:r w:rsidR="003C1188" w:rsidRPr="00641161">
        <w:rPr>
          <w:rFonts w:hAnsi="ＭＳ 明朝"/>
          <w:kern w:val="0"/>
          <w:shd w:val="pct15" w:color="auto" w:fill="FFFFFF"/>
        </w:rPr>
        <w:t>、</w:t>
      </w:r>
      <w:r w:rsidR="003612F6">
        <w:rPr>
          <w:rFonts w:hAnsi="ＭＳ 明朝" w:hint="eastAsia"/>
          <w:kern w:val="0"/>
          <w:shd w:val="pct15" w:color="auto" w:fill="FFFFFF"/>
        </w:rPr>
        <w:t>逆転層の</w:t>
      </w:r>
      <w:r w:rsidR="00101EA6">
        <w:rPr>
          <w:rFonts w:hAnsi="ＭＳ 明朝" w:hint="eastAsia"/>
          <w:kern w:val="0"/>
          <w:shd w:val="pct15" w:color="auto" w:fill="FFFFFF"/>
        </w:rPr>
        <w:t>形成により</w:t>
      </w:r>
      <w:r w:rsidR="003C1188" w:rsidRPr="00641161">
        <w:rPr>
          <w:rFonts w:hAnsi="ＭＳ 明朝" w:hint="eastAsia"/>
          <w:kern w:val="0"/>
          <w:shd w:val="pct15" w:color="auto" w:fill="FFFFFF"/>
        </w:rPr>
        <w:t>安定した大気環境下で、</w:t>
      </w:r>
      <w:r w:rsidR="003C1188">
        <w:rPr>
          <w:rFonts w:hAnsi="ＭＳ 明朝" w:hint="eastAsia"/>
          <w:kern w:val="0"/>
        </w:rPr>
        <w:t>粒子状物質に加えて</w:t>
      </w:r>
      <w:r w:rsidR="003C1188">
        <w:rPr>
          <w:rFonts w:hAnsi="ＭＳ 明朝" w:hint="eastAsia"/>
          <w:kern w:val="0"/>
        </w:rPr>
        <w:t>NOx</w:t>
      </w:r>
      <w:r w:rsidR="003C1188">
        <w:rPr>
          <w:rFonts w:hAnsi="ＭＳ 明朝" w:hint="eastAsia"/>
          <w:kern w:val="0"/>
        </w:rPr>
        <w:t>や</w:t>
      </w:r>
      <w:r w:rsidR="003C1188">
        <w:rPr>
          <w:rFonts w:hAnsi="ＭＳ 明朝" w:hint="eastAsia"/>
          <w:kern w:val="0"/>
        </w:rPr>
        <w:t>NMHC</w:t>
      </w:r>
      <w:r w:rsidR="003C1188">
        <w:rPr>
          <w:rFonts w:hAnsi="ＭＳ 明朝" w:hint="eastAsia"/>
          <w:kern w:val="0"/>
        </w:rPr>
        <w:t>などガス状成分の汚染物質が蓄積し、</w:t>
      </w:r>
      <w:r w:rsidR="002076CC">
        <w:rPr>
          <w:rFonts w:hAnsi="ＭＳ 明朝" w:hint="eastAsia"/>
          <w:kern w:val="0"/>
        </w:rPr>
        <w:t>それらの一部が</w:t>
      </w:r>
      <w:r w:rsidR="002076CC">
        <w:rPr>
          <w:rFonts w:hAnsi="ＭＳ 明朝" w:hint="eastAsia"/>
          <w:kern w:val="0"/>
        </w:rPr>
        <w:t>O</w:t>
      </w:r>
      <w:r w:rsidR="002076CC">
        <w:rPr>
          <w:rFonts w:hAnsi="ＭＳ 明朝"/>
          <w:kern w:val="0"/>
        </w:rPr>
        <w:t>x</w:t>
      </w:r>
      <w:r w:rsidR="00101EA6">
        <w:rPr>
          <w:rFonts w:hAnsi="ＭＳ 明朝" w:hint="eastAsia"/>
          <w:kern w:val="0"/>
        </w:rPr>
        <w:t>等の影響によって</w:t>
      </w:r>
      <w:r w:rsidR="00DE55BB" w:rsidRPr="00DE55BB">
        <w:rPr>
          <w:rFonts w:hAnsi="ＭＳ 明朝" w:hint="eastAsia"/>
          <w:kern w:val="0"/>
          <w:shd w:val="pct15" w:color="auto" w:fill="FFFFFF"/>
        </w:rPr>
        <w:t>硝酸系二次粒子</w:t>
      </w:r>
      <w:r w:rsidR="00903207">
        <w:rPr>
          <w:rFonts w:hAnsi="ＭＳ 明朝" w:hint="eastAsia"/>
          <w:kern w:val="0"/>
          <w:shd w:val="pct15" w:color="auto" w:fill="FFFFFF"/>
        </w:rPr>
        <w:t>を生成</w:t>
      </w:r>
      <w:r w:rsidR="00DE55BB" w:rsidRPr="00DE55BB">
        <w:rPr>
          <w:rFonts w:hAnsi="ＭＳ 明朝" w:hint="eastAsia"/>
          <w:kern w:val="0"/>
          <w:shd w:val="pct15" w:color="auto" w:fill="FFFFFF"/>
        </w:rPr>
        <w:t>することで</w:t>
      </w:r>
      <w:r w:rsidR="003C1188" w:rsidRPr="00B93628">
        <w:rPr>
          <w:rFonts w:hAnsi="ＭＳ 明朝" w:hint="eastAsia"/>
          <w:kern w:val="0"/>
        </w:rPr>
        <w:t>PM2.5</w:t>
      </w:r>
      <w:r w:rsidR="00903207">
        <w:rPr>
          <w:rFonts w:hAnsi="ＭＳ 明朝" w:hint="eastAsia"/>
          <w:kern w:val="0"/>
        </w:rPr>
        <w:t>濃度が上昇</w:t>
      </w:r>
      <w:r w:rsidR="00101EA6">
        <w:rPr>
          <w:rFonts w:hAnsi="ＭＳ 明朝" w:hint="eastAsia"/>
          <w:kern w:val="0"/>
        </w:rPr>
        <w:t>し、これにより</w:t>
      </w:r>
      <w:r w:rsidR="003C1188">
        <w:rPr>
          <w:rFonts w:hAnsi="ＭＳ 明朝" w:hint="eastAsia"/>
          <w:kern w:val="0"/>
        </w:rPr>
        <w:t>形成された汚染空気塊が、</w:t>
      </w:r>
      <w:r w:rsidR="003C1188" w:rsidRPr="00B93628">
        <w:rPr>
          <w:rFonts w:hAnsi="ＭＳ 明朝" w:hint="eastAsia"/>
          <w:kern w:val="0"/>
        </w:rPr>
        <w:t>海陸</w:t>
      </w:r>
      <w:r w:rsidR="003C1188">
        <w:rPr>
          <w:rFonts w:hAnsi="ＭＳ 明朝" w:hint="eastAsia"/>
          <w:kern w:val="0"/>
        </w:rPr>
        <w:t>風</w:t>
      </w:r>
      <w:r w:rsidR="003C1188" w:rsidRPr="00B93628">
        <w:rPr>
          <w:rFonts w:hAnsi="ＭＳ 明朝" w:hint="eastAsia"/>
          <w:kern w:val="0"/>
        </w:rPr>
        <w:t>循環によって</w:t>
      </w:r>
      <w:r w:rsidR="003C1188">
        <w:rPr>
          <w:rFonts w:hAnsi="ＭＳ 明朝" w:hint="eastAsia"/>
          <w:kern w:val="0"/>
        </w:rPr>
        <w:t>東京湾周辺と関東平野北部を移動したことによって生じたと推測される。</w:t>
      </w:r>
      <w:bookmarkEnd w:id="0"/>
    </w:p>
    <w:p w:rsidR="00DD5657" w:rsidRDefault="00B15A00" w:rsidP="00F82A9B">
      <w:pPr>
        <w:widowControl/>
        <w:jc w:val="left"/>
        <w:rPr>
          <w:rFonts w:hAnsi="ＭＳ 明朝"/>
          <w:kern w:val="0"/>
        </w:rPr>
      </w:pPr>
      <w:r w:rsidRPr="00B15A00">
        <w:rPr>
          <w:noProof/>
        </w:rPr>
        <w:drawing>
          <wp:inline distT="0" distB="0" distL="0" distR="0">
            <wp:extent cx="2983320" cy="3068280"/>
            <wp:effectExtent l="0" t="0" r="762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3320" cy="3068280"/>
                    </a:xfrm>
                    <a:prstGeom prst="rect">
                      <a:avLst/>
                    </a:prstGeom>
                    <a:noFill/>
                    <a:ln>
                      <a:noFill/>
                    </a:ln>
                  </pic:spPr>
                </pic:pic>
              </a:graphicData>
            </a:graphic>
          </wp:inline>
        </w:drawing>
      </w:r>
    </w:p>
    <w:p w:rsidR="00DD5657" w:rsidRPr="00624463" w:rsidRDefault="00DD5657" w:rsidP="00DD5657">
      <w:pPr>
        <w:widowControl/>
        <w:ind w:firstLineChars="400" w:firstLine="840"/>
        <w:jc w:val="left"/>
        <w:rPr>
          <w:rFonts w:ascii="ＭＳ Ｐゴシック" w:eastAsia="ＭＳ Ｐゴシック" w:hAnsi="ＭＳ Ｐゴシック"/>
          <w:kern w:val="0"/>
        </w:rPr>
      </w:pPr>
      <w:r w:rsidRPr="00624463">
        <w:rPr>
          <w:rFonts w:ascii="ＭＳ Ｐゴシック" w:eastAsia="ＭＳ Ｐゴシック" w:hAnsi="ＭＳ Ｐゴシック" w:hint="eastAsia"/>
          <w:kern w:val="0"/>
        </w:rPr>
        <w:t>図4</w:t>
      </w:r>
      <w:r w:rsidRPr="00624463">
        <w:rPr>
          <w:rFonts w:ascii="ＭＳ Ｐゴシック" w:eastAsia="ＭＳ Ｐゴシック" w:hAnsi="ＭＳ Ｐゴシック"/>
          <w:kern w:val="0"/>
        </w:rPr>
        <w:t>-4-4</w:t>
      </w:r>
      <w:r w:rsidRPr="00624463">
        <w:rPr>
          <w:rFonts w:ascii="ＭＳ Ｐゴシック" w:eastAsia="ＭＳ Ｐゴシック" w:hAnsi="ＭＳ Ｐゴシック" w:hint="eastAsia"/>
          <w:kern w:val="0"/>
        </w:rPr>
        <w:t xml:space="preserve">　館野の高度別気温の鉛直分布</w:t>
      </w:r>
    </w:p>
    <w:p w:rsidR="00624463" w:rsidRPr="00624463" w:rsidRDefault="00624463" w:rsidP="00624463">
      <w:pPr>
        <w:overflowPunct w:val="0"/>
        <w:adjustRightInd w:val="0"/>
        <w:spacing w:line="320" w:lineRule="exact"/>
        <w:ind w:leftChars="50" w:left="105" w:firstLineChars="100" w:firstLine="210"/>
        <w:jc w:val="left"/>
        <w:textAlignment w:val="baseline"/>
        <w:rPr>
          <w:rFonts w:ascii="ＭＳ Ｐゴシック" w:eastAsia="ＭＳ Ｐゴシック" w:hAnsi="ＭＳ Ｐゴシック"/>
          <w:kern w:val="0"/>
        </w:rPr>
      </w:pPr>
      <w:r w:rsidRPr="00624463">
        <w:rPr>
          <w:rFonts w:ascii="ＭＳ Ｐゴシック" w:eastAsia="ＭＳ Ｐゴシック" w:hAnsi="ＭＳ Ｐゴシック" w:hint="eastAsia"/>
          <w:noProof/>
        </w:rPr>
        <w:t>(</w:t>
      </w:r>
      <w:r w:rsidRPr="00624463">
        <w:rPr>
          <w:rFonts w:ascii="ＭＳ Ｐゴシック" w:eastAsia="ＭＳ Ｐゴシック" w:hAnsi="ＭＳ Ｐゴシック" w:hint="eastAsia"/>
          <w:kern w:val="0"/>
        </w:rPr>
        <w:t>気象庁過去データ</w:t>
      </w:r>
      <w:r w:rsidRPr="00624463">
        <w:rPr>
          <w:rFonts w:ascii="ＭＳ Ｐゴシック" w:eastAsia="ＭＳ Ｐゴシック" w:hAnsi="ＭＳ Ｐゴシック"/>
          <w:kern w:val="0"/>
        </w:rPr>
        <w:t>http://www.data.jmp.go.jp/</w:t>
      </w:r>
      <w:r w:rsidR="00E61448">
        <w:rPr>
          <w:rFonts w:ascii="ＭＳ Ｐゴシック" w:eastAsia="ＭＳ Ｐゴシック" w:hAnsi="ＭＳ Ｐゴシック"/>
          <w:kern w:val="0"/>
        </w:rPr>
        <w:t>ob</w:t>
      </w:r>
      <w:r w:rsidRPr="00624463">
        <w:rPr>
          <w:rFonts w:ascii="ＭＳ Ｐゴシック" w:eastAsia="ＭＳ Ｐゴシック" w:hAnsi="ＭＳ Ｐゴシック"/>
          <w:kern w:val="0"/>
        </w:rPr>
        <w:t>d/</w:t>
      </w:r>
      <w:r w:rsidR="00E61448">
        <w:rPr>
          <w:rFonts w:ascii="ＭＳ Ｐゴシック" w:eastAsia="ＭＳ Ｐゴシック" w:hAnsi="ＭＳ Ｐゴシック"/>
          <w:kern w:val="0"/>
        </w:rPr>
        <w:t>stats</w:t>
      </w:r>
      <w:r w:rsidRPr="00624463">
        <w:rPr>
          <w:rFonts w:ascii="ＭＳ Ｐゴシック" w:eastAsia="ＭＳ Ｐゴシック" w:hAnsi="ＭＳ Ｐゴシック"/>
          <w:kern w:val="0"/>
        </w:rPr>
        <w:t>/</w:t>
      </w:r>
      <w:r w:rsidR="00E61448">
        <w:rPr>
          <w:rFonts w:ascii="ＭＳ Ｐゴシック" w:eastAsia="ＭＳ Ｐゴシック" w:hAnsi="ＭＳ Ｐゴシック"/>
          <w:kern w:val="0"/>
        </w:rPr>
        <w:t>etrn</w:t>
      </w:r>
      <w:r w:rsidRPr="00624463">
        <w:rPr>
          <w:rFonts w:ascii="ＭＳ Ｐゴシック" w:eastAsia="ＭＳ Ｐゴシック" w:hAnsi="ＭＳ Ｐゴシック"/>
          <w:kern w:val="0"/>
        </w:rPr>
        <w:t>/</w:t>
      </w:r>
      <w:r w:rsidR="00E61448">
        <w:rPr>
          <w:rFonts w:ascii="ＭＳ Ｐゴシック" w:eastAsia="ＭＳ Ｐゴシック" w:hAnsi="ＭＳ Ｐゴシック"/>
          <w:kern w:val="0"/>
        </w:rPr>
        <w:t>upper/</w:t>
      </w:r>
      <w:r w:rsidRPr="00624463">
        <w:rPr>
          <w:rFonts w:ascii="ＭＳ Ｐゴシック" w:eastAsia="ＭＳ Ｐゴシック" w:hAnsi="ＭＳ Ｐゴシック"/>
          <w:kern w:val="0"/>
        </w:rPr>
        <w:t>index.php</w:t>
      </w:r>
      <w:r w:rsidRPr="00624463">
        <w:rPr>
          <w:rFonts w:ascii="ＭＳ Ｐゴシック" w:eastAsia="ＭＳ Ｐゴシック" w:hAnsi="ＭＳ Ｐゴシック" w:hint="eastAsia"/>
          <w:kern w:val="0"/>
        </w:rPr>
        <w:t>)</w:t>
      </w:r>
      <w:r w:rsidRPr="00624463">
        <w:rPr>
          <w:rFonts w:ascii="ＭＳ Ｐゴシック" w:eastAsia="ＭＳ Ｐゴシック" w:hAnsi="ＭＳ Ｐゴシック" w:hint="eastAsia"/>
          <w:kern w:val="0"/>
          <w:vertAlign w:val="superscript"/>
        </w:rPr>
        <w:t xml:space="preserve">　1</w:t>
      </w:r>
      <w:r w:rsidRPr="00624463">
        <w:rPr>
          <w:rFonts w:ascii="ＭＳ Ｐゴシック" w:eastAsia="ＭＳ Ｐゴシック" w:hAnsi="ＭＳ Ｐゴシック"/>
          <w:kern w:val="0"/>
          <w:vertAlign w:val="superscript"/>
        </w:rPr>
        <w:t>)</w:t>
      </w:r>
    </w:p>
    <w:p w:rsidR="00DD5657" w:rsidRDefault="00DD5657" w:rsidP="00F82A9B">
      <w:pPr>
        <w:widowControl/>
        <w:jc w:val="left"/>
        <w:rPr>
          <w:rFonts w:hAnsi="ＭＳ 明朝"/>
          <w:kern w:val="0"/>
        </w:rPr>
      </w:pPr>
      <w:r w:rsidRPr="005468C9">
        <w:rPr>
          <w:noProof/>
        </w:rPr>
        <w:lastRenderedPageBreak/>
        <w:drawing>
          <wp:inline distT="0" distB="0" distL="0" distR="0" wp14:anchorId="7CBDF835" wp14:editId="1EE80350">
            <wp:extent cx="5400040" cy="1540510"/>
            <wp:effectExtent l="0" t="0" r="0" b="254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40" cy="1540510"/>
                    </a:xfrm>
                    <a:prstGeom prst="rect">
                      <a:avLst/>
                    </a:prstGeom>
                    <a:noFill/>
                    <a:ln>
                      <a:noFill/>
                    </a:ln>
                  </pic:spPr>
                </pic:pic>
              </a:graphicData>
            </a:graphic>
          </wp:inline>
        </w:drawing>
      </w:r>
    </w:p>
    <w:p w:rsidR="00F82A9B" w:rsidRDefault="00F82A9B" w:rsidP="00F82A9B">
      <w:pPr>
        <w:widowControl/>
        <w:jc w:val="left"/>
        <w:rPr>
          <w:rFonts w:hAnsi="ＭＳ 明朝"/>
          <w:kern w:val="0"/>
        </w:rPr>
      </w:pPr>
      <w:r w:rsidRPr="005468C9">
        <w:rPr>
          <w:noProof/>
        </w:rPr>
        <w:drawing>
          <wp:inline distT="0" distB="0" distL="0" distR="0" wp14:anchorId="65E784A7" wp14:editId="7DD8F40C">
            <wp:extent cx="5400040" cy="1541049"/>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1541049"/>
                    </a:xfrm>
                    <a:prstGeom prst="rect">
                      <a:avLst/>
                    </a:prstGeom>
                    <a:noFill/>
                    <a:ln>
                      <a:noFill/>
                    </a:ln>
                  </pic:spPr>
                </pic:pic>
              </a:graphicData>
            </a:graphic>
          </wp:inline>
        </w:drawing>
      </w:r>
    </w:p>
    <w:p w:rsidR="00F82A9B" w:rsidRDefault="00F82A9B" w:rsidP="00F82A9B">
      <w:pPr>
        <w:widowControl/>
        <w:jc w:val="center"/>
        <w:rPr>
          <w:rFonts w:hAnsi="ＭＳ 明朝"/>
          <w:kern w:val="0"/>
        </w:rPr>
      </w:pPr>
      <w:r w:rsidRPr="00C678A9">
        <w:rPr>
          <w:rFonts w:ascii="ＭＳ Ｐゴシック" w:eastAsia="ＭＳ Ｐゴシック" w:hAnsi="ＭＳ Ｐゴシック" w:hint="eastAsia"/>
          <w:noProof/>
        </w:rPr>
        <w:t>図</w:t>
      </w:r>
      <w:r w:rsidR="003C1188">
        <w:rPr>
          <w:rFonts w:ascii="ＭＳ Ｐゴシック" w:eastAsia="ＭＳ Ｐゴシック" w:hAnsi="ＭＳ Ｐゴシック" w:hint="eastAsia"/>
          <w:noProof/>
        </w:rPr>
        <w:t>4-4-</w:t>
      </w:r>
      <w:r w:rsidR="00D47BBA">
        <w:rPr>
          <w:rFonts w:ascii="ＭＳ Ｐゴシック" w:eastAsia="ＭＳ Ｐゴシック" w:hAnsi="ＭＳ Ｐゴシック"/>
          <w:noProof/>
        </w:rPr>
        <w:t>5</w:t>
      </w:r>
      <w:r w:rsidRPr="00C678A9">
        <w:rPr>
          <w:rFonts w:ascii="ＭＳ Ｐゴシック" w:eastAsia="ＭＳ Ｐゴシック" w:hAnsi="ＭＳ Ｐゴシック" w:hint="eastAsia"/>
          <w:noProof/>
        </w:rPr>
        <w:t xml:space="preserve">　</w:t>
      </w:r>
      <w:r>
        <w:rPr>
          <w:rFonts w:ascii="ＭＳ Ｐゴシック" w:eastAsia="ＭＳ Ｐゴシック" w:hAnsi="ＭＳ Ｐゴシック" w:hint="eastAsia"/>
          <w:noProof/>
        </w:rPr>
        <w:t>A地域とB地域のOx濃度の推移</w:t>
      </w:r>
    </w:p>
    <w:p w:rsidR="00204FA2" w:rsidRPr="00F82A9B" w:rsidRDefault="00204FA2" w:rsidP="00C201C7">
      <w:pPr>
        <w:overflowPunct w:val="0"/>
        <w:adjustRightInd w:val="0"/>
        <w:textAlignment w:val="baseline"/>
        <w:rPr>
          <w:rFonts w:ascii="ＭＳ 明朝" w:hAnsi="ＭＳ 明朝"/>
          <w:noProof/>
        </w:rPr>
      </w:pPr>
    </w:p>
    <w:p w:rsidR="00204FA2" w:rsidRDefault="00204FA2" w:rsidP="00204FA2">
      <w:pPr>
        <w:widowControl/>
        <w:jc w:val="left"/>
        <w:rPr>
          <w:rFonts w:hAnsi="ＭＳ 明朝"/>
          <w:kern w:val="0"/>
        </w:rPr>
      </w:pPr>
      <w:r w:rsidRPr="005468C9">
        <w:rPr>
          <w:noProof/>
        </w:rPr>
        <w:drawing>
          <wp:inline distT="0" distB="0" distL="0" distR="0" wp14:anchorId="6AA7AB25" wp14:editId="3D5D89AD">
            <wp:extent cx="5400040" cy="1500011"/>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1500011"/>
                    </a:xfrm>
                    <a:prstGeom prst="rect">
                      <a:avLst/>
                    </a:prstGeom>
                    <a:noFill/>
                    <a:ln>
                      <a:noFill/>
                    </a:ln>
                  </pic:spPr>
                </pic:pic>
              </a:graphicData>
            </a:graphic>
          </wp:inline>
        </w:drawing>
      </w:r>
    </w:p>
    <w:p w:rsidR="00204FA2" w:rsidRDefault="00204FA2" w:rsidP="00204FA2">
      <w:pPr>
        <w:widowControl/>
        <w:jc w:val="left"/>
        <w:rPr>
          <w:rFonts w:hAnsi="ＭＳ 明朝"/>
          <w:kern w:val="0"/>
        </w:rPr>
      </w:pPr>
      <w:r w:rsidRPr="005468C9">
        <w:rPr>
          <w:noProof/>
        </w:rPr>
        <w:drawing>
          <wp:inline distT="0" distB="0" distL="0" distR="0" wp14:anchorId="48778684" wp14:editId="2C705989">
            <wp:extent cx="5400040" cy="1495492"/>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1495492"/>
                    </a:xfrm>
                    <a:prstGeom prst="rect">
                      <a:avLst/>
                    </a:prstGeom>
                    <a:noFill/>
                    <a:ln>
                      <a:noFill/>
                    </a:ln>
                  </pic:spPr>
                </pic:pic>
              </a:graphicData>
            </a:graphic>
          </wp:inline>
        </w:drawing>
      </w:r>
    </w:p>
    <w:p w:rsidR="00204FA2" w:rsidRDefault="00204FA2" w:rsidP="00204FA2">
      <w:pPr>
        <w:widowControl/>
        <w:jc w:val="center"/>
        <w:rPr>
          <w:rFonts w:ascii="ＭＳ Ｐゴシック" w:eastAsia="ＭＳ Ｐゴシック" w:hAnsi="ＭＳ Ｐゴシック"/>
          <w:noProof/>
        </w:rPr>
      </w:pPr>
      <w:r w:rsidRPr="00C678A9">
        <w:rPr>
          <w:rFonts w:ascii="ＭＳ Ｐゴシック" w:eastAsia="ＭＳ Ｐゴシック" w:hAnsi="ＭＳ Ｐゴシック" w:hint="eastAsia"/>
          <w:noProof/>
        </w:rPr>
        <w:t>図</w:t>
      </w:r>
      <w:r w:rsidR="003C1188">
        <w:rPr>
          <w:rFonts w:ascii="ＭＳ Ｐゴシック" w:eastAsia="ＭＳ Ｐゴシック" w:hAnsi="ＭＳ Ｐゴシック" w:hint="eastAsia"/>
          <w:noProof/>
        </w:rPr>
        <w:t>4-4-</w:t>
      </w:r>
      <w:r w:rsidR="00D47BBA">
        <w:rPr>
          <w:rFonts w:ascii="ＭＳ Ｐゴシック" w:eastAsia="ＭＳ Ｐゴシック" w:hAnsi="ＭＳ Ｐゴシック"/>
          <w:noProof/>
        </w:rPr>
        <w:t>6</w:t>
      </w:r>
      <w:r w:rsidRPr="00C678A9">
        <w:rPr>
          <w:rFonts w:ascii="ＭＳ Ｐゴシック" w:eastAsia="ＭＳ Ｐゴシック" w:hAnsi="ＭＳ Ｐゴシック" w:hint="eastAsia"/>
          <w:noProof/>
        </w:rPr>
        <w:t xml:space="preserve">　</w:t>
      </w:r>
      <w:r>
        <w:rPr>
          <w:rFonts w:ascii="ＭＳ Ｐゴシック" w:eastAsia="ＭＳ Ｐゴシック" w:hAnsi="ＭＳ Ｐゴシック" w:hint="eastAsia"/>
          <w:noProof/>
        </w:rPr>
        <w:t>A地域とB地域の</w:t>
      </w:r>
      <w:r>
        <w:rPr>
          <w:rFonts w:ascii="ＭＳ Ｐゴシック" w:eastAsia="ＭＳ Ｐゴシック" w:hAnsi="ＭＳ Ｐゴシック"/>
          <w:noProof/>
        </w:rPr>
        <w:t>NO</w:t>
      </w:r>
      <w:r w:rsidRPr="005468C9">
        <w:rPr>
          <w:rFonts w:ascii="ＭＳ Ｐゴシック" w:eastAsia="ＭＳ Ｐゴシック" w:hAnsi="ＭＳ Ｐゴシック"/>
          <w:noProof/>
          <w:vertAlign w:val="subscript"/>
        </w:rPr>
        <w:t>2</w:t>
      </w:r>
      <w:r>
        <w:rPr>
          <w:rFonts w:ascii="ＭＳ Ｐゴシック" w:eastAsia="ＭＳ Ｐゴシック" w:hAnsi="ＭＳ Ｐゴシック" w:hint="eastAsia"/>
          <w:noProof/>
        </w:rPr>
        <w:t>濃度の推移</w:t>
      </w:r>
    </w:p>
    <w:p w:rsidR="00204FA2" w:rsidRPr="00204FA2" w:rsidRDefault="00204FA2" w:rsidP="00C201C7">
      <w:pPr>
        <w:overflowPunct w:val="0"/>
        <w:adjustRightInd w:val="0"/>
        <w:textAlignment w:val="baseline"/>
        <w:rPr>
          <w:rFonts w:ascii="ＭＳ 明朝" w:hAnsi="ＭＳ 明朝"/>
          <w:noProof/>
        </w:rPr>
        <w:sectPr w:rsidR="00204FA2" w:rsidRPr="00204FA2" w:rsidSect="00891DF8">
          <w:footerReference w:type="default" r:id="rId22"/>
          <w:endnotePr>
            <w:numFmt w:val="decimal"/>
          </w:endnotePr>
          <w:pgSz w:w="11906" w:h="16838" w:code="9"/>
          <w:pgMar w:top="1701" w:right="1701" w:bottom="1701" w:left="1701" w:header="851" w:footer="992" w:gutter="0"/>
          <w:cols w:space="425"/>
          <w:docGrid w:type="linesAndChars" w:linePitch="335"/>
        </w:sectPr>
      </w:pPr>
    </w:p>
    <w:p w:rsidR="00090E32" w:rsidRDefault="002E3538" w:rsidP="0075747B">
      <w:pPr>
        <w:overflowPunct w:val="0"/>
        <w:adjustRightInd w:val="0"/>
        <w:ind w:leftChars="1" w:left="424" w:hangingChars="201" w:hanging="422"/>
        <w:textAlignment w:val="baseline"/>
        <w:rPr>
          <w:rFonts w:ascii="ＭＳ 明朝" w:hAnsi="ＭＳ 明朝"/>
          <w:noProof/>
        </w:rPr>
      </w:pPr>
      <w:r>
        <w:rPr>
          <w:rFonts w:ascii="ＭＳ 明朝" w:hAnsi="ＭＳ 明朝"/>
          <w:noProof/>
        </w:rPr>
        <w:lastRenderedPageBreak/>
        <mc:AlternateContent>
          <mc:Choice Requires="wps">
            <w:drawing>
              <wp:anchor distT="45720" distB="45720" distL="114300" distR="114300" simplePos="0" relativeHeight="251671040" behindDoc="0" locked="0" layoutInCell="1" allowOverlap="1">
                <wp:simplePos x="0" y="0"/>
                <wp:positionH relativeFrom="column">
                  <wp:posOffset>6054090</wp:posOffset>
                </wp:positionH>
                <wp:positionV relativeFrom="paragraph">
                  <wp:posOffset>1275715</wp:posOffset>
                </wp:positionV>
                <wp:extent cx="218440" cy="173990"/>
                <wp:effectExtent l="0" t="3175" r="635" b="3810"/>
                <wp:wrapNone/>
                <wp:docPr id="275"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0F58E8">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E80FE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66" o:spid="_x0000_s1026" type="#_x0000_t202" style="position:absolute;left:0;text-align:left;margin-left:476.7pt;margin-top:100.45pt;width:17.2pt;height:13.7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" filled="f" fillcolor="white [3212]" stroked="f">
                <v:textbox style="mso-fit-shape-to-text:t" inset="1mm,1mm,1mm,1mm">
                  <w:txbxContent>
                    <w:p w:rsidR="00316F3B" w:rsidRPr="000F58E8" w:rsidRDefault="00316F3B" w:rsidP="000F58E8">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E80FE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明朝" w:hAnsi="ＭＳ 明朝"/>
          <w:noProof/>
        </w:rPr>
        <mc:AlternateContent>
          <mc:Choice Requires="wps">
            <w:drawing>
              <wp:anchor distT="0" distB="0" distL="114300" distR="114300" simplePos="0" relativeHeight="251615744" behindDoc="0" locked="0" layoutInCell="1" allowOverlap="1">
                <wp:simplePos x="0" y="0"/>
                <wp:positionH relativeFrom="column">
                  <wp:posOffset>4203065</wp:posOffset>
                </wp:positionH>
                <wp:positionV relativeFrom="line">
                  <wp:posOffset>-46990</wp:posOffset>
                </wp:positionV>
                <wp:extent cx="0" cy="4764405"/>
                <wp:effectExtent l="15875" t="13970" r="12700" b="12700"/>
                <wp:wrapNone/>
                <wp:docPr id="274" name="AutoShap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6440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29A27B69" id="_x0000_t32" coordsize="21600,21600" o:spt="32" o:oned="t" path="m,l21600,21600e" filled="f">
                <v:path arrowok="t" fillok="f" o:connecttype="none"/>
                <o:lock v:ext="edit" shapetype="t"/>
              </v:shapetype>
              <v:shape id="AutoShape 178" o:spid="_x0000_s1026" type="#_x0000_t32" style="position:absolute;left:0;text-align:left;margin-left:330.95pt;margin-top:-3.7pt;width:0;height:375.1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" strokecolor="black [3213]" strokeweight="2pt">
                <v:stroke dashstyle="1 1"/>
                <w10:wrap anchory="line"/>
              </v:shape>
            </w:pict>
          </mc:Fallback>
        </mc:AlternateContent>
      </w:r>
      <w:r>
        <w:rPr>
          <w:noProof/>
        </w:rPr>
        <mc:AlternateContent>
          <mc:Choice Requires="wps">
            <w:drawing>
              <wp:anchor distT="45720" distB="45720" distL="114300" distR="114300" simplePos="0" relativeHeight="251639296" behindDoc="0" locked="0" layoutInCell="1" allowOverlap="1">
                <wp:simplePos x="0" y="0"/>
                <wp:positionH relativeFrom="column">
                  <wp:posOffset>4417060</wp:posOffset>
                </wp:positionH>
                <wp:positionV relativeFrom="paragraph">
                  <wp:posOffset>42545</wp:posOffset>
                </wp:positionV>
                <wp:extent cx="561975" cy="491490"/>
                <wp:effectExtent l="1270" t="0" r="0" b="0"/>
                <wp:wrapNone/>
                <wp:docPr id="273"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0F58E8">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32" o:spid="_x0000_s1027" type="#_x0000_t202" style="position:absolute;left:0;text-align:left;margin-left:347.8pt;margin-top:3.35pt;width:44.25pt;height:38.7pt;z-index:25163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" filled="f" fillcolor="white [3212]" stroked="f">
                <v:textbox style="mso-fit-shape-to-text:t" inset="1mm,1mm,1mm,1mm">
                  <w:txbxContent>
                    <w:p w:rsidR="00316F3B" w:rsidRPr="000F58E8" w:rsidRDefault="00316F3B" w:rsidP="000F58E8">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noProof/>
        </w:rPr>
        <mc:AlternateContent>
          <mc:Choice Requires="wps">
            <w:drawing>
              <wp:anchor distT="45720" distB="45720" distL="114300" distR="114300" simplePos="0" relativeHeight="251637248" behindDoc="0" locked="0" layoutInCell="1" allowOverlap="1">
                <wp:simplePos x="0" y="0"/>
                <wp:positionH relativeFrom="column">
                  <wp:posOffset>104775</wp:posOffset>
                </wp:positionH>
                <wp:positionV relativeFrom="paragraph">
                  <wp:posOffset>15240</wp:posOffset>
                </wp:positionV>
                <wp:extent cx="561975" cy="491490"/>
                <wp:effectExtent l="3810" t="0" r="0" b="3810"/>
                <wp:wrapNone/>
                <wp:docPr id="272"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0F58E8">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8" o:spid="_x0000_s1028" type="#_x0000_t202" style="position:absolute;left:0;text-align:left;margin-left:8.25pt;margin-top:1.2pt;width:44.25pt;height:38.7pt;z-index:251637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" filled="f" fillcolor="white [3212]" stroked="f">
                <v:textbox style="mso-fit-shape-to-text:t" inset="1mm,1mm,1mm,1mm">
                  <w:txbxContent>
                    <w:p w:rsidR="00316F3B" w:rsidRPr="000F58E8" w:rsidRDefault="00316F3B" w:rsidP="000F58E8">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9056" behindDoc="0" locked="0" layoutInCell="1" allowOverlap="1">
                <wp:simplePos x="0" y="0"/>
                <wp:positionH relativeFrom="column">
                  <wp:posOffset>18415</wp:posOffset>
                </wp:positionH>
                <wp:positionV relativeFrom="paragraph">
                  <wp:posOffset>2986405</wp:posOffset>
                </wp:positionV>
                <wp:extent cx="561975" cy="264160"/>
                <wp:effectExtent l="3175" t="0" r="0" b="3175"/>
                <wp:wrapNone/>
                <wp:docPr id="271"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3" o:spid="_x0000_s1029" type="#_x0000_t202" style="position:absolute;left:0;text-align:left;margin-left:1.45pt;margin-top:235.15pt;width:44.25pt;height:20.8pt;z-index:251629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" fillcolor="white [3212]" stroked="f">
                <v:textbox style="mso-fit-shape-to-text:t">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19840" behindDoc="0" locked="0" layoutInCell="1" allowOverlap="1">
                <wp:simplePos x="0" y="0"/>
                <wp:positionH relativeFrom="column">
                  <wp:posOffset>2034540</wp:posOffset>
                </wp:positionH>
                <wp:positionV relativeFrom="paragraph">
                  <wp:posOffset>-13335</wp:posOffset>
                </wp:positionV>
                <wp:extent cx="561975" cy="264160"/>
                <wp:effectExtent l="0" t="0" r="0" b="2540"/>
                <wp:wrapNone/>
                <wp:docPr id="270"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98" o:spid="_x0000_s1030" type="#_x0000_t202" style="position:absolute;left:0;text-align:left;margin-left:160.2pt;margin-top:-1.05pt;width:44.25pt;height:20.8pt;z-index:251619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" fillcolor="white [3212]" stroked="f">
                <v:textbox style="mso-fit-shape-to-text:t">
                  <w:txbxContent>
                    <w:p w:rsidR="00316F3B" w:rsidRPr="00430515" w:rsidRDefault="00316F3B"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40320" behindDoc="0" locked="0" layoutInCell="1" allowOverlap="1">
                <wp:simplePos x="0" y="0"/>
                <wp:positionH relativeFrom="column">
                  <wp:posOffset>6396990</wp:posOffset>
                </wp:positionH>
                <wp:positionV relativeFrom="paragraph">
                  <wp:posOffset>-13335</wp:posOffset>
                </wp:positionV>
                <wp:extent cx="561975" cy="264160"/>
                <wp:effectExtent l="0" t="0" r="0" b="2540"/>
                <wp:wrapNone/>
                <wp:docPr id="26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99" o:spid="_x0000_s1031" type="#_x0000_t202" style="position:absolute;left:0;text-align:left;margin-left:503.7pt;margin-top:-1.05pt;width:44.25pt;height:20.8pt;z-index:251640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" fillcolor="white [3212]" stroked="f">
                <v:textbox style="mso-fit-shape-to-text:t">
                  <w:txbxContent>
                    <w:p w:rsidR="00316F3B" w:rsidRPr="00430515" w:rsidRDefault="00316F3B"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noProof/>
        </w:rPr>
        <mc:AlternateContent>
          <mc:Choice Requires="wps">
            <w:drawing>
              <wp:anchor distT="45720" distB="45720" distL="114300" distR="114300" simplePos="0" relativeHeight="251638272" behindDoc="0" locked="0" layoutInCell="1" allowOverlap="1">
                <wp:simplePos x="0" y="0"/>
                <wp:positionH relativeFrom="column">
                  <wp:posOffset>1786890</wp:posOffset>
                </wp:positionH>
                <wp:positionV relativeFrom="paragraph">
                  <wp:posOffset>1290320</wp:posOffset>
                </wp:positionV>
                <wp:extent cx="218440" cy="173990"/>
                <wp:effectExtent l="0" t="0" r="635" b="0"/>
                <wp:wrapNone/>
                <wp:docPr id="268"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0F58E8">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E80FE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29" o:spid="_x0000_s1032" type="#_x0000_t202" style="position:absolute;left:0;text-align:left;margin-left:140.7pt;margin-top:101.6pt;width:17.2pt;height:13.7pt;z-index:25163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" filled="f" fillcolor="white [3212]" stroked="f">
                <v:textbox style="mso-fit-shape-to-text:t" inset="1mm,1mm,1mm,1mm">
                  <w:txbxContent>
                    <w:p w:rsidR="00316F3B" w:rsidRPr="000F58E8" w:rsidRDefault="00316F3B" w:rsidP="000F58E8">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E80FE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sidR="00C8526F">
        <w:rPr>
          <w:noProof/>
        </w:rPr>
        <w:drawing>
          <wp:inline distT="0" distB="0" distL="0" distR="0" wp14:anchorId="6862C63B" wp14:editId="305BC257">
            <wp:extent cx="2000250" cy="1495425"/>
            <wp:effectExtent l="0" t="0" r="0" b="0"/>
            <wp:docPr id="20" name="図 20" descr="161212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61212_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00250" cy="1495425"/>
                    </a:xfrm>
                    <a:prstGeom prst="rect">
                      <a:avLst/>
                    </a:prstGeom>
                    <a:noFill/>
                    <a:ln>
                      <a:noFill/>
                    </a:ln>
                  </pic:spPr>
                </pic:pic>
              </a:graphicData>
            </a:graphic>
          </wp:inline>
        </w:drawing>
      </w:r>
      <w:r w:rsidR="00A87332">
        <w:t xml:space="preserve"> </w:t>
      </w:r>
      <w:r w:rsidR="0075747B" w:rsidRPr="0075747B">
        <w:rPr>
          <w:noProof/>
        </w:rPr>
        <w:drawing>
          <wp:inline distT="0" distB="0" distL="0" distR="0" wp14:anchorId="6318FAB6" wp14:editId="50570549">
            <wp:extent cx="2000160" cy="144828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00160" cy="1448280"/>
                    </a:xfrm>
                    <a:prstGeom prst="rect">
                      <a:avLst/>
                    </a:prstGeom>
                    <a:noFill/>
                    <a:ln>
                      <a:noFill/>
                    </a:ln>
                  </pic:spPr>
                </pic:pic>
              </a:graphicData>
            </a:graphic>
          </wp:inline>
        </w:drawing>
      </w:r>
      <w:r w:rsidR="00627D1D">
        <w:rPr>
          <w:noProof/>
        </w:rPr>
        <w:drawing>
          <wp:anchor distT="0" distB="0" distL="114300" distR="114300" simplePos="0" relativeHeight="251663360" behindDoc="1" locked="0" layoutInCell="1" allowOverlap="1">
            <wp:simplePos x="0" y="0"/>
            <wp:positionH relativeFrom="column">
              <wp:posOffset>672465</wp:posOffset>
            </wp:positionH>
            <wp:positionV relativeFrom="paragraph">
              <wp:posOffset>7291070</wp:posOffset>
            </wp:positionV>
            <wp:extent cx="2839085" cy="2084070"/>
            <wp:effectExtent l="19050" t="0" r="0" b="0"/>
            <wp:wrapNone/>
            <wp:docPr id="126"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C8526F">
        <w:t xml:space="preserve">   </w:t>
      </w:r>
      <w:r w:rsidR="00C8526F" w:rsidRPr="00F53616">
        <w:rPr>
          <w:noProof/>
        </w:rPr>
        <w:drawing>
          <wp:inline distT="0" distB="0" distL="0" distR="0" wp14:anchorId="10F9A416" wp14:editId="54188B13">
            <wp:extent cx="2000880" cy="149544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00880" cy="1495440"/>
                    </a:xfrm>
                    <a:prstGeom prst="rect">
                      <a:avLst/>
                    </a:prstGeom>
                    <a:noFill/>
                    <a:ln>
                      <a:noFill/>
                    </a:ln>
                  </pic:spPr>
                </pic:pic>
              </a:graphicData>
            </a:graphic>
          </wp:inline>
        </w:drawing>
      </w:r>
      <w:r w:rsidR="00C8526F">
        <w:t xml:space="preserve"> </w:t>
      </w:r>
      <w:r w:rsidR="00A87332">
        <w:t xml:space="preserve"> </w:t>
      </w:r>
      <w:r w:rsidR="00C8526F">
        <w:rPr>
          <w:noProof/>
        </w:rPr>
        <w:drawing>
          <wp:inline distT="0" distB="0" distL="0" distR="0">
            <wp:extent cx="2000250" cy="1447800"/>
            <wp:effectExtent l="0" t="0" r="0" b="0"/>
            <wp:docPr id="27" name="図 27" descr="C:\Users\00099291\AppData\Local\Microsoft\Windows\INetCache\Content.Word\PM12-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00099291\AppData\Local\Microsoft\Windows\INetCache\Content.Word\PM12-12-2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00250" cy="1447800"/>
                    </a:xfrm>
                    <a:prstGeom prst="rect">
                      <a:avLst/>
                    </a:prstGeom>
                    <a:noFill/>
                    <a:ln>
                      <a:noFill/>
                    </a:ln>
                  </pic:spPr>
                </pic:pic>
              </a:graphicData>
            </a:graphic>
          </wp:inline>
        </w:drawing>
      </w:r>
    </w:p>
    <w:p w:rsidR="00090E32" w:rsidRDefault="002E3538" w:rsidP="0075747B">
      <w:pPr>
        <w:overflowPunct w:val="0"/>
        <w:adjustRightInd w:val="0"/>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620864" behindDoc="0" locked="0" layoutInCell="1" allowOverlap="1">
                <wp:simplePos x="0" y="0"/>
                <wp:positionH relativeFrom="column">
                  <wp:posOffset>2034540</wp:posOffset>
                </wp:positionH>
                <wp:positionV relativeFrom="paragraph">
                  <wp:posOffset>11430</wp:posOffset>
                </wp:positionV>
                <wp:extent cx="561975" cy="264160"/>
                <wp:effectExtent l="0" t="0" r="0" b="0"/>
                <wp:wrapNone/>
                <wp:docPr id="267"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16F5B">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00" o:spid="_x0000_s1033" type="#_x0000_t202" style="position:absolute;left:0;text-align:left;margin-left:160.2pt;margin-top:.9pt;width:44.25pt;height:20.8pt;z-index:251620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" fillcolor="white [3212]" stroked="f">
                <v:textbox style="mso-fit-shape-to-text:t">
                  <w:txbxContent>
                    <w:p w:rsidR="00316F3B" w:rsidRPr="00430515" w:rsidRDefault="00316F3B" w:rsidP="00B16F5B">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21888" behindDoc="0" locked="0" layoutInCell="1" allowOverlap="1">
                <wp:simplePos x="0" y="0"/>
                <wp:positionH relativeFrom="column">
                  <wp:posOffset>6396990</wp:posOffset>
                </wp:positionH>
                <wp:positionV relativeFrom="paragraph">
                  <wp:posOffset>11430</wp:posOffset>
                </wp:positionV>
                <wp:extent cx="561975" cy="264160"/>
                <wp:effectExtent l="0" t="0" r="0" b="0"/>
                <wp:wrapNone/>
                <wp:docPr id="266"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16F5B">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01" o:spid="_x0000_s1034" type="#_x0000_t202" style="position:absolute;left:0;text-align:left;margin-left:503.7pt;margin-top:.9pt;width:44.25pt;height:20.8pt;z-index:251621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" fillcolor="white [3212]" stroked="f">
                <v:textbox style="mso-fit-shape-to-text:t">
                  <w:txbxContent>
                    <w:p w:rsidR="00316F3B" w:rsidRPr="00430515" w:rsidRDefault="00316F3B" w:rsidP="00B16F5B">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36224" behindDoc="0" locked="0" layoutInCell="1" allowOverlap="1">
                <wp:simplePos x="0" y="0"/>
                <wp:positionH relativeFrom="column">
                  <wp:posOffset>6396990</wp:posOffset>
                </wp:positionH>
                <wp:positionV relativeFrom="paragraph">
                  <wp:posOffset>1491615</wp:posOffset>
                </wp:positionV>
                <wp:extent cx="561975" cy="264160"/>
                <wp:effectExtent l="0" t="0" r="0" b="2540"/>
                <wp:wrapNone/>
                <wp:docPr id="265"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4" o:spid="_x0000_s1035" type="#_x0000_t202" style="position:absolute;left:0;text-align:left;margin-left:503.7pt;margin-top:117.45pt;width:44.25pt;height:20.8pt;z-index:251636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" fillcolor="white [3212]" stroked="f">
                <v:textbox style="mso-fit-shape-to-text:t">
                  <w:txbxContent>
                    <w:p w:rsidR="00316F3B" w:rsidRPr="00430515" w:rsidRDefault="00316F3B"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8032" behindDoc="0" locked="0" layoutInCell="1" allowOverlap="1">
                <wp:simplePos x="0" y="0"/>
                <wp:positionH relativeFrom="column">
                  <wp:posOffset>4339590</wp:posOffset>
                </wp:positionH>
                <wp:positionV relativeFrom="paragraph">
                  <wp:posOffset>11430</wp:posOffset>
                </wp:positionV>
                <wp:extent cx="561975" cy="264160"/>
                <wp:effectExtent l="0" t="0" r="0" b="0"/>
                <wp:wrapNone/>
                <wp:docPr id="264"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2" o:spid="_x0000_s1036" type="#_x0000_t202" style="position:absolute;left:0;text-align:left;margin-left:341.7pt;margin-top:.9pt;width:44.25pt;height:20.8pt;z-index:251628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" fillcolor="white [3212]" stroked="f">
                <v:textbox style="mso-fit-shape-to-text:t">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7008" behindDoc="0" locked="0" layoutInCell="1" allowOverlap="1">
                <wp:simplePos x="0" y="0"/>
                <wp:positionH relativeFrom="column">
                  <wp:posOffset>18415</wp:posOffset>
                </wp:positionH>
                <wp:positionV relativeFrom="paragraph">
                  <wp:posOffset>11430</wp:posOffset>
                </wp:positionV>
                <wp:extent cx="561975" cy="264160"/>
                <wp:effectExtent l="3175" t="0" r="0" b="0"/>
                <wp:wrapNone/>
                <wp:docPr id="263"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1" o:spid="_x0000_s1037" type="#_x0000_t202" style="position:absolute;left:0;text-align:left;margin-left:1.45pt;margin-top:.9pt;width:44.25pt;height:20.8pt;z-index:251627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" fillcolor="white [3212]" stroked="f">
                <v:textbox style="mso-fit-shape-to-text:t">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627D1D">
        <w:rPr>
          <w:noProof/>
        </w:rPr>
        <w:drawing>
          <wp:anchor distT="0" distB="0" distL="114300" distR="114300" simplePos="0" relativeHeight="251661312" behindDoc="1" locked="0" layoutInCell="1" allowOverlap="1">
            <wp:simplePos x="0" y="0"/>
            <wp:positionH relativeFrom="column">
              <wp:posOffset>672465</wp:posOffset>
            </wp:positionH>
            <wp:positionV relativeFrom="paragraph">
              <wp:posOffset>7291070</wp:posOffset>
            </wp:positionV>
            <wp:extent cx="2839085" cy="2084070"/>
            <wp:effectExtent l="19050" t="0" r="0" b="0"/>
            <wp:wrapNone/>
            <wp:docPr id="121"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75747B" w:rsidRPr="0075747B">
        <w:rPr>
          <w:noProof/>
        </w:rPr>
        <w:drawing>
          <wp:inline distT="0" distB="0" distL="0" distR="0">
            <wp:extent cx="1984375" cy="144081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84375" cy="1440815"/>
                    </a:xfrm>
                    <a:prstGeom prst="rect">
                      <a:avLst/>
                    </a:prstGeom>
                    <a:noFill/>
                    <a:ln>
                      <a:noFill/>
                    </a:ln>
                  </pic:spPr>
                </pic:pic>
              </a:graphicData>
            </a:graphic>
          </wp:inline>
        </w:drawing>
      </w:r>
      <w:r w:rsidR="0075747B">
        <w:rPr>
          <w:rFonts w:ascii="ＭＳ 明朝" w:hAnsi="ＭＳ 明朝" w:hint="eastAsia"/>
          <w:noProof/>
        </w:rPr>
        <w:t xml:space="preserve"> </w:t>
      </w:r>
      <w:r w:rsidR="0075747B" w:rsidRPr="0075747B">
        <w:rPr>
          <w:noProof/>
        </w:rPr>
        <w:drawing>
          <wp:inline distT="0" distB="0" distL="0" distR="0">
            <wp:extent cx="2000160" cy="144756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00160" cy="1447560"/>
                    </a:xfrm>
                    <a:prstGeom prst="rect">
                      <a:avLst/>
                    </a:prstGeom>
                    <a:noFill/>
                    <a:ln>
                      <a:noFill/>
                    </a:ln>
                  </pic:spPr>
                </pic:pic>
              </a:graphicData>
            </a:graphic>
          </wp:inline>
        </w:drawing>
      </w:r>
      <w:r w:rsidR="00C8526F">
        <w:rPr>
          <w:rFonts w:ascii="ＭＳ 明朝" w:hAnsi="ＭＳ 明朝" w:hint="eastAsia"/>
          <w:noProof/>
        </w:rPr>
        <w:t xml:space="preserve">　</w:t>
      </w:r>
      <w:r w:rsidR="00C8526F">
        <w:rPr>
          <w:rFonts w:ascii="ＭＳ 明朝" w:hAnsi="ＭＳ 明朝"/>
          <w:noProof/>
        </w:rPr>
        <w:t xml:space="preserve">　</w:t>
      </w:r>
      <w:r w:rsidR="00642A9A" w:rsidRPr="00642A9A">
        <w:rPr>
          <w:noProof/>
        </w:rPr>
        <w:drawing>
          <wp:inline distT="0" distB="0" distL="0" distR="0">
            <wp:extent cx="2061845" cy="1483995"/>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61845" cy="1483995"/>
                    </a:xfrm>
                    <a:prstGeom prst="rect">
                      <a:avLst/>
                    </a:prstGeom>
                    <a:noFill/>
                    <a:ln>
                      <a:noFill/>
                    </a:ln>
                  </pic:spPr>
                </pic:pic>
              </a:graphicData>
            </a:graphic>
          </wp:inline>
        </w:drawing>
      </w:r>
      <w:r w:rsidR="00A87332">
        <w:rPr>
          <w:rFonts w:ascii="ＭＳ 明朝" w:hAnsi="ＭＳ 明朝" w:hint="eastAsia"/>
          <w:noProof/>
        </w:rPr>
        <w:t xml:space="preserve"> </w:t>
      </w:r>
      <w:r w:rsidR="00642A9A" w:rsidRPr="00642A9A">
        <w:rPr>
          <w:noProof/>
        </w:rPr>
        <w:drawing>
          <wp:inline distT="0" distB="0" distL="0" distR="0">
            <wp:extent cx="1992630" cy="1440815"/>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2630" cy="1440815"/>
                    </a:xfrm>
                    <a:prstGeom prst="rect">
                      <a:avLst/>
                    </a:prstGeom>
                    <a:noFill/>
                    <a:ln>
                      <a:noFill/>
                    </a:ln>
                  </pic:spPr>
                </pic:pic>
              </a:graphicData>
            </a:graphic>
          </wp:inline>
        </w:drawing>
      </w:r>
    </w:p>
    <w:p w:rsidR="00090E32" w:rsidRDefault="002E3538"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mc:AlternateContent>
          <mc:Choice Requires="wps">
            <w:drawing>
              <wp:anchor distT="45720" distB="45720" distL="114300" distR="114300" simplePos="0" relativeHeight="251635200" behindDoc="0" locked="0" layoutInCell="1" allowOverlap="1">
                <wp:simplePos x="0" y="0"/>
                <wp:positionH relativeFrom="column">
                  <wp:posOffset>2034540</wp:posOffset>
                </wp:positionH>
                <wp:positionV relativeFrom="paragraph">
                  <wp:posOffset>6985</wp:posOffset>
                </wp:positionV>
                <wp:extent cx="561975" cy="264160"/>
                <wp:effectExtent l="0" t="0" r="0" b="3175"/>
                <wp:wrapNone/>
                <wp:docPr id="262"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3" o:spid="_x0000_s1038" type="#_x0000_t202" style="position:absolute;left:0;text-align:left;margin-left:160.2pt;margin-top:.55pt;width:44.25pt;height:20.8pt;z-index:251635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" fillcolor="white [3212]" stroked="f">
                <v:textbox style="mso-fit-shape-to-text:t">
                  <w:txbxContent>
                    <w:p w:rsidR="00316F3B" w:rsidRPr="00430515" w:rsidRDefault="00316F3B"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30080" behindDoc="0" locked="0" layoutInCell="1" allowOverlap="1">
                <wp:simplePos x="0" y="0"/>
                <wp:positionH relativeFrom="column">
                  <wp:posOffset>4339590</wp:posOffset>
                </wp:positionH>
                <wp:positionV relativeFrom="paragraph">
                  <wp:posOffset>9525</wp:posOffset>
                </wp:positionV>
                <wp:extent cx="561975" cy="264160"/>
                <wp:effectExtent l="0" t="3810" r="0" b="0"/>
                <wp:wrapNone/>
                <wp:docPr id="261"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4" o:spid="_x0000_s1039" type="#_x0000_t202" style="position:absolute;left:0;text-align:left;margin-left:341.7pt;margin-top:.75pt;width:44.25pt;height:20.8pt;z-index:251630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" fillcolor="white [3212]" stroked="f">
                <v:textbox style="mso-fit-shape-to-text:t">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1A2308" w:rsidRPr="001A2308">
        <w:rPr>
          <w:noProof/>
        </w:rPr>
        <w:drawing>
          <wp:inline distT="0" distB="0" distL="0" distR="0">
            <wp:extent cx="2000160" cy="1444680"/>
            <wp:effectExtent l="0"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00160" cy="1444680"/>
                    </a:xfrm>
                    <a:prstGeom prst="rect">
                      <a:avLst/>
                    </a:prstGeom>
                    <a:noFill/>
                    <a:ln>
                      <a:noFill/>
                    </a:ln>
                  </pic:spPr>
                </pic:pic>
              </a:graphicData>
            </a:graphic>
          </wp:inline>
        </w:drawing>
      </w:r>
      <w:r w:rsidR="001A2308">
        <w:rPr>
          <w:rFonts w:ascii="ＭＳ 明朝" w:hAnsi="ＭＳ 明朝" w:hint="eastAsia"/>
          <w:noProof/>
        </w:rPr>
        <w:t xml:space="preserve"> </w:t>
      </w:r>
      <w:r w:rsidR="001A2308" w:rsidRPr="001A2308">
        <w:rPr>
          <w:noProof/>
        </w:rPr>
        <w:drawing>
          <wp:inline distT="0" distB="0" distL="0" distR="0">
            <wp:extent cx="2000160" cy="1448640"/>
            <wp:effectExtent l="0" t="0" r="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00160" cy="1448640"/>
                    </a:xfrm>
                    <a:prstGeom prst="rect">
                      <a:avLst/>
                    </a:prstGeom>
                    <a:noFill/>
                    <a:ln>
                      <a:noFill/>
                    </a:ln>
                  </pic:spPr>
                </pic:pic>
              </a:graphicData>
            </a:graphic>
          </wp:inline>
        </w:drawing>
      </w:r>
      <w:r w:rsidR="00642A9A">
        <w:rPr>
          <w:rFonts w:ascii="ＭＳ 明朝" w:hAnsi="ＭＳ 明朝" w:hint="eastAsia"/>
          <w:noProof/>
        </w:rPr>
        <w:t xml:space="preserve">　　</w:t>
      </w:r>
      <w:r w:rsidR="00642A9A" w:rsidRPr="00642A9A">
        <w:rPr>
          <w:rFonts w:hint="eastAsia"/>
          <w:noProof/>
        </w:rPr>
        <w:drawing>
          <wp:inline distT="0" distB="0" distL="0" distR="0">
            <wp:extent cx="2022480" cy="1447920"/>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22480" cy="1447920"/>
                    </a:xfrm>
                    <a:prstGeom prst="rect">
                      <a:avLst/>
                    </a:prstGeom>
                    <a:noFill/>
                    <a:ln>
                      <a:noFill/>
                    </a:ln>
                  </pic:spPr>
                </pic:pic>
              </a:graphicData>
            </a:graphic>
          </wp:inline>
        </w:drawing>
      </w:r>
      <w:r w:rsidR="00A87332">
        <w:rPr>
          <w:rFonts w:ascii="ＭＳ 明朝" w:hAnsi="ＭＳ 明朝" w:hint="eastAsia"/>
          <w:noProof/>
        </w:rPr>
        <w:t xml:space="preserve"> </w:t>
      </w:r>
      <w:r w:rsidR="0006604B" w:rsidRPr="0006604B">
        <w:rPr>
          <w:rFonts w:hint="eastAsia"/>
          <w:noProof/>
        </w:rPr>
        <w:drawing>
          <wp:inline distT="0" distB="0" distL="0" distR="0">
            <wp:extent cx="2022480" cy="143100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22480" cy="1431000"/>
                    </a:xfrm>
                    <a:prstGeom prst="rect">
                      <a:avLst/>
                    </a:prstGeom>
                    <a:noFill/>
                    <a:ln>
                      <a:noFill/>
                    </a:ln>
                  </pic:spPr>
                </pic:pic>
              </a:graphicData>
            </a:graphic>
          </wp:inline>
        </w:drawing>
      </w:r>
    </w:p>
    <w:p w:rsidR="001A2308" w:rsidRDefault="001A2308" w:rsidP="001A2308">
      <w:pPr>
        <w:overflowPunct w:val="0"/>
        <w:adjustRightInd w:val="0"/>
        <w:textAlignment w:val="baseline"/>
        <w:rPr>
          <w:rFonts w:ascii="ＭＳ 明朝" w:hAnsi="ＭＳ 明朝"/>
          <w:noProof/>
        </w:rPr>
      </w:pPr>
    </w:p>
    <w:p w:rsidR="00467999" w:rsidRDefault="001A2308" w:rsidP="00467999">
      <w:pPr>
        <w:overflowPunct w:val="0"/>
        <w:adjustRightInd w:val="0"/>
        <w:ind w:leftChars="201" w:left="422" w:firstLineChars="800" w:firstLine="1680"/>
        <w:textAlignment w:val="baseline"/>
        <w:rPr>
          <w:rFonts w:ascii="ＭＳ 明朝" w:hAnsi="ＭＳ 明朝"/>
          <w:noProof/>
        </w:rPr>
      </w:pPr>
      <w:r>
        <w:rPr>
          <w:rFonts w:ascii="ＭＳ ゴシック" w:eastAsia="ＭＳ ゴシック" w:hAnsi="ＭＳ ゴシック" w:hint="eastAsia"/>
          <w:noProof/>
        </w:rPr>
        <w:t>【12月12日　18:00】</w:t>
      </w:r>
      <w:r w:rsidR="00707202">
        <w:rPr>
          <w:rFonts w:ascii="ＭＳ ゴシック" w:eastAsia="ＭＳ ゴシック" w:hAnsi="ＭＳ ゴシック" w:hint="eastAsia"/>
          <w:noProof/>
        </w:rPr>
        <w:t xml:space="preserve">　</w:t>
      </w:r>
      <w:r w:rsidR="00A87332">
        <w:rPr>
          <w:rFonts w:ascii="ＭＳ ゴシック" w:eastAsia="ＭＳ ゴシック" w:hAnsi="ＭＳ ゴシック" w:hint="eastAsia"/>
          <w:noProof/>
        </w:rPr>
        <w:t xml:space="preserve">　</w:t>
      </w:r>
      <w:r w:rsidR="00A87332">
        <w:rPr>
          <w:rFonts w:ascii="ＭＳ ゴシック" w:eastAsia="ＭＳ ゴシック" w:hAnsi="ＭＳ ゴシック"/>
          <w:noProof/>
        </w:rPr>
        <w:t xml:space="preserve">　　　　　　　　　　　　　　　　　　　　</w:t>
      </w:r>
      <w:r w:rsidR="00707202">
        <w:rPr>
          <w:rFonts w:ascii="ＭＳ ゴシック" w:eastAsia="ＭＳ ゴシック" w:hAnsi="ＭＳ ゴシック" w:hint="eastAsia"/>
          <w:noProof/>
        </w:rPr>
        <w:t>【12月1</w:t>
      </w:r>
      <w:r w:rsidR="00707202">
        <w:rPr>
          <w:rFonts w:ascii="ＭＳ ゴシック" w:eastAsia="ＭＳ ゴシック" w:hAnsi="ＭＳ ゴシック"/>
          <w:noProof/>
        </w:rPr>
        <w:t>2</w:t>
      </w:r>
      <w:r w:rsidR="00707202">
        <w:rPr>
          <w:rFonts w:ascii="ＭＳ ゴシック" w:eastAsia="ＭＳ ゴシック" w:hAnsi="ＭＳ ゴシック" w:hint="eastAsia"/>
          <w:noProof/>
        </w:rPr>
        <w:t>日　24:00】</w:t>
      </w:r>
    </w:p>
    <w:p w:rsidR="00467999" w:rsidRDefault="00467999" w:rsidP="00467999">
      <w:pPr>
        <w:overflowPunct w:val="0"/>
        <w:adjustRightInd w:val="0"/>
        <w:ind w:leftChars="201" w:left="422" w:firstLineChars="800" w:firstLine="1680"/>
        <w:textAlignment w:val="baseline"/>
        <w:rPr>
          <w:rFonts w:ascii="ＭＳ Ｐゴシック" w:eastAsia="ＭＳ Ｐゴシック" w:hAnsi="ＭＳ Ｐゴシック"/>
          <w:noProof/>
        </w:rPr>
      </w:pPr>
    </w:p>
    <w:p w:rsidR="00090E32" w:rsidRPr="00467999" w:rsidRDefault="00090E32" w:rsidP="00467999">
      <w:pPr>
        <w:overflowPunct w:val="0"/>
        <w:adjustRightInd w:val="0"/>
        <w:ind w:leftChars="201" w:left="422" w:firstLineChars="800" w:firstLine="1680"/>
        <w:textAlignment w:val="baseline"/>
        <w:rPr>
          <w:rFonts w:ascii="ＭＳ 明朝" w:hAnsi="ＭＳ 明朝"/>
          <w:noProof/>
        </w:rPr>
      </w:pPr>
      <w:r w:rsidRPr="00C678A9">
        <w:rPr>
          <w:rFonts w:ascii="ＭＳ Ｐゴシック" w:eastAsia="ＭＳ Ｐゴシック" w:hAnsi="ＭＳ Ｐゴシック" w:hint="eastAsia"/>
          <w:noProof/>
        </w:rPr>
        <w:t>図</w:t>
      </w:r>
      <w:r w:rsidR="003C1188">
        <w:rPr>
          <w:rFonts w:ascii="ＭＳ Ｐゴシック" w:eastAsia="ＭＳ Ｐゴシック" w:hAnsi="ＭＳ Ｐゴシック" w:hint="eastAsia"/>
          <w:noProof/>
        </w:rPr>
        <w:t>4-4-</w:t>
      </w:r>
      <w:r w:rsidR="00D47BBA">
        <w:rPr>
          <w:rFonts w:ascii="ＭＳ Ｐゴシック" w:eastAsia="ＭＳ Ｐゴシック" w:hAnsi="ＭＳ Ｐゴシック"/>
          <w:noProof/>
        </w:rPr>
        <w:t>7</w:t>
      </w:r>
      <w:r w:rsidR="00D777EA" w:rsidRPr="00C678A9">
        <w:rPr>
          <w:rFonts w:ascii="ＭＳ Ｐゴシック" w:eastAsia="ＭＳ Ｐゴシック" w:hAnsi="ＭＳ Ｐゴシック" w:hint="eastAsia"/>
          <w:noProof/>
        </w:rPr>
        <w:t>①</w:t>
      </w:r>
      <w:r w:rsidRPr="00C678A9">
        <w:rPr>
          <w:rFonts w:ascii="ＭＳ Ｐゴシック" w:eastAsia="ＭＳ Ｐゴシック" w:hAnsi="ＭＳ Ｐゴシック" w:hint="eastAsia"/>
          <w:noProof/>
        </w:rPr>
        <w:t xml:space="preserve">　</w:t>
      </w:r>
      <w:r w:rsidR="003D1BC1" w:rsidRPr="00C678A9">
        <w:rPr>
          <w:rFonts w:ascii="ＭＳ Ｐゴシック" w:eastAsia="ＭＳ Ｐゴシック" w:hAnsi="ＭＳ Ｐゴシック"/>
          <w:noProof/>
        </w:rPr>
        <w:t xml:space="preserve"> </w:t>
      </w:r>
      <w:r w:rsidRPr="00C678A9">
        <w:rPr>
          <w:rFonts w:ascii="ＭＳ Ｐゴシック" w:eastAsia="ＭＳ Ｐゴシック" w:hAnsi="ＭＳ Ｐゴシック"/>
          <w:noProof/>
        </w:rPr>
        <w:t>PM2.5</w:t>
      </w:r>
      <w:r w:rsidRPr="00C678A9">
        <w:rPr>
          <w:rFonts w:ascii="ＭＳ Ｐゴシック" w:eastAsia="ＭＳ Ｐゴシック" w:hAnsi="ＭＳ Ｐゴシック" w:hint="eastAsia"/>
          <w:noProof/>
        </w:rPr>
        <w:t>質量濃度等の分布状況</w:t>
      </w:r>
      <w:r w:rsidR="003D1BC1" w:rsidRPr="00C678A9">
        <w:rPr>
          <w:rFonts w:ascii="ＭＳ Ｐゴシック" w:eastAsia="ＭＳ Ｐゴシック" w:hAnsi="ＭＳ Ｐゴシック" w:hint="eastAsia"/>
          <w:noProof/>
        </w:rPr>
        <w:t>①</w:t>
      </w:r>
      <w:r w:rsidR="00467999">
        <w:rPr>
          <w:rFonts w:ascii="ＭＳ Ｐゴシック" w:eastAsia="ＭＳ Ｐゴシック" w:hAnsi="ＭＳ Ｐゴシック"/>
          <w:noProof/>
        </w:rPr>
        <w:t xml:space="preserve"> </w:t>
      </w:r>
      <w:r w:rsidR="00B40AC1" w:rsidRPr="00C678A9">
        <w:rPr>
          <w:rFonts w:ascii="ＭＳ Ｐゴシック" w:eastAsia="ＭＳ Ｐゴシック" w:hAnsi="ＭＳ Ｐゴシック"/>
          <w:noProof/>
          <w:sz w:val="18"/>
          <w:szCs w:val="18"/>
        </w:rPr>
        <w:t>(</w:t>
      </w:r>
      <w:r w:rsidR="005A74D9" w:rsidRPr="00C678A9">
        <w:rPr>
          <w:rFonts w:ascii="ＭＳ Ｐゴシック" w:eastAsia="ＭＳ Ｐゴシック" w:hAnsi="ＭＳ Ｐゴシック" w:hint="eastAsia"/>
          <w:noProof/>
          <w:sz w:val="18"/>
          <w:szCs w:val="18"/>
        </w:rPr>
        <w:t>単位</w:t>
      </w:r>
      <w:r w:rsidR="005A74D9">
        <w:rPr>
          <w:rFonts w:ascii="ＭＳ Ｐゴシック" w:eastAsia="ＭＳ Ｐゴシック" w:hAnsi="ＭＳ Ｐゴシック" w:hint="eastAsia"/>
          <w:noProof/>
          <w:sz w:val="18"/>
          <w:szCs w:val="18"/>
        </w:rPr>
        <w:t xml:space="preserve"> PM2.5：</w:t>
      </w:r>
      <w:r w:rsidR="005A74D9" w:rsidRPr="001979B3">
        <w:rPr>
          <w:rFonts w:ascii="Symbol" w:eastAsia="ＭＳ Ｐゴシック" w:hAnsi="Symbol"/>
          <w:noProof/>
          <w:sz w:val="18"/>
          <w:szCs w:val="18"/>
        </w:rPr>
        <w:t></w:t>
      </w:r>
      <w:r w:rsidR="005A74D9" w:rsidRPr="001979B3">
        <w:rPr>
          <w:rFonts w:ascii="Symbol" w:eastAsia="ＭＳ Ｐゴシック" w:hAnsi="Symbol"/>
          <w:noProof/>
          <w:sz w:val="18"/>
          <w:szCs w:val="18"/>
        </w:rPr>
        <w:t></w:t>
      </w:r>
      <w:r w:rsidR="005A74D9" w:rsidRPr="00C678A9">
        <w:rPr>
          <w:rFonts w:ascii="ＭＳ Ｐゴシック" w:eastAsia="ＭＳ Ｐゴシック" w:hAnsi="ＭＳ Ｐゴシック" w:hint="eastAsia"/>
          <w:noProof/>
          <w:sz w:val="18"/>
          <w:szCs w:val="18"/>
        </w:rPr>
        <w:t>g/m</w:t>
      </w:r>
      <w:r w:rsidR="005A74D9" w:rsidRPr="00C678A9">
        <w:rPr>
          <w:rFonts w:ascii="ＭＳ Ｐゴシック" w:eastAsia="ＭＳ Ｐゴシック" w:hAnsi="ＭＳ Ｐゴシック" w:hint="eastAsia"/>
          <w:noProof/>
          <w:sz w:val="18"/>
          <w:szCs w:val="18"/>
          <w:vertAlign w:val="superscript"/>
        </w:rPr>
        <w:t>3</w:t>
      </w:r>
      <w:r w:rsidR="005A74D9" w:rsidRPr="00C678A9">
        <w:rPr>
          <w:rFonts w:ascii="ＭＳ Ｐゴシック" w:eastAsia="ＭＳ Ｐゴシック" w:hAnsi="ＭＳ Ｐゴシック" w:hint="eastAsia"/>
          <w:noProof/>
          <w:sz w:val="18"/>
          <w:szCs w:val="18"/>
        </w:rPr>
        <w:t>, NMHC</w:t>
      </w:r>
      <w:r w:rsidR="005A74D9">
        <w:rPr>
          <w:rFonts w:ascii="ＭＳ Ｐゴシック" w:eastAsia="ＭＳ Ｐゴシック" w:hAnsi="ＭＳ Ｐゴシック" w:hint="eastAsia"/>
          <w:noProof/>
          <w:sz w:val="18"/>
          <w:szCs w:val="18"/>
        </w:rPr>
        <w:t>：</w:t>
      </w:r>
      <w:r w:rsidR="005A74D9" w:rsidRPr="00C678A9">
        <w:rPr>
          <w:rFonts w:ascii="ＭＳ Ｐゴシック" w:eastAsia="ＭＳ Ｐゴシック" w:hAnsi="ＭＳ Ｐゴシック" w:hint="eastAsia"/>
          <w:noProof/>
          <w:sz w:val="18"/>
          <w:szCs w:val="18"/>
        </w:rPr>
        <w:t>ppmC, RH</w:t>
      </w:r>
      <w:r w:rsidR="005A74D9">
        <w:rPr>
          <w:rFonts w:ascii="ＭＳ Ｐゴシック" w:eastAsia="ＭＳ Ｐゴシック" w:hAnsi="ＭＳ Ｐゴシック" w:hint="eastAsia"/>
          <w:noProof/>
          <w:sz w:val="18"/>
          <w:szCs w:val="18"/>
        </w:rPr>
        <w:t>：</w:t>
      </w:r>
      <w:r w:rsidR="005A74D9" w:rsidRPr="00C678A9">
        <w:rPr>
          <w:rFonts w:ascii="ＭＳ Ｐゴシック" w:eastAsia="ＭＳ Ｐゴシック" w:hAnsi="ＭＳ Ｐゴシック"/>
          <w:noProof/>
          <w:sz w:val="18"/>
          <w:szCs w:val="18"/>
        </w:rPr>
        <w:t>%</w:t>
      </w:r>
      <w:r w:rsidR="005A74D9" w:rsidRPr="00C678A9">
        <w:rPr>
          <w:rFonts w:ascii="ＭＳ Ｐゴシック" w:eastAsia="ＭＳ Ｐゴシック" w:hAnsi="ＭＳ Ｐゴシック" w:hint="eastAsia"/>
          <w:noProof/>
          <w:sz w:val="18"/>
          <w:szCs w:val="18"/>
        </w:rPr>
        <w:t>, その他</w:t>
      </w:r>
      <w:r w:rsidR="005A74D9">
        <w:rPr>
          <w:rFonts w:ascii="ＭＳ Ｐゴシック" w:eastAsia="ＭＳ Ｐゴシック" w:hAnsi="ＭＳ Ｐゴシック" w:hint="eastAsia"/>
          <w:noProof/>
          <w:sz w:val="18"/>
          <w:szCs w:val="18"/>
        </w:rPr>
        <w:t>：</w:t>
      </w:r>
      <w:r w:rsidR="005A74D9" w:rsidRPr="00C678A9">
        <w:rPr>
          <w:rFonts w:ascii="ＭＳ Ｐゴシック" w:eastAsia="ＭＳ Ｐゴシック" w:hAnsi="ＭＳ Ｐゴシック" w:hint="eastAsia"/>
          <w:noProof/>
          <w:sz w:val="18"/>
          <w:szCs w:val="18"/>
        </w:rPr>
        <w:t>ppb</w:t>
      </w:r>
      <w:r w:rsidR="005A74D9" w:rsidRPr="00C678A9">
        <w:rPr>
          <w:rFonts w:ascii="ＭＳ Ｐゴシック" w:eastAsia="ＭＳ Ｐゴシック" w:hAnsi="ＭＳ Ｐゴシック"/>
          <w:noProof/>
          <w:sz w:val="18"/>
          <w:szCs w:val="18"/>
        </w:rPr>
        <w:t>)</w:t>
      </w:r>
    </w:p>
    <w:p w:rsidR="00467999" w:rsidRDefault="00467999" w:rsidP="00090E32">
      <w:pPr>
        <w:overflowPunct w:val="0"/>
        <w:adjustRightInd w:val="0"/>
        <w:ind w:leftChars="1" w:left="424" w:hangingChars="201" w:hanging="422"/>
        <w:textAlignment w:val="baseline"/>
        <w:rPr>
          <w:rFonts w:ascii="ＭＳ Ｐゴシック" w:eastAsia="ＭＳ Ｐゴシック" w:hAnsi="ＭＳ Ｐゴシック"/>
          <w:noProof/>
        </w:rPr>
      </w:pPr>
    </w:p>
    <w:p w:rsidR="00090E32" w:rsidRDefault="002E3538" w:rsidP="00090E32">
      <w:pPr>
        <w:overflowPunct w:val="0"/>
        <w:adjustRightInd w:val="0"/>
        <w:ind w:leftChars="1" w:left="424" w:hangingChars="201" w:hanging="422"/>
        <w:textAlignment w:val="baseline"/>
        <w:rPr>
          <w:rFonts w:ascii="ＭＳ 明朝" w:hAnsi="ＭＳ 明朝"/>
          <w:noProof/>
        </w:rPr>
      </w:pPr>
      <w:r>
        <w:rPr>
          <w:rFonts w:ascii="ＭＳ 明朝" w:hAnsi="ＭＳ 明朝"/>
          <w:noProof/>
        </w:rPr>
        <w:lastRenderedPageBreak/>
        <mc:AlternateContent>
          <mc:Choice Requires="wps">
            <w:drawing>
              <wp:anchor distT="45720" distB="45720" distL="114300" distR="114300" simplePos="0" relativeHeight="251673088" behindDoc="0" locked="0" layoutInCell="1" allowOverlap="1">
                <wp:simplePos x="0" y="0"/>
                <wp:positionH relativeFrom="column">
                  <wp:posOffset>1781175</wp:posOffset>
                </wp:positionH>
                <wp:positionV relativeFrom="paragraph">
                  <wp:posOffset>1282065</wp:posOffset>
                </wp:positionV>
                <wp:extent cx="218440" cy="173990"/>
                <wp:effectExtent l="3810" t="0" r="0" b="0"/>
                <wp:wrapNone/>
                <wp:docPr id="260"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68" o:spid="_x0000_s1040" type="#_x0000_t202" style="position:absolute;left:0;text-align:left;margin-left:140.25pt;margin-top:100.95pt;width:17.2pt;height:13.7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" filled="f" fillcolor="white [3212]" stroked="f">
                <v:textbox style="mso-fit-shape-to-text:t" inset="1mm,1mm,1mm,1mm">
                  <w:txbxContent>
                    <w:p w:rsidR="00316F3B" w:rsidRPr="000F58E8" w:rsidRDefault="00316F3B"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72064" behindDoc="0" locked="0" layoutInCell="1" allowOverlap="1">
                <wp:simplePos x="0" y="0"/>
                <wp:positionH relativeFrom="column">
                  <wp:posOffset>6061075</wp:posOffset>
                </wp:positionH>
                <wp:positionV relativeFrom="paragraph">
                  <wp:posOffset>1282065</wp:posOffset>
                </wp:positionV>
                <wp:extent cx="218440" cy="173990"/>
                <wp:effectExtent l="0" t="0" r="3175" b="0"/>
                <wp:wrapNone/>
                <wp:docPr id="259"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67" o:spid="_x0000_s1041" type="#_x0000_t202" style="position:absolute;left:0;text-align:left;margin-left:477.25pt;margin-top:100.95pt;width:17.2pt;height:13.7pt;z-index:25167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" filled="f" fillcolor="white [3212]" stroked="f">
                <v:textbox style="mso-fit-shape-to-text:t" inset="1mm,1mm,1mm,1mm">
                  <w:txbxContent>
                    <w:p w:rsidR="00316F3B" w:rsidRPr="000F58E8" w:rsidRDefault="00316F3B"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明朝" w:hAnsi="ＭＳ 明朝"/>
          <w:noProof/>
        </w:rPr>
        <mc:AlternateContent>
          <mc:Choice Requires="wps">
            <w:drawing>
              <wp:anchor distT="0" distB="0" distL="114300" distR="114300" simplePos="0" relativeHeight="251616768" behindDoc="0" locked="0" layoutInCell="1" allowOverlap="1">
                <wp:simplePos x="0" y="0"/>
                <wp:positionH relativeFrom="column">
                  <wp:posOffset>4189095</wp:posOffset>
                </wp:positionH>
                <wp:positionV relativeFrom="line">
                  <wp:posOffset>-45720</wp:posOffset>
                </wp:positionV>
                <wp:extent cx="0" cy="4585335"/>
                <wp:effectExtent l="20955" t="15240" r="17145" b="19050"/>
                <wp:wrapNone/>
                <wp:docPr id="258" name="AutoShap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8533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ADCE9E3" id="AutoShape 180" o:spid="_x0000_s1026" type="#_x0000_t32" style="position:absolute;left:0;text-align:left;margin-left:329.85pt;margin-top:-3.6pt;width:0;height:361.0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" strokecolor="black [3213]" strokeweight="2pt">
                <v:stroke dashstyle="1 1"/>
                <w10:wrap anchory="line"/>
              </v:shape>
            </w:pict>
          </mc:Fallback>
        </mc:AlternateContent>
      </w:r>
      <w:r>
        <w:rPr>
          <w:rFonts w:ascii="ＭＳ 明朝" w:hAnsi="ＭＳ 明朝"/>
          <w:noProof/>
        </w:rPr>
        <mc:AlternateContent>
          <mc:Choice Requires="wps">
            <w:drawing>
              <wp:anchor distT="45720" distB="45720" distL="114300" distR="114300" simplePos="0" relativeHeight="251617792" behindDoc="0" locked="0" layoutInCell="1" allowOverlap="1">
                <wp:simplePos x="0" y="0"/>
                <wp:positionH relativeFrom="column">
                  <wp:posOffset>2082165</wp:posOffset>
                </wp:positionH>
                <wp:positionV relativeFrom="paragraph">
                  <wp:posOffset>5715</wp:posOffset>
                </wp:positionV>
                <wp:extent cx="561975" cy="264160"/>
                <wp:effectExtent l="0" t="0" r="0" b="2540"/>
                <wp:wrapNone/>
                <wp:docPr id="257"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96" o:spid="_x0000_s1042" type="#_x0000_t202" style="position:absolute;left:0;text-align:left;margin-left:163.95pt;margin-top:.45pt;width:44.25pt;height:20.8pt;z-index:251617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" fillcolor="white [3212]" stroked="f">
                <v:textbox style="mso-fit-shape-to-text:t">
                  <w:txbxContent>
                    <w:p w:rsidR="00316F3B" w:rsidRPr="00430515" w:rsidRDefault="00316F3B"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1344" behindDoc="0" locked="0" layoutInCell="1" allowOverlap="1">
                <wp:simplePos x="0" y="0"/>
                <wp:positionH relativeFrom="column">
                  <wp:posOffset>120015</wp:posOffset>
                </wp:positionH>
                <wp:positionV relativeFrom="paragraph">
                  <wp:posOffset>5715</wp:posOffset>
                </wp:positionV>
                <wp:extent cx="561975" cy="491490"/>
                <wp:effectExtent l="0" t="0" r="0" b="3810"/>
                <wp:wrapNone/>
                <wp:docPr id="256"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5605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34" o:spid="_x0000_s1043" type="#_x0000_t202" style="position:absolute;left:0;text-align:left;margin-left:9.45pt;margin-top:.45pt;width:44.25pt;height:38.7pt;z-index:251641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" filled="f" fillcolor="white [3212]" stroked="f">
                <v:textbox style="mso-fit-shape-to-text:t" inset="1mm,1mm,1mm,1mm">
                  <w:txbxContent>
                    <w:p w:rsidR="00316F3B" w:rsidRPr="000F58E8" w:rsidRDefault="00316F3B" w:rsidP="00B5605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2368" behindDoc="0" locked="0" layoutInCell="1" allowOverlap="1">
                <wp:simplePos x="0" y="0"/>
                <wp:positionH relativeFrom="column">
                  <wp:posOffset>4406265</wp:posOffset>
                </wp:positionH>
                <wp:positionV relativeFrom="paragraph">
                  <wp:posOffset>5715</wp:posOffset>
                </wp:positionV>
                <wp:extent cx="561975" cy="491490"/>
                <wp:effectExtent l="0" t="0" r="0" b="3810"/>
                <wp:wrapNone/>
                <wp:docPr id="217"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5605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35" o:spid="_x0000_s1044" type="#_x0000_t202" style="position:absolute;left:0;text-align:left;margin-left:346.95pt;margin-top:.45pt;width:44.25pt;height:38.7pt;z-index:251642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" filled="f" fillcolor="white [3212]" stroked="f">
                <v:textbox style="mso-fit-shape-to-text:t" inset="1mm,1mm,1mm,1mm">
                  <w:txbxContent>
                    <w:p w:rsidR="00316F3B" w:rsidRPr="000F58E8" w:rsidRDefault="00316F3B" w:rsidP="00B5605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18816" behindDoc="0" locked="0" layoutInCell="1" allowOverlap="1">
                <wp:simplePos x="0" y="0"/>
                <wp:positionH relativeFrom="column">
                  <wp:posOffset>6368415</wp:posOffset>
                </wp:positionH>
                <wp:positionV relativeFrom="paragraph">
                  <wp:posOffset>5715</wp:posOffset>
                </wp:positionV>
                <wp:extent cx="561975" cy="264160"/>
                <wp:effectExtent l="0" t="0" r="0" b="2540"/>
                <wp:wrapNone/>
                <wp:docPr id="216"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97" o:spid="_x0000_s1045" type="#_x0000_t202" style="position:absolute;left:0;text-align:left;margin-left:501.45pt;margin-top:.45pt;width:44.25pt;height:20.8pt;z-index:251618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" fillcolor="white [3212]" stroked="f">
                <v:textbox style="mso-fit-shape-to-text:t">
                  <w:txbxContent>
                    <w:p w:rsidR="00316F3B" w:rsidRPr="00430515" w:rsidRDefault="00316F3B" w:rsidP="000A2D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2912" behindDoc="0" locked="0" layoutInCell="1" allowOverlap="1">
                <wp:simplePos x="0" y="0"/>
                <wp:positionH relativeFrom="column">
                  <wp:posOffset>2082165</wp:posOffset>
                </wp:positionH>
                <wp:positionV relativeFrom="paragraph">
                  <wp:posOffset>1487805</wp:posOffset>
                </wp:positionV>
                <wp:extent cx="561975" cy="264160"/>
                <wp:effectExtent l="0" t="0" r="0" b="0"/>
                <wp:wrapNone/>
                <wp:docPr id="215"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2C87">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03" o:spid="_x0000_s1046" type="#_x0000_t202" style="position:absolute;left:0;text-align:left;margin-left:163.95pt;margin-top:117.15pt;width:44.25pt;height:20.8pt;z-index:251622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" fillcolor="white [3212]" stroked="f">
                <v:textbox style="mso-fit-shape-to-text:t">
                  <w:txbxContent>
                    <w:p w:rsidR="00316F3B" w:rsidRPr="00430515" w:rsidRDefault="00316F3B" w:rsidP="00CA2C87">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5984" behindDoc="0" locked="0" layoutInCell="1" allowOverlap="1">
                <wp:simplePos x="0" y="0"/>
                <wp:positionH relativeFrom="column">
                  <wp:posOffset>4272915</wp:posOffset>
                </wp:positionH>
                <wp:positionV relativeFrom="paragraph">
                  <wp:posOffset>1487805</wp:posOffset>
                </wp:positionV>
                <wp:extent cx="561975" cy="264160"/>
                <wp:effectExtent l="0" t="0" r="0" b="0"/>
                <wp:wrapNone/>
                <wp:docPr id="214"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0" o:spid="_x0000_s1047" type="#_x0000_t202" style="position:absolute;left:0;text-align:left;margin-left:336.45pt;margin-top:117.15pt;width:44.25pt;height:20.8pt;z-index:251625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" fillcolor="white [3212]" stroked="f">
                <v:textbox style="mso-fit-shape-to-text:t">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3936" behindDoc="0" locked="0" layoutInCell="1" allowOverlap="1">
                <wp:simplePos x="0" y="0"/>
                <wp:positionH relativeFrom="column">
                  <wp:posOffset>6368415</wp:posOffset>
                </wp:positionH>
                <wp:positionV relativeFrom="paragraph">
                  <wp:posOffset>1487805</wp:posOffset>
                </wp:positionV>
                <wp:extent cx="561975" cy="264160"/>
                <wp:effectExtent l="0" t="0" r="0" b="0"/>
                <wp:wrapNone/>
                <wp:docPr id="213"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2C87">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04" o:spid="_x0000_s1048" type="#_x0000_t202" style="position:absolute;left:0;text-align:left;margin-left:501.45pt;margin-top:117.15pt;width:44.25pt;height:20.8pt;z-index:251623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" fillcolor="white [3212]" stroked="f">
                <v:textbox style="mso-fit-shape-to-text:t">
                  <w:txbxContent>
                    <w:p w:rsidR="00316F3B" w:rsidRPr="00430515" w:rsidRDefault="00316F3B" w:rsidP="00CA2C87">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24960" behindDoc="0" locked="0" layoutInCell="1" allowOverlap="1">
                <wp:simplePos x="0" y="0"/>
                <wp:positionH relativeFrom="column">
                  <wp:posOffset>24765</wp:posOffset>
                </wp:positionH>
                <wp:positionV relativeFrom="paragraph">
                  <wp:posOffset>1487805</wp:posOffset>
                </wp:positionV>
                <wp:extent cx="561975" cy="264160"/>
                <wp:effectExtent l="0" t="0" r="0" b="0"/>
                <wp:wrapNone/>
                <wp:docPr id="212"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09" o:spid="_x0000_s1049" type="#_x0000_t202" style="position:absolute;left:0;text-align:left;margin-left:1.95pt;margin-top:117.15pt;width:44.25pt;height:20.8pt;z-index:251624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" fillcolor="white [3212]" stroked="f">
                <v:textbox style="mso-fit-shape-to-text:t">
                  <w:txbxContent>
                    <w:p w:rsidR="00316F3B" w:rsidRPr="00430515" w:rsidRDefault="00316F3B" w:rsidP="00BC1EE3">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B56050" w:rsidRPr="00B56050">
        <w:rPr>
          <w:rFonts w:hint="eastAsia"/>
          <w:noProof/>
        </w:rPr>
        <w:drawing>
          <wp:inline distT="0" distB="0" distL="0" distR="0">
            <wp:extent cx="2000520" cy="1495440"/>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00520" cy="1495440"/>
                    </a:xfrm>
                    <a:prstGeom prst="rect">
                      <a:avLst/>
                    </a:prstGeom>
                    <a:noFill/>
                    <a:ln>
                      <a:noFill/>
                    </a:ln>
                  </pic:spPr>
                </pic:pic>
              </a:graphicData>
            </a:graphic>
          </wp:inline>
        </w:drawing>
      </w:r>
      <w:r w:rsidR="00B56050">
        <w:rPr>
          <w:rFonts w:ascii="ＭＳ 明朝" w:hAnsi="ＭＳ 明朝" w:hint="eastAsia"/>
          <w:noProof/>
        </w:rPr>
        <w:t xml:space="preserve"> </w:t>
      </w:r>
      <w:r w:rsidR="00B56050" w:rsidRPr="00B56050">
        <w:rPr>
          <w:noProof/>
        </w:rPr>
        <w:drawing>
          <wp:inline distT="0" distB="0" distL="0" distR="0">
            <wp:extent cx="2067120" cy="1495440"/>
            <wp:effectExtent l="0" t="0" r="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67120" cy="1495440"/>
                    </a:xfrm>
                    <a:prstGeom prst="rect">
                      <a:avLst/>
                    </a:prstGeom>
                    <a:noFill/>
                    <a:ln>
                      <a:noFill/>
                    </a:ln>
                  </pic:spPr>
                </pic:pic>
              </a:graphicData>
            </a:graphic>
          </wp:inline>
        </w:drawing>
      </w:r>
      <w:r w:rsidR="00B56050">
        <w:rPr>
          <w:rFonts w:ascii="ＭＳ 明朝" w:hAnsi="ＭＳ 明朝" w:hint="eastAsia"/>
          <w:noProof/>
        </w:rPr>
        <w:t xml:space="preserve">　</w:t>
      </w:r>
      <w:r w:rsidR="00B56050" w:rsidRPr="00B56050">
        <w:rPr>
          <w:rFonts w:hint="eastAsia"/>
          <w:noProof/>
        </w:rPr>
        <w:drawing>
          <wp:inline distT="0" distB="0" distL="0" distR="0">
            <wp:extent cx="2000520" cy="1495440"/>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00520" cy="1495440"/>
                    </a:xfrm>
                    <a:prstGeom prst="rect">
                      <a:avLst/>
                    </a:prstGeom>
                    <a:noFill/>
                    <a:ln>
                      <a:noFill/>
                    </a:ln>
                  </pic:spPr>
                </pic:pic>
              </a:graphicData>
            </a:graphic>
          </wp:inline>
        </w:drawing>
      </w:r>
      <w:r w:rsidR="00B56050">
        <w:rPr>
          <w:rFonts w:ascii="ＭＳ 明朝" w:hAnsi="ＭＳ 明朝" w:hint="eastAsia"/>
          <w:noProof/>
        </w:rPr>
        <w:t xml:space="preserve"> </w:t>
      </w:r>
      <w:r w:rsidR="00B56050" w:rsidRPr="00B56050">
        <w:rPr>
          <w:rFonts w:hint="eastAsia"/>
          <w:noProof/>
        </w:rPr>
        <w:drawing>
          <wp:inline distT="0" distB="0" distL="0" distR="0">
            <wp:extent cx="2067120" cy="1495440"/>
            <wp:effectExtent l="0" t="0" r="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67120" cy="1495440"/>
                    </a:xfrm>
                    <a:prstGeom prst="rect">
                      <a:avLst/>
                    </a:prstGeom>
                    <a:noFill/>
                    <a:ln>
                      <a:noFill/>
                    </a:ln>
                  </pic:spPr>
                </pic:pic>
              </a:graphicData>
            </a:graphic>
          </wp:inline>
        </w:drawing>
      </w:r>
    </w:p>
    <w:p w:rsidR="00090E32" w:rsidRDefault="00B56050" w:rsidP="00B56050">
      <w:pPr>
        <w:overflowPunct w:val="0"/>
        <w:adjustRightInd w:val="0"/>
        <w:textAlignment w:val="baseline"/>
        <w:rPr>
          <w:rFonts w:ascii="ＭＳ 明朝" w:hAnsi="ＭＳ 明朝"/>
          <w:noProof/>
        </w:rPr>
      </w:pPr>
      <w:r w:rsidRPr="00B56050">
        <w:rPr>
          <w:rFonts w:hint="eastAsia"/>
          <w:noProof/>
        </w:rPr>
        <w:drawing>
          <wp:inline distT="0" distB="0" distL="0" distR="0">
            <wp:extent cx="2000160" cy="1447920"/>
            <wp:effectExtent l="0" t="0" r="0" b="0"/>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r w:rsidR="00EF4657">
        <w:rPr>
          <w:rFonts w:ascii="ＭＳ 明朝" w:hAnsi="ＭＳ 明朝" w:hint="eastAsia"/>
          <w:noProof/>
        </w:rPr>
        <w:t xml:space="preserve"> </w:t>
      </w:r>
      <w:r w:rsidR="00EF4657" w:rsidRPr="00EF4657">
        <w:rPr>
          <w:rFonts w:hint="eastAsia"/>
          <w:noProof/>
        </w:rPr>
        <w:drawing>
          <wp:inline distT="0" distB="0" distL="0" distR="0">
            <wp:extent cx="1999440" cy="1447920"/>
            <wp:effectExtent l="0" t="0" r="0"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99440" cy="1447920"/>
                    </a:xfrm>
                    <a:prstGeom prst="rect">
                      <a:avLst/>
                    </a:prstGeom>
                    <a:noFill/>
                    <a:ln>
                      <a:noFill/>
                    </a:ln>
                  </pic:spPr>
                </pic:pic>
              </a:graphicData>
            </a:graphic>
          </wp:inline>
        </w:drawing>
      </w:r>
      <w:r w:rsidR="00EF4657">
        <w:rPr>
          <w:rFonts w:ascii="ＭＳ 明朝" w:hAnsi="ＭＳ 明朝"/>
          <w:noProof/>
        </w:rPr>
        <w:t xml:space="preserve"> </w:t>
      </w:r>
      <w:r w:rsidR="00EF4657">
        <w:rPr>
          <w:rFonts w:ascii="ＭＳ 明朝" w:hAnsi="ＭＳ 明朝" w:hint="eastAsia"/>
          <w:noProof/>
        </w:rPr>
        <w:t xml:space="preserve">　</w:t>
      </w:r>
      <w:r w:rsidR="00EF4657" w:rsidRPr="00EF4657">
        <w:rPr>
          <w:rFonts w:hint="eastAsia"/>
          <w:noProof/>
        </w:rPr>
        <w:drawing>
          <wp:inline distT="0" distB="0" distL="0" distR="0">
            <wp:extent cx="2007000" cy="1447920"/>
            <wp:effectExtent l="0" t="0" r="0" b="0"/>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07000" cy="1447920"/>
                    </a:xfrm>
                    <a:prstGeom prst="rect">
                      <a:avLst/>
                    </a:prstGeom>
                    <a:noFill/>
                    <a:ln>
                      <a:noFill/>
                    </a:ln>
                  </pic:spPr>
                </pic:pic>
              </a:graphicData>
            </a:graphic>
          </wp:inline>
        </w:drawing>
      </w:r>
      <w:r w:rsidR="00EF4657">
        <w:rPr>
          <w:rFonts w:ascii="ＭＳ 明朝" w:hAnsi="ＭＳ 明朝" w:hint="eastAsia"/>
          <w:noProof/>
        </w:rPr>
        <w:t xml:space="preserve"> </w:t>
      </w:r>
      <w:r w:rsidR="00EF4657" w:rsidRPr="00EF4657">
        <w:rPr>
          <w:rFonts w:hint="eastAsia"/>
          <w:noProof/>
        </w:rPr>
        <w:drawing>
          <wp:inline distT="0" distB="0" distL="0" distR="0">
            <wp:extent cx="2000160" cy="1447920"/>
            <wp:effectExtent l="0" t="0" r="0"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p>
    <w:p w:rsidR="00090E32" w:rsidRDefault="002E3538" w:rsidP="00090E32">
      <w:pPr>
        <w:overflowPunct w:val="0"/>
        <w:adjustRightInd w:val="0"/>
        <w:ind w:leftChars="1" w:left="424" w:hangingChars="201" w:hanging="422"/>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631104" behindDoc="0" locked="0" layoutInCell="1" allowOverlap="1">
                <wp:simplePos x="0" y="0"/>
                <wp:positionH relativeFrom="column">
                  <wp:posOffset>24765</wp:posOffset>
                </wp:positionH>
                <wp:positionV relativeFrom="paragraph">
                  <wp:posOffset>53340</wp:posOffset>
                </wp:positionV>
                <wp:extent cx="561975" cy="264160"/>
                <wp:effectExtent l="0" t="0" r="0" b="2540"/>
                <wp:wrapNone/>
                <wp:docPr id="211"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1569A2">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5" o:spid="_x0000_s1050" type="#_x0000_t202" style="position:absolute;left:0;text-align:left;margin-left:1.95pt;margin-top:4.2pt;width:44.25pt;height:20.8pt;z-index:251631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" fillcolor="white [3212]" stroked="f">
                <v:textbox style="mso-fit-shape-to-text:t">
                  <w:txbxContent>
                    <w:p w:rsidR="00316F3B" w:rsidRPr="00430515" w:rsidRDefault="00316F3B" w:rsidP="001569A2">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33152" behindDoc="0" locked="0" layoutInCell="1" allowOverlap="1">
                <wp:simplePos x="0" y="0"/>
                <wp:positionH relativeFrom="column">
                  <wp:posOffset>2082165</wp:posOffset>
                </wp:positionH>
                <wp:positionV relativeFrom="paragraph">
                  <wp:posOffset>53340</wp:posOffset>
                </wp:positionV>
                <wp:extent cx="561975" cy="264160"/>
                <wp:effectExtent l="0" t="0" r="0" b="2540"/>
                <wp:wrapNone/>
                <wp:docPr id="210"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1" o:spid="_x0000_s1051" type="#_x0000_t202" style="position:absolute;left:0;text-align:left;margin-left:163.95pt;margin-top:4.2pt;width:44.25pt;height:20.8pt;z-index:251633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" fillcolor="white [3212]" stroked="f">
                <v:textbox style="mso-fit-shape-to-text:t">
                  <w:txbxContent>
                    <w:p w:rsidR="00316F3B" w:rsidRPr="00430515" w:rsidRDefault="00316F3B"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32128" behindDoc="0" locked="0" layoutInCell="1" allowOverlap="1">
                <wp:simplePos x="0" y="0"/>
                <wp:positionH relativeFrom="column">
                  <wp:posOffset>4272915</wp:posOffset>
                </wp:positionH>
                <wp:positionV relativeFrom="paragraph">
                  <wp:posOffset>24765</wp:posOffset>
                </wp:positionV>
                <wp:extent cx="561975" cy="264160"/>
                <wp:effectExtent l="0" t="0" r="0" b="2540"/>
                <wp:wrapNone/>
                <wp:docPr id="208"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1569A2">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6" o:spid="_x0000_s1052" type="#_x0000_t202" style="position:absolute;left:0;text-align:left;margin-left:336.45pt;margin-top:1.95pt;width:44.25pt;height:20.8pt;z-index:251632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" fillcolor="white [3212]" stroked="f">
                <v:textbox style="mso-fit-shape-to-text:t">
                  <w:txbxContent>
                    <w:p w:rsidR="00316F3B" w:rsidRPr="00430515" w:rsidRDefault="00316F3B" w:rsidP="001569A2">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34176" behindDoc="0" locked="0" layoutInCell="1" allowOverlap="1">
                <wp:simplePos x="0" y="0"/>
                <wp:positionH relativeFrom="column">
                  <wp:posOffset>6368415</wp:posOffset>
                </wp:positionH>
                <wp:positionV relativeFrom="paragraph">
                  <wp:posOffset>34290</wp:posOffset>
                </wp:positionV>
                <wp:extent cx="561975" cy="264160"/>
                <wp:effectExtent l="0" t="0" r="0" b="2540"/>
                <wp:wrapNone/>
                <wp:docPr id="207"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2" o:spid="_x0000_s1053" type="#_x0000_t202" style="position:absolute;left:0;text-align:left;margin-left:501.45pt;margin-top:2.7pt;width:44.25pt;height:20.8pt;z-index:251634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" fillcolor="white [3212]" stroked="f">
                <v:textbox style="mso-fit-shape-to-text:t">
                  <w:txbxContent>
                    <w:p w:rsidR="00316F3B" w:rsidRPr="00430515" w:rsidRDefault="00316F3B" w:rsidP="0003151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sidR="00D241D0" w:rsidRPr="00D241D0">
        <w:rPr>
          <w:noProof/>
        </w:rPr>
        <w:drawing>
          <wp:inline distT="0" distB="0" distL="0" distR="0">
            <wp:extent cx="2000160" cy="1443960"/>
            <wp:effectExtent l="0" t="0" r="0" b="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0160" cy="1443960"/>
                    </a:xfrm>
                    <a:prstGeom prst="rect">
                      <a:avLst/>
                    </a:prstGeom>
                    <a:noFill/>
                    <a:ln>
                      <a:noFill/>
                    </a:ln>
                  </pic:spPr>
                </pic:pic>
              </a:graphicData>
            </a:graphic>
          </wp:inline>
        </w:drawing>
      </w:r>
      <w:r w:rsidR="0095186D">
        <w:rPr>
          <w:rFonts w:ascii="ＭＳ 明朝" w:hAnsi="ＭＳ 明朝" w:hint="eastAsia"/>
          <w:noProof/>
        </w:rPr>
        <w:t xml:space="preserve"> </w:t>
      </w:r>
      <w:r w:rsidR="0095186D" w:rsidRPr="0095186D">
        <w:rPr>
          <w:rFonts w:hint="eastAsia"/>
          <w:noProof/>
        </w:rPr>
        <w:drawing>
          <wp:inline distT="0" distB="0" distL="0" distR="0">
            <wp:extent cx="1990725" cy="1438275"/>
            <wp:effectExtent l="0" t="0" r="0" b="0"/>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90725" cy="1438275"/>
                    </a:xfrm>
                    <a:prstGeom prst="rect">
                      <a:avLst/>
                    </a:prstGeom>
                    <a:noFill/>
                    <a:ln>
                      <a:noFill/>
                    </a:ln>
                  </pic:spPr>
                </pic:pic>
              </a:graphicData>
            </a:graphic>
          </wp:inline>
        </w:drawing>
      </w:r>
      <w:r w:rsidR="0095186D">
        <w:rPr>
          <w:rFonts w:ascii="ＭＳ 明朝" w:hAnsi="ＭＳ 明朝" w:hint="eastAsia"/>
          <w:noProof/>
        </w:rPr>
        <w:t xml:space="preserve">　 </w:t>
      </w:r>
      <w:r w:rsidR="0095186D" w:rsidRPr="0095186D">
        <w:rPr>
          <w:rFonts w:hint="eastAsia"/>
          <w:noProof/>
        </w:rPr>
        <w:drawing>
          <wp:inline distT="0" distB="0" distL="0" distR="0">
            <wp:extent cx="2000160" cy="1430640"/>
            <wp:effectExtent l="0" t="0" r="0" b="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0160" cy="1430640"/>
                    </a:xfrm>
                    <a:prstGeom prst="rect">
                      <a:avLst/>
                    </a:prstGeom>
                    <a:noFill/>
                    <a:ln>
                      <a:noFill/>
                    </a:ln>
                  </pic:spPr>
                </pic:pic>
              </a:graphicData>
            </a:graphic>
          </wp:inline>
        </w:drawing>
      </w:r>
      <w:r w:rsidR="0095186D">
        <w:rPr>
          <w:rFonts w:ascii="ＭＳ 明朝" w:hAnsi="ＭＳ 明朝"/>
          <w:noProof/>
        </w:rPr>
        <w:t xml:space="preserve"> </w:t>
      </w:r>
      <w:r w:rsidR="009345EB" w:rsidRPr="009345EB">
        <w:rPr>
          <w:noProof/>
        </w:rPr>
        <w:drawing>
          <wp:inline distT="0" distB="0" distL="0" distR="0">
            <wp:extent cx="2000160" cy="144864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0160" cy="1448640"/>
                    </a:xfrm>
                    <a:prstGeom prst="rect">
                      <a:avLst/>
                    </a:prstGeom>
                    <a:noFill/>
                    <a:ln>
                      <a:noFill/>
                    </a:ln>
                  </pic:spPr>
                </pic:pic>
              </a:graphicData>
            </a:graphic>
          </wp:inline>
        </w:drawing>
      </w:r>
    </w:p>
    <w:p w:rsidR="00090E32" w:rsidRDefault="00090E32" w:rsidP="00090E32">
      <w:pPr>
        <w:overflowPunct w:val="0"/>
        <w:adjustRightInd w:val="0"/>
        <w:ind w:leftChars="1" w:left="424" w:hangingChars="201" w:hanging="422"/>
        <w:textAlignment w:val="baseline"/>
        <w:rPr>
          <w:rFonts w:ascii="ＭＳ 明朝" w:hAnsi="ＭＳ 明朝"/>
          <w:noProof/>
        </w:rPr>
      </w:pPr>
    </w:p>
    <w:p w:rsidR="00656AA1" w:rsidRDefault="00656AA1" w:rsidP="00656AA1">
      <w:pPr>
        <w:overflowPunct w:val="0"/>
        <w:adjustRightInd w:val="0"/>
        <w:ind w:firstLineChars="1000" w:firstLine="2100"/>
        <w:textAlignment w:val="baseline"/>
        <w:rPr>
          <w:rFonts w:ascii="ＭＳ 明朝" w:hAnsi="ＭＳ 明朝"/>
          <w:noProof/>
        </w:rPr>
      </w:pPr>
      <w:r>
        <w:rPr>
          <w:rFonts w:ascii="ＭＳ ゴシック" w:eastAsia="ＭＳ ゴシック" w:hAnsi="ＭＳ ゴシック" w:hint="eastAsia"/>
          <w:noProof/>
        </w:rPr>
        <w:t>【12月</w:t>
      </w:r>
      <w:r w:rsidR="00B56050">
        <w:rPr>
          <w:rFonts w:ascii="ＭＳ ゴシック" w:eastAsia="ＭＳ ゴシック" w:hAnsi="ＭＳ ゴシック" w:hint="eastAsia"/>
          <w:noProof/>
        </w:rPr>
        <w:t>1</w:t>
      </w:r>
      <w:r w:rsidR="00B56050">
        <w:rPr>
          <w:rFonts w:ascii="ＭＳ ゴシック" w:eastAsia="ＭＳ ゴシック" w:hAnsi="ＭＳ ゴシック"/>
          <w:noProof/>
        </w:rPr>
        <w:t>3</w:t>
      </w:r>
      <w:r>
        <w:rPr>
          <w:rFonts w:ascii="ＭＳ ゴシック" w:eastAsia="ＭＳ ゴシック" w:hAnsi="ＭＳ ゴシック" w:hint="eastAsia"/>
          <w:noProof/>
        </w:rPr>
        <w:t xml:space="preserve">日　</w:t>
      </w:r>
      <w:r w:rsidR="00B56050">
        <w:rPr>
          <w:rFonts w:ascii="ＭＳ ゴシック" w:eastAsia="ＭＳ ゴシック" w:hAnsi="ＭＳ ゴシック" w:hint="eastAsia"/>
          <w:noProof/>
        </w:rPr>
        <w:t>12</w:t>
      </w:r>
      <w:r>
        <w:rPr>
          <w:rFonts w:ascii="ＭＳ ゴシック" w:eastAsia="ＭＳ ゴシック" w:hAnsi="ＭＳ ゴシック" w:hint="eastAsia"/>
          <w:noProof/>
        </w:rPr>
        <w:t>:00】　　　　　　　　　　　　　　　　　　　　　　　【12月</w:t>
      </w:r>
      <w:r w:rsidR="00B56050">
        <w:rPr>
          <w:rFonts w:ascii="ＭＳ ゴシック" w:eastAsia="ＭＳ ゴシック" w:hAnsi="ＭＳ ゴシック" w:hint="eastAsia"/>
          <w:noProof/>
        </w:rPr>
        <w:t>13</w:t>
      </w:r>
      <w:r>
        <w:rPr>
          <w:rFonts w:ascii="ＭＳ ゴシック" w:eastAsia="ＭＳ ゴシック" w:hAnsi="ＭＳ ゴシック" w:hint="eastAsia"/>
          <w:noProof/>
        </w:rPr>
        <w:t xml:space="preserve">日　</w:t>
      </w:r>
      <w:r w:rsidR="00B56050">
        <w:rPr>
          <w:rFonts w:ascii="ＭＳ ゴシック" w:eastAsia="ＭＳ ゴシック" w:hAnsi="ＭＳ ゴシック" w:hint="eastAsia"/>
          <w:noProof/>
        </w:rPr>
        <w:t>15</w:t>
      </w:r>
      <w:r>
        <w:rPr>
          <w:rFonts w:ascii="ＭＳ ゴシック" w:eastAsia="ＭＳ ゴシック" w:hAnsi="ＭＳ ゴシック" w:hint="eastAsia"/>
          <w:noProof/>
        </w:rPr>
        <w:t>:00】</w:t>
      </w:r>
    </w:p>
    <w:p w:rsidR="002C433D" w:rsidRDefault="002C433D" w:rsidP="00CA6AA5">
      <w:pPr>
        <w:overflowPunct w:val="0"/>
        <w:adjustRightInd w:val="0"/>
        <w:ind w:leftChars="1" w:left="424" w:hangingChars="201" w:hanging="422"/>
        <w:textAlignment w:val="baseline"/>
        <w:rPr>
          <w:rFonts w:ascii="ＭＳ Ｐゴシック" w:eastAsia="ＭＳ Ｐゴシック" w:hAnsi="ＭＳ Ｐゴシック"/>
          <w:noProof/>
        </w:rPr>
      </w:pPr>
    </w:p>
    <w:p w:rsidR="00B0229D" w:rsidRDefault="00881E80" w:rsidP="0095186D">
      <w:pPr>
        <w:overflowPunct w:val="0"/>
        <w:adjustRightInd w:val="0"/>
        <w:ind w:leftChars="1" w:left="424" w:hangingChars="201" w:hanging="422"/>
        <w:jc w:val="center"/>
        <w:textAlignment w:val="baseline"/>
        <w:rPr>
          <w:rFonts w:ascii="ＭＳ Ｐゴシック" w:eastAsia="ＭＳ Ｐゴシック" w:hAnsi="ＭＳ Ｐゴシック"/>
          <w:noProof/>
          <w:sz w:val="18"/>
          <w:szCs w:val="18"/>
        </w:rPr>
      </w:pPr>
      <w:r w:rsidRPr="00C678A9">
        <w:rPr>
          <w:rFonts w:ascii="ＭＳ Ｐゴシック" w:eastAsia="ＭＳ Ｐゴシック" w:hAnsi="ＭＳ Ｐゴシック" w:hint="eastAsia"/>
          <w:noProof/>
        </w:rPr>
        <w:t>図</w:t>
      </w:r>
      <w:r w:rsidR="003C1188">
        <w:rPr>
          <w:rFonts w:ascii="ＭＳ Ｐゴシック" w:eastAsia="ＭＳ Ｐゴシック" w:hAnsi="ＭＳ Ｐゴシック" w:hint="eastAsia"/>
          <w:noProof/>
        </w:rPr>
        <w:t>4-4-</w:t>
      </w:r>
      <w:r w:rsidR="00D47BBA">
        <w:rPr>
          <w:rFonts w:ascii="ＭＳ Ｐゴシック" w:eastAsia="ＭＳ Ｐゴシック" w:hAnsi="ＭＳ Ｐゴシック"/>
          <w:noProof/>
        </w:rPr>
        <w:t>7</w:t>
      </w:r>
      <w:r w:rsidR="00D777EA" w:rsidRPr="00C678A9">
        <w:rPr>
          <w:rFonts w:ascii="ＭＳ Ｐゴシック" w:eastAsia="ＭＳ Ｐゴシック" w:hAnsi="ＭＳ Ｐゴシック" w:hint="eastAsia"/>
          <w:noProof/>
        </w:rPr>
        <w:t>②</w:t>
      </w:r>
      <w:r w:rsidR="00B61FA0" w:rsidRPr="00C678A9">
        <w:rPr>
          <w:rFonts w:ascii="ＭＳ Ｐゴシック" w:eastAsia="ＭＳ Ｐゴシック" w:hAnsi="ＭＳ Ｐゴシック" w:hint="eastAsia"/>
          <w:noProof/>
        </w:rPr>
        <w:t xml:space="preserve">　</w:t>
      </w:r>
      <w:r w:rsidR="003D1BC1" w:rsidRPr="00C678A9">
        <w:rPr>
          <w:rFonts w:ascii="ＭＳ Ｐゴシック" w:eastAsia="ＭＳ Ｐゴシック" w:hAnsi="ＭＳ Ｐゴシック"/>
          <w:noProof/>
        </w:rPr>
        <w:t xml:space="preserve"> PM2.5</w:t>
      </w:r>
      <w:r w:rsidR="003D1BC1" w:rsidRPr="00C678A9">
        <w:rPr>
          <w:rFonts w:ascii="ＭＳ Ｐゴシック" w:eastAsia="ＭＳ Ｐゴシック" w:hAnsi="ＭＳ Ｐゴシック" w:hint="eastAsia"/>
          <w:noProof/>
        </w:rPr>
        <w:t>質量濃度等の分布状況</w:t>
      </w:r>
      <w:r w:rsidR="00FE6D58" w:rsidRPr="00C678A9">
        <w:rPr>
          <w:rFonts w:ascii="ＭＳ Ｐゴシック" w:eastAsia="ＭＳ Ｐゴシック" w:hAnsi="ＭＳ Ｐゴシック" w:hint="eastAsia"/>
          <w:noProof/>
        </w:rPr>
        <w:t xml:space="preserve">②　</w:t>
      </w:r>
      <w:r w:rsidR="005A74D9" w:rsidRPr="00C678A9">
        <w:rPr>
          <w:rFonts w:ascii="ＭＳ Ｐゴシック" w:eastAsia="ＭＳ Ｐゴシック" w:hAnsi="ＭＳ Ｐゴシック"/>
          <w:noProof/>
          <w:sz w:val="18"/>
          <w:szCs w:val="18"/>
        </w:rPr>
        <w:t>(</w:t>
      </w:r>
      <w:r w:rsidR="005A74D9" w:rsidRPr="00C678A9">
        <w:rPr>
          <w:rFonts w:ascii="ＭＳ Ｐゴシック" w:eastAsia="ＭＳ Ｐゴシック" w:hAnsi="ＭＳ Ｐゴシック" w:hint="eastAsia"/>
          <w:noProof/>
          <w:sz w:val="18"/>
          <w:szCs w:val="18"/>
        </w:rPr>
        <w:t>単位</w:t>
      </w:r>
      <w:r w:rsidR="005A74D9">
        <w:rPr>
          <w:rFonts w:ascii="ＭＳ Ｐゴシック" w:eastAsia="ＭＳ Ｐゴシック" w:hAnsi="ＭＳ Ｐゴシック" w:hint="eastAsia"/>
          <w:noProof/>
          <w:sz w:val="18"/>
          <w:szCs w:val="18"/>
        </w:rPr>
        <w:t xml:space="preserve"> PM2.5：</w:t>
      </w:r>
      <w:r w:rsidR="005A74D9" w:rsidRPr="001979B3">
        <w:rPr>
          <w:rFonts w:ascii="Symbol" w:eastAsia="ＭＳ Ｐゴシック" w:hAnsi="Symbol"/>
          <w:noProof/>
          <w:sz w:val="18"/>
          <w:szCs w:val="18"/>
        </w:rPr>
        <w:t></w:t>
      </w:r>
      <w:r w:rsidR="005A74D9" w:rsidRPr="001979B3">
        <w:rPr>
          <w:rFonts w:ascii="Symbol" w:eastAsia="ＭＳ Ｐゴシック" w:hAnsi="Symbol"/>
          <w:noProof/>
          <w:sz w:val="18"/>
          <w:szCs w:val="18"/>
        </w:rPr>
        <w:t></w:t>
      </w:r>
      <w:r w:rsidR="005A74D9" w:rsidRPr="00C678A9">
        <w:rPr>
          <w:rFonts w:ascii="ＭＳ Ｐゴシック" w:eastAsia="ＭＳ Ｐゴシック" w:hAnsi="ＭＳ Ｐゴシック" w:hint="eastAsia"/>
          <w:noProof/>
          <w:sz w:val="18"/>
          <w:szCs w:val="18"/>
        </w:rPr>
        <w:t>g/m</w:t>
      </w:r>
      <w:r w:rsidR="005A74D9" w:rsidRPr="00C678A9">
        <w:rPr>
          <w:rFonts w:ascii="ＭＳ Ｐゴシック" w:eastAsia="ＭＳ Ｐゴシック" w:hAnsi="ＭＳ Ｐゴシック" w:hint="eastAsia"/>
          <w:noProof/>
          <w:sz w:val="18"/>
          <w:szCs w:val="18"/>
          <w:vertAlign w:val="superscript"/>
        </w:rPr>
        <w:t>3</w:t>
      </w:r>
      <w:r w:rsidR="005A74D9" w:rsidRPr="00C678A9">
        <w:rPr>
          <w:rFonts w:ascii="ＭＳ Ｐゴシック" w:eastAsia="ＭＳ Ｐゴシック" w:hAnsi="ＭＳ Ｐゴシック" w:hint="eastAsia"/>
          <w:noProof/>
          <w:sz w:val="18"/>
          <w:szCs w:val="18"/>
        </w:rPr>
        <w:t>, NMHC</w:t>
      </w:r>
      <w:r w:rsidR="005A74D9">
        <w:rPr>
          <w:rFonts w:ascii="ＭＳ Ｐゴシック" w:eastAsia="ＭＳ Ｐゴシック" w:hAnsi="ＭＳ Ｐゴシック" w:hint="eastAsia"/>
          <w:noProof/>
          <w:sz w:val="18"/>
          <w:szCs w:val="18"/>
        </w:rPr>
        <w:t>：</w:t>
      </w:r>
      <w:r w:rsidR="005A74D9" w:rsidRPr="00C678A9">
        <w:rPr>
          <w:rFonts w:ascii="ＭＳ Ｐゴシック" w:eastAsia="ＭＳ Ｐゴシック" w:hAnsi="ＭＳ Ｐゴシック" w:hint="eastAsia"/>
          <w:noProof/>
          <w:sz w:val="18"/>
          <w:szCs w:val="18"/>
        </w:rPr>
        <w:t>ppmC, RH</w:t>
      </w:r>
      <w:r w:rsidR="005A74D9">
        <w:rPr>
          <w:rFonts w:ascii="ＭＳ Ｐゴシック" w:eastAsia="ＭＳ Ｐゴシック" w:hAnsi="ＭＳ Ｐゴシック" w:hint="eastAsia"/>
          <w:noProof/>
          <w:sz w:val="18"/>
          <w:szCs w:val="18"/>
        </w:rPr>
        <w:t>：</w:t>
      </w:r>
      <w:r w:rsidR="005A74D9" w:rsidRPr="00C678A9">
        <w:rPr>
          <w:rFonts w:ascii="ＭＳ Ｐゴシック" w:eastAsia="ＭＳ Ｐゴシック" w:hAnsi="ＭＳ Ｐゴシック"/>
          <w:noProof/>
          <w:sz w:val="18"/>
          <w:szCs w:val="18"/>
        </w:rPr>
        <w:t>%</w:t>
      </w:r>
      <w:r w:rsidR="005A74D9" w:rsidRPr="00C678A9">
        <w:rPr>
          <w:rFonts w:ascii="ＭＳ Ｐゴシック" w:eastAsia="ＭＳ Ｐゴシック" w:hAnsi="ＭＳ Ｐゴシック" w:hint="eastAsia"/>
          <w:noProof/>
          <w:sz w:val="18"/>
          <w:szCs w:val="18"/>
        </w:rPr>
        <w:t>, その他</w:t>
      </w:r>
      <w:r w:rsidR="005A74D9">
        <w:rPr>
          <w:rFonts w:ascii="ＭＳ Ｐゴシック" w:eastAsia="ＭＳ Ｐゴシック" w:hAnsi="ＭＳ Ｐゴシック" w:hint="eastAsia"/>
          <w:noProof/>
          <w:sz w:val="18"/>
          <w:szCs w:val="18"/>
        </w:rPr>
        <w:t>：</w:t>
      </w:r>
      <w:r w:rsidR="005A74D9" w:rsidRPr="00C678A9">
        <w:rPr>
          <w:rFonts w:ascii="ＭＳ Ｐゴシック" w:eastAsia="ＭＳ Ｐゴシック" w:hAnsi="ＭＳ Ｐゴシック" w:hint="eastAsia"/>
          <w:noProof/>
          <w:sz w:val="18"/>
          <w:szCs w:val="18"/>
        </w:rPr>
        <w:t>ppb</w:t>
      </w:r>
      <w:r w:rsidR="005A74D9" w:rsidRPr="00C678A9">
        <w:rPr>
          <w:rFonts w:ascii="ＭＳ Ｐゴシック" w:eastAsia="ＭＳ Ｐゴシック" w:hAnsi="ＭＳ Ｐゴシック"/>
          <w:noProof/>
          <w:sz w:val="18"/>
          <w:szCs w:val="18"/>
        </w:rPr>
        <w:t>)</w:t>
      </w:r>
    </w:p>
    <w:p w:rsidR="002C433D" w:rsidRDefault="002C433D" w:rsidP="002C433D">
      <w:pPr>
        <w:overflowPunct w:val="0"/>
        <w:adjustRightInd w:val="0"/>
        <w:textAlignment w:val="baseline"/>
        <w:rPr>
          <w:rFonts w:ascii="ＭＳ Ｐゴシック" w:eastAsia="ＭＳ Ｐゴシック" w:hAnsi="ＭＳ Ｐゴシック"/>
          <w:noProof/>
          <w:sz w:val="18"/>
          <w:szCs w:val="18"/>
        </w:rPr>
      </w:pPr>
    </w:p>
    <w:p w:rsidR="002C433D" w:rsidRDefault="001F2770" w:rsidP="001F2770">
      <w:pPr>
        <w:widowControl/>
        <w:jc w:val="left"/>
        <w:rPr>
          <w:rFonts w:ascii="ＭＳ Ｐゴシック" w:eastAsia="ＭＳ Ｐゴシック" w:hAnsi="ＭＳ Ｐゴシック"/>
          <w:noProof/>
          <w:sz w:val="18"/>
          <w:szCs w:val="18"/>
        </w:rPr>
      </w:pPr>
      <w:r>
        <w:rPr>
          <w:rFonts w:ascii="ＭＳ Ｐゴシック" w:eastAsia="ＭＳ Ｐゴシック" w:hAnsi="ＭＳ Ｐゴシック"/>
          <w:noProof/>
          <w:sz w:val="18"/>
          <w:szCs w:val="18"/>
        </w:rPr>
        <w:br w:type="page"/>
      </w:r>
    </w:p>
    <w:p w:rsidR="002C433D" w:rsidRDefault="002E3538" w:rsidP="002C433D">
      <w:pPr>
        <w:overflowPunct w:val="0"/>
        <w:adjustRightInd w:val="0"/>
        <w:textAlignment w:val="baseline"/>
        <w:rPr>
          <w:rFonts w:ascii="ＭＳ Ｐゴシック" w:eastAsia="ＭＳ Ｐゴシック" w:hAnsi="ＭＳ Ｐゴシック"/>
          <w:noProof/>
          <w:sz w:val="18"/>
          <w:szCs w:val="18"/>
        </w:rPr>
      </w:pPr>
      <w:r>
        <w:rPr>
          <w:rFonts w:ascii="ＭＳ 明朝" w:hAnsi="ＭＳ 明朝"/>
          <w:noProof/>
        </w:rPr>
        <w:lastRenderedPageBreak/>
        <mc:AlternateContent>
          <mc:Choice Requires="wps">
            <w:drawing>
              <wp:anchor distT="45720" distB="45720" distL="114300" distR="114300" simplePos="0" relativeHeight="251675136" behindDoc="0" locked="0" layoutInCell="1" allowOverlap="1">
                <wp:simplePos x="0" y="0"/>
                <wp:positionH relativeFrom="column">
                  <wp:posOffset>6016625</wp:posOffset>
                </wp:positionH>
                <wp:positionV relativeFrom="paragraph">
                  <wp:posOffset>1282065</wp:posOffset>
                </wp:positionV>
                <wp:extent cx="218440" cy="173990"/>
                <wp:effectExtent l="635" t="0" r="0" b="0"/>
                <wp:wrapNone/>
                <wp:docPr id="205"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70" o:spid="_x0000_s1054" type="#_x0000_t202" style="position:absolute;left:0;text-align:left;margin-left:473.75pt;margin-top:100.95pt;width:17.2pt;height:13.7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" filled="f" fillcolor="white [3212]" stroked="f">
                <v:textbox style="mso-fit-shape-to-text:t" inset="1mm,1mm,1mm,1mm">
                  <w:txbxContent>
                    <w:p w:rsidR="00316F3B" w:rsidRPr="000F58E8" w:rsidRDefault="00316F3B"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74112" behindDoc="0" locked="0" layoutInCell="1" allowOverlap="1">
                <wp:simplePos x="0" y="0"/>
                <wp:positionH relativeFrom="column">
                  <wp:posOffset>1793875</wp:posOffset>
                </wp:positionH>
                <wp:positionV relativeFrom="paragraph">
                  <wp:posOffset>1288415</wp:posOffset>
                </wp:positionV>
                <wp:extent cx="218440" cy="173990"/>
                <wp:effectExtent l="0" t="0" r="3175" b="635"/>
                <wp:wrapNone/>
                <wp:docPr id="204"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69" o:spid="_x0000_s1055" type="#_x0000_t202" style="position:absolute;left:0;text-align:left;margin-left:141.25pt;margin-top:101.45pt;width:17.2pt;height:13.7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" filled="f" fillcolor="white [3212]" stroked="f">
                <v:textbox style="mso-fit-shape-to-text:t" inset="1mm,1mm,1mm,1mm">
                  <w:txbxContent>
                    <w:p w:rsidR="00316F3B" w:rsidRPr="000F58E8" w:rsidRDefault="00316F3B" w:rsidP="00735DCC">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735DCC">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4416" behindDoc="0" locked="0" layoutInCell="1" allowOverlap="1">
                <wp:simplePos x="0" y="0"/>
                <wp:positionH relativeFrom="column">
                  <wp:posOffset>2044065</wp:posOffset>
                </wp:positionH>
                <wp:positionV relativeFrom="paragraph">
                  <wp:posOffset>10160</wp:posOffset>
                </wp:positionV>
                <wp:extent cx="561975" cy="264160"/>
                <wp:effectExtent l="0" t="0" r="0" b="3175"/>
                <wp:wrapNone/>
                <wp:docPr id="191"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37" o:spid="_x0000_s1056" type="#_x0000_t202" style="position:absolute;left:0;text-align:left;margin-left:160.95pt;margin-top:.8pt;width:44.25pt;height:20.8pt;z-index:251644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52608" behindDoc="0" locked="0" layoutInCell="1" allowOverlap="1">
                <wp:simplePos x="0" y="0"/>
                <wp:positionH relativeFrom="column">
                  <wp:posOffset>2044065</wp:posOffset>
                </wp:positionH>
                <wp:positionV relativeFrom="paragraph">
                  <wp:posOffset>2924810</wp:posOffset>
                </wp:positionV>
                <wp:extent cx="561975" cy="264160"/>
                <wp:effectExtent l="0" t="0" r="0" b="3175"/>
                <wp:wrapNone/>
                <wp:docPr id="190"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5" o:spid="_x0000_s1057" type="#_x0000_t202" style="position:absolute;left:0;text-align:left;margin-left:160.95pt;margin-top:230.3pt;width:44.25pt;height:20.8pt;z-index:251652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7488" behindDoc="0" locked="0" layoutInCell="1" allowOverlap="1">
                <wp:simplePos x="0" y="0"/>
                <wp:positionH relativeFrom="column">
                  <wp:posOffset>6311265</wp:posOffset>
                </wp:positionH>
                <wp:positionV relativeFrom="paragraph">
                  <wp:posOffset>1482090</wp:posOffset>
                </wp:positionV>
                <wp:extent cx="561975" cy="264160"/>
                <wp:effectExtent l="0" t="0" r="0" b="2540"/>
                <wp:wrapNone/>
                <wp:docPr id="189"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0" o:spid="_x0000_s1058" type="#_x0000_t202" style="position:absolute;left:0;text-align:left;margin-left:496.95pt;margin-top:116.7pt;width:44.25pt;height:20.8pt;z-index:251647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53632" behindDoc="0" locked="0" layoutInCell="1" allowOverlap="1">
                <wp:simplePos x="0" y="0"/>
                <wp:positionH relativeFrom="column">
                  <wp:posOffset>6311265</wp:posOffset>
                </wp:positionH>
                <wp:positionV relativeFrom="paragraph">
                  <wp:posOffset>2924810</wp:posOffset>
                </wp:positionV>
                <wp:extent cx="561975" cy="264160"/>
                <wp:effectExtent l="0" t="0" r="0" b="3175"/>
                <wp:wrapNone/>
                <wp:docPr id="188"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6" o:spid="_x0000_s1059" type="#_x0000_t202" style="position:absolute;left:0;text-align:left;margin-left:496.95pt;margin-top:230.3pt;width:44.25pt;height:20.8pt;z-index:251653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5440" behindDoc="0" locked="0" layoutInCell="1" allowOverlap="1">
                <wp:simplePos x="0" y="0"/>
                <wp:positionH relativeFrom="column">
                  <wp:posOffset>6311265</wp:posOffset>
                </wp:positionH>
                <wp:positionV relativeFrom="paragraph">
                  <wp:posOffset>10160</wp:posOffset>
                </wp:positionV>
                <wp:extent cx="561975" cy="264160"/>
                <wp:effectExtent l="0" t="0" r="0" b="3175"/>
                <wp:wrapNone/>
                <wp:docPr id="187"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38" o:spid="_x0000_s1060" type="#_x0000_t202" style="position:absolute;left:0;text-align:left;margin-left:496.95pt;margin-top:.8pt;width:44.25pt;height:20.8pt;z-index:251645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55680" behindDoc="0" locked="0" layoutInCell="1" allowOverlap="1">
                <wp:simplePos x="0" y="0"/>
                <wp:positionH relativeFrom="column">
                  <wp:posOffset>4387215</wp:posOffset>
                </wp:positionH>
                <wp:positionV relativeFrom="paragraph">
                  <wp:posOffset>10795</wp:posOffset>
                </wp:positionV>
                <wp:extent cx="561975" cy="491490"/>
                <wp:effectExtent l="0" t="0" r="0" b="0"/>
                <wp:wrapNone/>
                <wp:docPr id="186"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0D588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8" o:spid="_x0000_s1061" type="#_x0000_t202" style="position:absolute;left:0;text-align:left;margin-left:345.45pt;margin-top:.85pt;width:44.25pt;height:38.7pt;z-index:251655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" filled="f" fillcolor="white [3212]" stroked="f">
                <v:textbox style="mso-fit-shape-to-text:t" inset="1mm,1mm,1mm,1mm">
                  <w:txbxContent>
                    <w:p w:rsidR="00316F3B" w:rsidRPr="000F58E8" w:rsidRDefault="00316F3B" w:rsidP="000D588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6464" behindDoc="0" locked="0" layoutInCell="1" allowOverlap="1">
                <wp:simplePos x="0" y="0"/>
                <wp:positionH relativeFrom="column">
                  <wp:posOffset>2044065</wp:posOffset>
                </wp:positionH>
                <wp:positionV relativeFrom="paragraph">
                  <wp:posOffset>1482725</wp:posOffset>
                </wp:positionV>
                <wp:extent cx="561975" cy="264160"/>
                <wp:effectExtent l="0" t="3175" r="0" b="0"/>
                <wp:wrapNone/>
                <wp:docPr id="18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39" o:spid="_x0000_s1062" type="#_x0000_t202" style="position:absolute;left:0;text-align:left;margin-left:160.95pt;margin-top:116.75pt;width:44.25pt;height:20.8pt;z-index:251646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9536" behindDoc="0" locked="0" layoutInCell="1" allowOverlap="1">
                <wp:simplePos x="0" y="0"/>
                <wp:positionH relativeFrom="column">
                  <wp:posOffset>4253865</wp:posOffset>
                </wp:positionH>
                <wp:positionV relativeFrom="paragraph">
                  <wp:posOffset>1482725</wp:posOffset>
                </wp:positionV>
                <wp:extent cx="561975" cy="264160"/>
                <wp:effectExtent l="0" t="3175" r="0" b="0"/>
                <wp:wrapNone/>
                <wp:docPr id="184"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2" o:spid="_x0000_s1063" type="#_x0000_t202" style="position:absolute;left:0;text-align:left;margin-left:334.95pt;margin-top:116.75pt;width:44.25pt;height:20.8pt;z-index:251649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48512" behindDoc="0" locked="0" layoutInCell="1" allowOverlap="1">
                <wp:simplePos x="0" y="0"/>
                <wp:positionH relativeFrom="column">
                  <wp:posOffset>-3810</wp:posOffset>
                </wp:positionH>
                <wp:positionV relativeFrom="paragraph">
                  <wp:posOffset>1482725</wp:posOffset>
                </wp:positionV>
                <wp:extent cx="561975" cy="264160"/>
                <wp:effectExtent l="0" t="3175" r="0" b="0"/>
                <wp:wrapNone/>
                <wp:docPr id="182"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1" o:spid="_x0000_s1064" type="#_x0000_t202" style="position:absolute;left:0;text-align:left;margin-left:-.3pt;margin-top:116.75pt;width:44.25pt;height:20.8pt;z-index:251648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54656" behindDoc="0" locked="0" layoutInCell="1" allowOverlap="1">
                <wp:simplePos x="0" y="0"/>
                <wp:positionH relativeFrom="column">
                  <wp:posOffset>110490</wp:posOffset>
                </wp:positionH>
                <wp:positionV relativeFrom="paragraph">
                  <wp:posOffset>10160</wp:posOffset>
                </wp:positionV>
                <wp:extent cx="561975" cy="491490"/>
                <wp:effectExtent l="0" t="0" r="0" b="4445"/>
                <wp:wrapNone/>
                <wp:docPr id="181"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0D588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7" o:spid="_x0000_s1065" type="#_x0000_t202" style="position:absolute;left:0;text-align:left;margin-left:8.7pt;margin-top:.8pt;width:44.25pt;height:38.7pt;z-index:251654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" filled="f" fillcolor="white [3212]" stroked="f">
                <v:textbox style="mso-fit-shape-to-text:t" inset="1mm,1mm,1mm,1mm">
                  <w:txbxContent>
                    <w:p w:rsidR="00316F3B" w:rsidRPr="000F58E8" w:rsidRDefault="00316F3B" w:rsidP="000D5880">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sidR="001F2770" w:rsidRPr="001F2770">
        <w:rPr>
          <w:noProof/>
        </w:rPr>
        <w:drawing>
          <wp:inline distT="0" distB="0" distL="0" distR="0">
            <wp:extent cx="2000160" cy="1494360"/>
            <wp:effectExtent l="0" t="0" r="0" b="0"/>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00160" cy="1494360"/>
                    </a:xfrm>
                    <a:prstGeom prst="rect">
                      <a:avLst/>
                    </a:prstGeom>
                    <a:noFill/>
                    <a:ln>
                      <a:noFill/>
                    </a:ln>
                  </pic:spPr>
                </pic:pic>
              </a:graphicData>
            </a:graphic>
          </wp:inline>
        </w:drawing>
      </w:r>
      <w:r>
        <w:rPr>
          <w:rFonts w:ascii="ＭＳ 明朝" w:hAnsi="ＭＳ 明朝"/>
          <w:noProof/>
        </w:rPr>
        <mc:AlternateContent>
          <mc:Choice Requires="wps">
            <w:drawing>
              <wp:anchor distT="0" distB="0" distL="114300" distR="114300" simplePos="0" relativeHeight="251643392" behindDoc="0" locked="0" layoutInCell="1" allowOverlap="1">
                <wp:simplePos x="0" y="0"/>
                <wp:positionH relativeFrom="column">
                  <wp:posOffset>4170045</wp:posOffset>
                </wp:positionH>
                <wp:positionV relativeFrom="line">
                  <wp:posOffset>-131445</wp:posOffset>
                </wp:positionV>
                <wp:extent cx="0" cy="4585335"/>
                <wp:effectExtent l="20955" t="15240" r="17145" b="19050"/>
                <wp:wrapNone/>
                <wp:docPr id="179" name="AutoShap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8533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BD8DAE2" id="AutoShape 236" o:spid="_x0000_s1026" type="#_x0000_t32" style="position:absolute;left:0;text-align:left;margin-left:328.35pt;margin-top:-10.35pt;width:0;height:361.0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" strokecolor="black [3213]" strokeweight="2pt">
                <v:stroke dashstyle="1 1"/>
                <w10:wrap anchory="line"/>
              </v:shape>
            </w:pict>
          </mc:Fallback>
        </mc:AlternateContent>
      </w:r>
      <w:r w:rsidR="001F2770">
        <w:rPr>
          <w:rFonts w:ascii="ＭＳ Ｐゴシック" w:eastAsia="ＭＳ Ｐゴシック" w:hAnsi="ＭＳ Ｐゴシック" w:hint="eastAsia"/>
          <w:noProof/>
          <w:sz w:val="18"/>
          <w:szCs w:val="18"/>
        </w:rPr>
        <w:t xml:space="preserve"> 　</w:t>
      </w:r>
      <w:r w:rsidR="001F2770" w:rsidRPr="001F2770">
        <w:rPr>
          <w:rFonts w:hint="eastAsia"/>
          <w:noProof/>
        </w:rPr>
        <w:drawing>
          <wp:inline distT="0" distB="0" distL="0" distR="0">
            <wp:extent cx="2000160" cy="1447920"/>
            <wp:effectExtent l="0" t="0" r="0" b="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r w:rsidR="001F2770">
        <w:rPr>
          <w:rFonts w:ascii="ＭＳ Ｐゴシック" w:eastAsia="ＭＳ Ｐゴシック" w:hAnsi="ＭＳ Ｐゴシック" w:hint="eastAsia"/>
          <w:noProof/>
          <w:sz w:val="18"/>
          <w:szCs w:val="18"/>
        </w:rPr>
        <w:t xml:space="preserve">　 </w:t>
      </w:r>
      <w:r w:rsidR="001F2770" w:rsidRPr="001F2770">
        <w:rPr>
          <w:rFonts w:hint="eastAsia"/>
          <w:noProof/>
        </w:rPr>
        <w:drawing>
          <wp:inline distT="0" distB="0" distL="0" distR="0">
            <wp:extent cx="2000160" cy="1469160"/>
            <wp:effectExtent l="0" t="0" r="0" b="0"/>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00160" cy="1469160"/>
                    </a:xfrm>
                    <a:prstGeom prst="rect">
                      <a:avLst/>
                    </a:prstGeom>
                    <a:noFill/>
                    <a:ln>
                      <a:noFill/>
                    </a:ln>
                  </pic:spPr>
                </pic:pic>
              </a:graphicData>
            </a:graphic>
          </wp:inline>
        </w:drawing>
      </w:r>
      <w:r w:rsidR="001F2770">
        <w:rPr>
          <w:rFonts w:ascii="ＭＳ Ｐゴシック" w:eastAsia="ＭＳ Ｐゴシック" w:hAnsi="ＭＳ Ｐゴシック"/>
          <w:noProof/>
          <w:sz w:val="18"/>
          <w:szCs w:val="18"/>
        </w:rPr>
        <w:t xml:space="preserve"> </w:t>
      </w:r>
      <w:r w:rsidR="001F2770" w:rsidRPr="001F2770">
        <w:rPr>
          <w:noProof/>
        </w:rPr>
        <w:drawing>
          <wp:inline distT="0" distB="0" distL="0" distR="0">
            <wp:extent cx="2000160" cy="1447920"/>
            <wp:effectExtent l="0" t="0" r="0" b="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p>
    <w:p w:rsidR="002C433D" w:rsidRDefault="002E3538" w:rsidP="002C433D">
      <w:pPr>
        <w:overflowPunct w:val="0"/>
        <w:adjustRightInd w:val="0"/>
        <w:textAlignment w:val="baseline"/>
        <w:rPr>
          <w:rFonts w:ascii="ＭＳ Ｐゴシック" w:eastAsia="ＭＳ Ｐゴシック" w:hAnsi="ＭＳ Ｐゴシック"/>
          <w:noProof/>
          <w:sz w:val="18"/>
          <w:szCs w:val="18"/>
        </w:rPr>
      </w:pPr>
      <w:r>
        <w:rPr>
          <w:rFonts w:ascii="ＭＳ 明朝" w:hAnsi="ＭＳ 明朝"/>
          <w:noProof/>
        </w:rPr>
        <mc:AlternateContent>
          <mc:Choice Requires="wps">
            <w:drawing>
              <wp:anchor distT="45720" distB="45720" distL="114300" distR="114300" simplePos="0" relativeHeight="251650560" behindDoc="0" locked="0" layoutInCell="1" allowOverlap="1">
                <wp:simplePos x="0" y="0"/>
                <wp:positionH relativeFrom="column">
                  <wp:posOffset>-3810</wp:posOffset>
                </wp:positionH>
                <wp:positionV relativeFrom="paragraph">
                  <wp:posOffset>1430655</wp:posOffset>
                </wp:positionV>
                <wp:extent cx="561975" cy="264160"/>
                <wp:effectExtent l="0" t="0" r="0" b="3175"/>
                <wp:wrapNone/>
                <wp:docPr id="178"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3" o:spid="_x0000_s1066" type="#_x0000_t202" style="position:absolute;left:0;text-align:left;margin-left:-.3pt;margin-top:112.65pt;width:44.25pt;height:20.8pt;z-index:251650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51584" behindDoc="0" locked="0" layoutInCell="1" allowOverlap="1">
                <wp:simplePos x="0" y="0"/>
                <wp:positionH relativeFrom="column">
                  <wp:posOffset>4253865</wp:posOffset>
                </wp:positionH>
                <wp:positionV relativeFrom="paragraph">
                  <wp:posOffset>1435100</wp:posOffset>
                </wp:positionV>
                <wp:extent cx="561975" cy="264160"/>
                <wp:effectExtent l="0" t="0" r="0" b="3175"/>
                <wp:wrapNone/>
                <wp:docPr id="165"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641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4" o:spid="_x0000_s1067" type="#_x0000_t202" style="position:absolute;left:0;text-align:left;margin-left:334.95pt;margin-top:113pt;width:44.25pt;height:20.8pt;z-index:251651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" fillcolor="white [3212]" stroked="f">
                <v:textbox style="mso-fit-shape-to-text:t">
                  <w:txbxContent>
                    <w:p w:rsidR="00316F3B" w:rsidRPr="00430515" w:rsidRDefault="00316F3B" w:rsidP="000D5880">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1F2770" w:rsidRPr="001F2770">
        <w:rPr>
          <w:noProof/>
        </w:rPr>
        <w:drawing>
          <wp:inline distT="0" distB="0" distL="0" distR="0">
            <wp:extent cx="2000160" cy="1446120"/>
            <wp:effectExtent l="0" t="0" r="0" b="0"/>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00160" cy="1446120"/>
                    </a:xfrm>
                    <a:prstGeom prst="rect">
                      <a:avLst/>
                    </a:prstGeom>
                    <a:noFill/>
                    <a:ln>
                      <a:noFill/>
                    </a:ln>
                  </pic:spPr>
                </pic:pic>
              </a:graphicData>
            </a:graphic>
          </wp:inline>
        </w:drawing>
      </w:r>
      <w:r w:rsidR="001F2770">
        <w:rPr>
          <w:rFonts w:ascii="ＭＳ Ｐゴシック" w:eastAsia="ＭＳ Ｐゴシック" w:hAnsi="ＭＳ Ｐゴシック" w:hint="eastAsia"/>
          <w:noProof/>
          <w:sz w:val="18"/>
          <w:szCs w:val="18"/>
        </w:rPr>
        <w:t xml:space="preserve"> </w:t>
      </w:r>
      <w:r w:rsidR="001F2770" w:rsidRPr="001F2770">
        <w:rPr>
          <w:rFonts w:hint="eastAsia"/>
          <w:noProof/>
        </w:rPr>
        <w:drawing>
          <wp:inline distT="0" distB="0" distL="0" distR="0">
            <wp:extent cx="2000160" cy="1447920"/>
            <wp:effectExtent l="0" t="0" r="0" b="0"/>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r w:rsidR="001F2770">
        <w:rPr>
          <w:rFonts w:ascii="ＭＳ Ｐゴシック" w:eastAsia="ＭＳ Ｐゴシック" w:hAnsi="ＭＳ Ｐゴシック" w:hint="eastAsia"/>
          <w:noProof/>
          <w:sz w:val="18"/>
          <w:szCs w:val="18"/>
        </w:rPr>
        <w:t xml:space="preserve">　 </w:t>
      </w:r>
      <w:r w:rsidR="001F2770">
        <w:rPr>
          <w:rFonts w:ascii="ＭＳ Ｐゴシック" w:eastAsia="ＭＳ Ｐゴシック" w:hAnsi="ＭＳ Ｐゴシック"/>
          <w:noProof/>
          <w:sz w:val="18"/>
          <w:szCs w:val="18"/>
        </w:rPr>
        <w:t xml:space="preserve"> </w:t>
      </w:r>
      <w:r w:rsidR="001F2770" w:rsidRPr="001F2770">
        <w:rPr>
          <w:rFonts w:hint="eastAsia"/>
          <w:noProof/>
        </w:rPr>
        <w:drawing>
          <wp:inline distT="0" distB="0" distL="0" distR="0">
            <wp:extent cx="2000160" cy="1447920"/>
            <wp:effectExtent l="0" t="0" r="0" b="0"/>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r w:rsidR="001F2770">
        <w:rPr>
          <w:rFonts w:ascii="ＭＳ Ｐゴシック" w:eastAsia="ＭＳ Ｐゴシック" w:hAnsi="ＭＳ Ｐゴシック"/>
          <w:noProof/>
          <w:sz w:val="18"/>
          <w:szCs w:val="18"/>
        </w:rPr>
        <w:t xml:space="preserve"> </w:t>
      </w:r>
      <w:r w:rsidR="001F2770" w:rsidRPr="001F2770">
        <w:rPr>
          <w:noProof/>
        </w:rPr>
        <w:drawing>
          <wp:inline distT="0" distB="0" distL="0" distR="0">
            <wp:extent cx="2000160" cy="1447920"/>
            <wp:effectExtent l="0" t="0" r="0" b="0"/>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p>
    <w:p w:rsidR="002C433D" w:rsidRDefault="0011398E" w:rsidP="002C433D">
      <w:pPr>
        <w:overflowPunct w:val="0"/>
        <w:adjustRightInd w:val="0"/>
        <w:textAlignment w:val="baseline"/>
        <w:rPr>
          <w:rFonts w:ascii="ＭＳ Ｐゴシック" w:eastAsia="ＭＳ Ｐゴシック" w:hAnsi="ＭＳ Ｐゴシック"/>
          <w:noProof/>
        </w:rPr>
      </w:pPr>
      <w:r w:rsidRPr="0011398E">
        <w:rPr>
          <w:noProof/>
        </w:rPr>
        <w:drawing>
          <wp:inline distT="0" distB="0" distL="0" distR="0">
            <wp:extent cx="2000160" cy="1443960"/>
            <wp:effectExtent l="0" t="0" r="0" b="0"/>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0160" cy="1443960"/>
                    </a:xfrm>
                    <a:prstGeom prst="rect">
                      <a:avLst/>
                    </a:prstGeom>
                    <a:noFill/>
                    <a:ln>
                      <a:noFill/>
                    </a:ln>
                  </pic:spPr>
                </pic:pic>
              </a:graphicData>
            </a:graphic>
          </wp:inline>
        </w:drawing>
      </w:r>
      <w:r>
        <w:rPr>
          <w:rFonts w:ascii="ＭＳ Ｐゴシック" w:eastAsia="ＭＳ Ｐゴシック" w:hAnsi="ＭＳ Ｐゴシック" w:hint="eastAsia"/>
          <w:noProof/>
        </w:rPr>
        <w:t xml:space="preserve"> </w:t>
      </w:r>
      <w:r w:rsidRPr="0011398E">
        <w:rPr>
          <w:rFonts w:hint="eastAsia"/>
          <w:noProof/>
        </w:rPr>
        <w:drawing>
          <wp:inline distT="0" distB="0" distL="0" distR="0">
            <wp:extent cx="2000160" cy="1447920"/>
            <wp:effectExtent l="0" t="0" r="0" b="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r>
        <w:rPr>
          <w:rFonts w:ascii="ＭＳ Ｐゴシック" w:eastAsia="ＭＳ Ｐゴシック" w:hAnsi="ＭＳ Ｐゴシック" w:hint="eastAsia"/>
          <w:noProof/>
        </w:rPr>
        <w:t xml:space="preserve">　</w:t>
      </w:r>
      <w:r>
        <w:rPr>
          <w:rFonts w:ascii="ＭＳ Ｐゴシック" w:eastAsia="ＭＳ Ｐゴシック" w:hAnsi="ＭＳ Ｐゴシック"/>
          <w:noProof/>
        </w:rPr>
        <w:t xml:space="preserve"> </w:t>
      </w:r>
      <w:r w:rsidRPr="0011398E">
        <w:rPr>
          <w:rFonts w:hint="eastAsia"/>
          <w:noProof/>
        </w:rPr>
        <w:drawing>
          <wp:inline distT="0" distB="0" distL="0" distR="0">
            <wp:extent cx="2000160" cy="1443960"/>
            <wp:effectExtent l="0" t="0" r="0" b="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00160" cy="1443960"/>
                    </a:xfrm>
                    <a:prstGeom prst="rect">
                      <a:avLst/>
                    </a:prstGeom>
                    <a:noFill/>
                    <a:ln>
                      <a:noFill/>
                    </a:ln>
                  </pic:spPr>
                </pic:pic>
              </a:graphicData>
            </a:graphic>
          </wp:inline>
        </w:drawing>
      </w:r>
      <w:r>
        <w:rPr>
          <w:rFonts w:ascii="ＭＳ Ｐゴシック" w:eastAsia="ＭＳ Ｐゴシック" w:hAnsi="ＭＳ Ｐゴシック"/>
          <w:noProof/>
        </w:rPr>
        <w:t xml:space="preserve"> </w:t>
      </w:r>
      <w:r w:rsidRPr="0011398E">
        <w:rPr>
          <w:noProof/>
        </w:rPr>
        <w:drawing>
          <wp:inline distT="0" distB="0" distL="0" distR="0">
            <wp:extent cx="2000160" cy="1447920"/>
            <wp:effectExtent l="0" t="0" r="0" b="0"/>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00160" cy="1447920"/>
                    </a:xfrm>
                    <a:prstGeom prst="rect">
                      <a:avLst/>
                    </a:prstGeom>
                    <a:noFill/>
                    <a:ln>
                      <a:noFill/>
                    </a:ln>
                  </pic:spPr>
                </pic:pic>
              </a:graphicData>
            </a:graphic>
          </wp:inline>
        </w:drawing>
      </w:r>
    </w:p>
    <w:p w:rsidR="004B239C" w:rsidRDefault="004B239C" w:rsidP="002C433D">
      <w:pPr>
        <w:overflowPunct w:val="0"/>
        <w:adjustRightInd w:val="0"/>
        <w:textAlignment w:val="baseline"/>
        <w:rPr>
          <w:rFonts w:ascii="ＭＳ Ｐゴシック" w:eastAsia="ＭＳ Ｐゴシック" w:hAnsi="ＭＳ Ｐゴシック"/>
          <w:noProof/>
        </w:rPr>
      </w:pPr>
    </w:p>
    <w:p w:rsidR="004B239C" w:rsidRDefault="004B239C" w:rsidP="004B239C">
      <w:pPr>
        <w:overflowPunct w:val="0"/>
        <w:adjustRightInd w:val="0"/>
        <w:ind w:firstLineChars="1000" w:firstLine="2100"/>
        <w:textAlignment w:val="baseline"/>
        <w:rPr>
          <w:rFonts w:ascii="ＭＳ 明朝" w:hAnsi="ＭＳ 明朝"/>
          <w:noProof/>
        </w:rPr>
      </w:pPr>
      <w:r>
        <w:rPr>
          <w:rFonts w:ascii="ＭＳ ゴシック" w:eastAsia="ＭＳ ゴシック" w:hAnsi="ＭＳ ゴシック" w:hint="eastAsia"/>
          <w:noProof/>
        </w:rPr>
        <w:t>【12月1</w:t>
      </w:r>
      <w:r>
        <w:rPr>
          <w:rFonts w:ascii="ＭＳ ゴシック" w:eastAsia="ＭＳ ゴシック" w:hAnsi="ＭＳ ゴシック"/>
          <w:noProof/>
        </w:rPr>
        <w:t>3</w:t>
      </w:r>
      <w:r>
        <w:rPr>
          <w:rFonts w:ascii="ＭＳ ゴシック" w:eastAsia="ＭＳ ゴシック" w:hAnsi="ＭＳ ゴシック" w:hint="eastAsia"/>
          <w:noProof/>
        </w:rPr>
        <w:t>日　21:00】　　　　　　　　　　　　　　　　　　　　　　　【12月14日　06:00】</w:t>
      </w:r>
    </w:p>
    <w:p w:rsidR="004B239C" w:rsidRDefault="004B239C" w:rsidP="004B239C">
      <w:pPr>
        <w:overflowPunct w:val="0"/>
        <w:adjustRightInd w:val="0"/>
        <w:ind w:leftChars="1" w:left="424" w:hangingChars="201" w:hanging="422"/>
        <w:textAlignment w:val="baseline"/>
        <w:rPr>
          <w:rFonts w:ascii="ＭＳ Ｐゴシック" w:eastAsia="ＭＳ Ｐゴシック" w:hAnsi="ＭＳ Ｐゴシック"/>
          <w:noProof/>
        </w:rPr>
      </w:pPr>
    </w:p>
    <w:p w:rsidR="004B239C" w:rsidRDefault="004B239C" w:rsidP="004B239C">
      <w:pPr>
        <w:overflowPunct w:val="0"/>
        <w:adjustRightInd w:val="0"/>
        <w:ind w:leftChars="1" w:left="424" w:hangingChars="201" w:hanging="422"/>
        <w:jc w:val="center"/>
        <w:textAlignment w:val="baseline"/>
        <w:rPr>
          <w:rFonts w:ascii="ＭＳ Ｐゴシック" w:eastAsia="ＭＳ Ｐゴシック" w:hAnsi="ＭＳ Ｐゴシック"/>
          <w:noProof/>
          <w:sz w:val="18"/>
          <w:szCs w:val="18"/>
        </w:rPr>
      </w:pPr>
      <w:r w:rsidRPr="00C678A9">
        <w:rPr>
          <w:rFonts w:ascii="ＭＳ Ｐゴシック" w:eastAsia="ＭＳ Ｐゴシック" w:hAnsi="ＭＳ Ｐゴシック" w:hint="eastAsia"/>
          <w:noProof/>
        </w:rPr>
        <w:t>図</w:t>
      </w:r>
      <w:r w:rsidR="003C1188">
        <w:rPr>
          <w:rFonts w:ascii="ＭＳ Ｐゴシック" w:eastAsia="ＭＳ Ｐゴシック" w:hAnsi="ＭＳ Ｐゴシック" w:hint="eastAsia"/>
          <w:noProof/>
        </w:rPr>
        <w:t>4-4-</w:t>
      </w:r>
      <w:r w:rsidR="00D47BBA">
        <w:rPr>
          <w:rFonts w:ascii="ＭＳ Ｐゴシック" w:eastAsia="ＭＳ Ｐゴシック" w:hAnsi="ＭＳ Ｐゴシック"/>
          <w:noProof/>
        </w:rPr>
        <w:t>7</w:t>
      </w:r>
      <w:r>
        <w:rPr>
          <w:rFonts w:ascii="ＭＳ Ｐゴシック" w:eastAsia="ＭＳ Ｐゴシック" w:hAnsi="ＭＳ Ｐゴシック" w:hint="eastAsia"/>
          <w:noProof/>
        </w:rPr>
        <w:t>③</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rPr>
        <w:t xml:space="preserve"> PM2.5</w:t>
      </w:r>
      <w:r w:rsidRPr="00C678A9">
        <w:rPr>
          <w:rFonts w:ascii="ＭＳ Ｐゴシック" w:eastAsia="ＭＳ Ｐゴシック" w:hAnsi="ＭＳ Ｐゴシック" w:hint="eastAsia"/>
          <w:noProof/>
        </w:rPr>
        <w:t>質量濃度等の分布状況</w:t>
      </w:r>
      <w:r w:rsidR="00906CEE">
        <w:rPr>
          <w:rFonts w:ascii="ＭＳ Ｐゴシック" w:eastAsia="ＭＳ Ｐゴシック" w:hAnsi="ＭＳ Ｐゴシック" w:hint="eastAsia"/>
          <w:noProof/>
        </w:rPr>
        <w:t>③</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単位</w:t>
      </w:r>
      <w:r>
        <w:rPr>
          <w:rFonts w:ascii="ＭＳ Ｐゴシック" w:eastAsia="ＭＳ Ｐゴシック" w:hAnsi="ＭＳ Ｐゴシック" w:hint="eastAsia"/>
          <w:noProof/>
          <w:sz w:val="18"/>
          <w:szCs w:val="18"/>
        </w:rPr>
        <w:t xml:space="preserve"> PM2.5：</w:t>
      </w:r>
      <w:r w:rsidRPr="001979B3">
        <w:rPr>
          <w:rFonts w:ascii="Symbol" w:eastAsia="ＭＳ Ｐゴシック" w:hAnsi="Symbol"/>
          <w:noProof/>
          <w:sz w:val="18"/>
          <w:szCs w:val="18"/>
        </w:rPr>
        <w:t></w:t>
      </w:r>
      <w:r w:rsidRPr="001979B3">
        <w:rPr>
          <w:rFonts w:ascii="Symbol" w:eastAsia="ＭＳ Ｐゴシック" w:hAnsi="Symbol"/>
          <w:noProof/>
          <w:sz w:val="18"/>
          <w:szCs w:val="18"/>
        </w:rPr>
        <w:t></w:t>
      </w:r>
      <w:r w:rsidRPr="00C678A9">
        <w:rPr>
          <w:rFonts w:ascii="ＭＳ Ｐゴシック" w:eastAsia="ＭＳ Ｐゴシック" w:hAnsi="ＭＳ Ｐゴシック" w:hint="eastAsia"/>
          <w:noProof/>
          <w:sz w:val="18"/>
          <w:szCs w:val="18"/>
        </w:rPr>
        <w:t>g/m</w:t>
      </w:r>
      <w:r w:rsidRPr="00C678A9">
        <w:rPr>
          <w:rFonts w:ascii="ＭＳ Ｐゴシック" w:eastAsia="ＭＳ Ｐゴシック" w:hAnsi="ＭＳ Ｐゴシック" w:hint="eastAsia"/>
          <w:noProof/>
          <w:sz w:val="18"/>
          <w:szCs w:val="18"/>
          <w:vertAlign w:val="superscript"/>
        </w:rPr>
        <w:t>3</w:t>
      </w:r>
      <w:r w:rsidRPr="00C678A9">
        <w:rPr>
          <w:rFonts w:ascii="ＭＳ Ｐゴシック" w:eastAsia="ＭＳ Ｐゴシック" w:hAnsi="ＭＳ Ｐゴシック" w:hint="eastAsia"/>
          <w:noProof/>
          <w:sz w:val="18"/>
          <w:szCs w:val="18"/>
        </w:rPr>
        <w:t>, NMHC</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ppmC, RH</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 その他</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ppb</w:t>
      </w:r>
      <w:r w:rsidRPr="00C678A9">
        <w:rPr>
          <w:rFonts w:ascii="ＭＳ Ｐゴシック" w:eastAsia="ＭＳ Ｐゴシック" w:hAnsi="ＭＳ Ｐゴシック"/>
          <w:noProof/>
          <w:sz w:val="18"/>
          <w:szCs w:val="18"/>
        </w:rPr>
        <w:t>)</w:t>
      </w:r>
    </w:p>
    <w:p w:rsidR="004B239C" w:rsidRPr="004B239C" w:rsidRDefault="004B239C" w:rsidP="002C433D">
      <w:pPr>
        <w:overflowPunct w:val="0"/>
        <w:adjustRightInd w:val="0"/>
        <w:textAlignment w:val="baseline"/>
        <w:rPr>
          <w:rFonts w:ascii="ＭＳ Ｐゴシック" w:eastAsia="ＭＳ Ｐゴシック" w:hAnsi="ＭＳ Ｐゴシック"/>
          <w:noProof/>
        </w:rPr>
        <w:sectPr w:rsidR="004B239C" w:rsidRPr="004B239C" w:rsidSect="00B0229D">
          <w:endnotePr>
            <w:numFmt w:val="decimal"/>
          </w:endnotePr>
          <w:pgSz w:w="16838" w:h="11906" w:orient="landscape" w:code="9"/>
          <w:pgMar w:top="1701" w:right="1701" w:bottom="1701" w:left="1701" w:header="851" w:footer="992" w:gutter="0"/>
          <w:cols w:space="425"/>
          <w:docGrid w:linePitch="335"/>
        </w:sectPr>
      </w:pPr>
    </w:p>
    <w:p w:rsidR="003C1188" w:rsidRPr="00D81D95" w:rsidRDefault="003C1188" w:rsidP="003C1188">
      <w:pPr>
        <w:spacing w:line="320" w:lineRule="exact"/>
        <w:ind w:left="297" w:hangingChars="135" w:hanging="297"/>
        <w:rPr>
          <w:rFonts w:hAnsi="ＭＳ 明朝"/>
          <w:kern w:val="0"/>
        </w:rPr>
      </w:pPr>
      <w:r w:rsidRPr="00A36BDC">
        <w:rPr>
          <w:rFonts w:ascii="ＭＳ ゴシック" w:eastAsia="ＭＳ ゴシック" w:hAnsi="ＭＳ ゴシック" w:hint="eastAsia"/>
          <w:sz w:val="22"/>
          <w:szCs w:val="22"/>
        </w:rPr>
        <w:lastRenderedPageBreak/>
        <w:t>4</w:t>
      </w:r>
      <w:r>
        <w:rPr>
          <w:rFonts w:ascii="ＭＳ ゴシック" w:eastAsia="ＭＳ ゴシック" w:hAnsi="ＭＳ ゴシック" w:hint="eastAsia"/>
          <w:sz w:val="22"/>
          <w:szCs w:val="22"/>
        </w:rPr>
        <w:t>.</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w:t>
      </w:r>
      <w:r>
        <w:rPr>
          <w:rFonts w:ascii="ＭＳ ゴシック" w:eastAsia="ＭＳ ゴシック" w:hAnsi="ＭＳ ゴシック"/>
          <w:sz w:val="22"/>
          <w:szCs w:val="22"/>
        </w:rPr>
        <w:t>2</w:t>
      </w:r>
      <w:r>
        <w:rPr>
          <w:rFonts w:ascii="ＭＳ ゴシック" w:eastAsia="ＭＳ ゴシック" w:hAnsi="ＭＳ ゴシック" w:hint="eastAsia"/>
          <w:sz w:val="22"/>
          <w:szCs w:val="22"/>
        </w:rPr>
        <w:t xml:space="preserve">　</w:t>
      </w:r>
      <w:r w:rsidR="00B16BE8">
        <w:rPr>
          <w:rFonts w:ascii="ＭＳ ゴシック" w:eastAsia="ＭＳ ゴシック" w:hAnsi="ＭＳ ゴシック" w:hint="eastAsia"/>
          <w:sz w:val="22"/>
          <w:szCs w:val="22"/>
        </w:rPr>
        <w:t>冬</w:t>
      </w:r>
      <w:r>
        <w:rPr>
          <w:rFonts w:ascii="ＭＳ ゴシック" w:eastAsia="ＭＳ ゴシック" w:hAnsi="ＭＳ ゴシック" w:hint="eastAsia"/>
          <w:sz w:val="22"/>
          <w:szCs w:val="22"/>
        </w:rPr>
        <w:t>季高濃度②</w:t>
      </w:r>
    </w:p>
    <w:p w:rsidR="003C1188" w:rsidRDefault="003C1188" w:rsidP="003C1188">
      <w:pPr>
        <w:spacing w:line="320" w:lineRule="exact"/>
        <w:rPr>
          <w:rFonts w:ascii="ＭＳ 明朝" w:hAnsi="ＭＳ 明朝"/>
        </w:rPr>
      </w:pPr>
      <w:r w:rsidRPr="00A36BDC">
        <w:rPr>
          <w:rFonts w:ascii="ＭＳ ゴシック" w:eastAsia="ＭＳ ゴシック" w:hAnsi="ＭＳ ゴシック" w:hint="eastAsia"/>
          <w:sz w:val="22"/>
          <w:szCs w:val="22"/>
        </w:rPr>
        <w:t>4</w:t>
      </w:r>
      <w:r>
        <w:rPr>
          <w:rFonts w:ascii="ＭＳ ゴシック" w:eastAsia="ＭＳ ゴシック" w:hAnsi="ＭＳ ゴシック" w:hint="eastAsia"/>
          <w:sz w:val="22"/>
          <w:szCs w:val="22"/>
        </w:rPr>
        <w:t>.</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w:t>
      </w:r>
      <w:r>
        <w:rPr>
          <w:rFonts w:ascii="ＭＳ ゴシック" w:eastAsia="ＭＳ ゴシック" w:hAnsi="ＭＳ ゴシック"/>
          <w:sz w:val="22"/>
          <w:szCs w:val="22"/>
        </w:rPr>
        <w:t>2</w:t>
      </w:r>
      <w:r>
        <w:rPr>
          <w:rFonts w:ascii="ＭＳ ゴシック" w:eastAsia="ＭＳ ゴシック" w:hAnsi="ＭＳ ゴシック" w:hint="eastAsia"/>
          <w:sz w:val="22"/>
          <w:szCs w:val="22"/>
        </w:rPr>
        <w:t>.1</w:t>
      </w:r>
      <w:r w:rsidRPr="00A36BDC">
        <w:rPr>
          <w:rFonts w:ascii="ＭＳ ゴシック" w:eastAsia="ＭＳ ゴシック" w:hAnsi="ＭＳ ゴシック" w:hint="eastAsia"/>
          <w:sz w:val="22"/>
          <w:szCs w:val="22"/>
        </w:rPr>
        <w:t xml:space="preserve">　</w:t>
      </w:r>
      <w:r w:rsidR="00B16BE8">
        <w:rPr>
          <w:rFonts w:ascii="ＭＳ ゴシック" w:eastAsia="ＭＳ ゴシック" w:hAnsi="ＭＳ ゴシック" w:hint="eastAsia"/>
          <w:sz w:val="22"/>
          <w:szCs w:val="22"/>
        </w:rPr>
        <w:t>冬</w:t>
      </w:r>
      <w:r>
        <w:rPr>
          <w:rFonts w:ascii="ＭＳ ゴシック" w:eastAsia="ＭＳ ゴシック" w:hAnsi="ＭＳ ゴシック" w:hint="eastAsia"/>
          <w:sz w:val="22"/>
          <w:szCs w:val="22"/>
        </w:rPr>
        <w:t>季</w:t>
      </w:r>
      <w:r w:rsidRPr="00A36BDC">
        <w:rPr>
          <w:rFonts w:ascii="ＭＳ ゴシック" w:eastAsia="ＭＳ ゴシック" w:hAnsi="ＭＳ ゴシック" w:hint="eastAsia"/>
        </w:rPr>
        <w:t>高濃度</w:t>
      </w:r>
      <w:r>
        <w:rPr>
          <w:rFonts w:ascii="ＭＳ ゴシック" w:eastAsia="ＭＳ ゴシック" w:hAnsi="ＭＳ ゴシック" w:hint="eastAsia"/>
        </w:rPr>
        <w:t>②</w:t>
      </w:r>
      <w:r w:rsidRPr="00A36BDC">
        <w:rPr>
          <w:rFonts w:ascii="ＭＳ ゴシック" w:eastAsia="ＭＳ ゴシック" w:hAnsi="ＭＳ ゴシック" w:hint="eastAsia"/>
        </w:rPr>
        <w:t>の</w:t>
      </w:r>
      <w:r>
        <w:rPr>
          <w:rFonts w:ascii="ＭＳ ゴシック" w:eastAsia="ＭＳ ゴシック" w:hAnsi="ＭＳ ゴシック" w:hint="eastAsia"/>
        </w:rPr>
        <w:t>発生状況</w:t>
      </w:r>
      <w:r w:rsidRPr="00D234ED">
        <w:rPr>
          <w:rFonts w:asciiTheme="minorEastAsia" w:eastAsiaTheme="minorEastAsia" w:hAnsiTheme="minorEastAsia" w:hint="eastAsia"/>
        </w:rPr>
        <w:t>（日平均値</w:t>
      </w:r>
      <w:r w:rsidRPr="00D234ED">
        <w:rPr>
          <w:rFonts w:eastAsia="ＭＳ ゴシック"/>
        </w:rPr>
        <w:t>35</w:t>
      </w:r>
      <w:r w:rsidR="00B16BE8">
        <w:rPr>
          <w:rFonts w:eastAsia="ＭＳ ゴシック"/>
        </w:rPr>
        <w:t xml:space="preserve"> </w:t>
      </w:r>
      <w:r w:rsidRPr="00C678A9">
        <w:rPr>
          <w:rFonts w:ascii="Symbol" w:eastAsia="ＭＳ Ｐゴシック" w:hAnsi="Symbol"/>
          <w:kern w:val="0"/>
        </w:rPr>
        <w:t></w:t>
      </w:r>
      <w:r w:rsidRPr="00D234ED">
        <w:rPr>
          <w:rFonts w:eastAsia="ＭＳ Ｐゴシック"/>
          <w:kern w:val="0"/>
        </w:rPr>
        <w:t>g/m</w:t>
      </w:r>
      <w:r w:rsidRPr="00D234ED">
        <w:rPr>
          <w:rFonts w:eastAsia="ＭＳ Ｐゴシック"/>
          <w:kern w:val="0"/>
          <w:vertAlign w:val="superscript"/>
        </w:rPr>
        <w:t>3</w:t>
      </w:r>
      <w:r w:rsidRPr="00D234ED">
        <w:rPr>
          <w:rFonts w:asciiTheme="minorEastAsia" w:eastAsiaTheme="minorEastAsia" w:hAnsiTheme="minorEastAsia" w:hint="eastAsia"/>
          <w:kern w:val="0"/>
        </w:rPr>
        <w:t>超を高濃度日とする</w:t>
      </w:r>
      <w:r w:rsidRPr="00D234ED">
        <w:rPr>
          <w:rFonts w:asciiTheme="minorEastAsia" w:eastAsiaTheme="minorEastAsia" w:hAnsiTheme="minorEastAsia" w:hint="eastAsia"/>
        </w:rPr>
        <w:t>）</w:t>
      </w:r>
    </w:p>
    <w:p w:rsidR="003C1188" w:rsidRDefault="00B16BE8" w:rsidP="003C1188">
      <w:pPr>
        <w:spacing w:line="320" w:lineRule="exact"/>
        <w:ind w:leftChars="100" w:left="210" w:firstLineChars="100" w:firstLine="210"/>
        <w:rPr>
          <w:rFonts w:hAnsi="ＭＳ 明朝"/>
          <w:kern w:val="0"/>
        </w:rPr>
      </w:pPr>
      <w:r>
        <w:rPr>
          <w:rFonts w:hAnsi="ＭＳ 明朝" w:hint="eastAsia"/>
          <w:kern w:val="0"/>
        </w:rPr>
        <w:t>冬</w:t>
      </w:r>
      <w:r w:rsidR="003C1188">
        <w:rPr>
          <w:rFonts w:hAnsi="ＭＳ 明朝" w:hint="eastAsia"/>
          <w:kern w:val="0"/>
        </w:rPr>
        <w:t>季高濃度②は、</w:t>
      </w:r>
      <w:r w:rsidR="003C1188">
        <w:rPr>
          <w:rFonts w:hAnsi="ＭＳ 明朝" w:hint="eastAsia"/>
          <w:kern w:val="0"/>
        </w:rPr>
        <w:t>12</w:t>
      </w:r>
      <w:r w:rsidR="003C1188">
        <w:rPr>
          <w:rFonts w:hAnsi="ＭＳ 明朝" w:hint="eastAsia"/>
          <w:kern w:val="0"/>
        </w:rPr>
        <w:t>月</w:t>
      </w:r>
      <w:r w:rsidR="003C1188">
        <w:rPr>
          <w:rFonts w:hAnsi="ＭＳ 明朝" w:hint="eastAsia"/>
          <w:kern w:val="0"/>
        </w:rPr>
        <w:t>19</w:t>
      </w:r>
      <w:r w:rsidR="003C1188">
        <w:rPr>
          <w:rFonts w:hAnsi="ＭＳ 明朝" w:hint="eastAsia"/>
          <w:kern w:val="0"/>
        </w:rPr>
        <w:t>日に</w:t>
      </w:r>
      <w:r w:rsidR="003C1188">
        <w:rPr>
          <w:rFonts w:hAnsi="ＭＳ 明朝"/>
          <w:kern w:val="0"/>
        </w:rPr>
        <w:t>茨城県西部</w:t>
      </w:r>
      <w:r w:rsidR="003C1188">
        <w:rPr>
          <w:rFonts w:hAnsi="ＭＳ 明朝" w:hint="eastAsia"/>
          <w:kern w:val="0"/>
        </w:rPr>
        <w:t>で</w:t>
      </w:r>
      <w:r w:rsidR="003C1188">
        <w:rPr>
          <w:rFonts w:hAnsi="ＭＳ 明朝"/>
          <w:kern w:val="0"/>
        </w:rPr>
        <w:t>、</w:t>
      </w:r>
      <w:r w:rsidR="003C1188">
        <w:rPr>
          <w:rFonts w:hAnsi="ＭＳ 明朝" w:hint="eastAsia"/>
          <w:kern w:val="0"/>
        </w:rPr>
        <w:t>20</w:t>
      </w:r>
      <w:r w:rsidR="003C1188">
        <w:rPr>
          <w:rFonts w:hAnsi="ＭＳ 明朝" w:hint="eastAsia"/>
          <w:kern w:val="0"/>
        </w:rPr>
        <w:t>日と</w:t>
      </w:r>
      <w:r w:rsidR="003C1188">
        <w:rPr>
          <w:rFonts w:hAnsi="ＭＳ 明朝" w:hint="eastAsia"/>
          <w:kern w:val="0"/>
        </w:rPr>
        <w:t>21</w:t>
      </w:r>
      <w:r w:rsidR="003C1188">
        <w:rPr>
          <w:rFonts w:hAnsi="ＭＳ 明朝" w:hint="eastAsia"/>
          <w:kern w:val="0"/>
        </w:rPr>
        <w:t>日は主に茨城県西部から東京湾周辺部にかけての関東平野の広範囲で、</w:t>
      </w:r>
      <w:r w:rsidR="003C1188">
        <w:rPr>
          <w:rFonts w:hAnsi="ＭＳ 明朝" w:hint="eastAsia"/>
          <w:kern w:val="0"/>
        </w:rPr>
        <w:t>22</w:t>
      </w:r>
      <w:r w:rsidR="003C1188">
        <w:rPr>
          <w:rFonts w:hAnsi="ＭＳ 明朝" w:hint="eastAsia"/>
          <w:kern w:val="0"/>
        </w:rPr>
        <w:t>日は主に群馬県南東部、茨城県西部、埼玉県東部の関東平野の北側</w:t>
      </w:r>
      <w:r w:rsidR="003C1188" w:rsidRPr="0039565D">
        <w:rPr>
          <w:rFonts w:hAnsi="ＭＳ 明朝"/>
          <w:kern w:val="0"/>
        </w:rPr>
        <w:t>で</w:t>
      </w:r>
      <w:r w:rsidR="00B15A00">
        <w:rPr>
          <w:rFonts w:hAnsi="ＭＳ 明朝"/>
          <w:kern w:val="0"/>
        </w:rPr>
        <w:t>高濃度事象</w:t>
      </w:r>
      <w:r w:rsidR="003C1188" w:rsidRPr="0039565D">
        <w:rPr>
          <w:rFonts w:hAnsi="ＭＳ 明朝"/>
          <w:kern w:val="0"/>
        </w:rPr>
        <w:t>が発生した（図</w:t>
      </w:r>
      <w:r w:rsidR="003C1188">
        <w:rPr>
          <w:kern w:val="0"/>
        </w:rPr>
        <w:t>4-4-</w:t>
      </w:r>
      <w:r w:rsidR="00D47BBA">
        <w:rPr>
          <w:kern w:val="0"/>
        </w:rPr>
        <w:t>8</w:t>
      </w:r>
      <w:r w:rsidR="003C1188" w:rsidRPr="0039565D">
        <w:rPr>
          <w:rFonts w:hAnsi="ＭＳ 明朝"/>
          <w:kern w:val="0"/>
        </w:rPr>
        <w:t>）</w:t>
      </w:r>
      <w:r w:rsidR="003C1188">
        <w:rPr>
          <w:rFonts w:hAnsi="ＭＳ 明朝" w:hint="eastAsia"/>
          <w:kern w:val="0"/>
        </w:rPr>
        <w:t>。また、</w:t>
      </w:r>
      <w:r w:rsidR="003C1188">
        <w:rPr>
          <w:rFonts w:hAnsi="ＭＳ 明朝" w:hint="eastAsia"/>
          <w:kern w:val="0"/>
        </w:rPr>
        <w:t>22</w:t>
      </w:r>
      <w:r w:rsidR="003C1188">
        <w:rPr>
          <w:rFonts w:hAnsi="ＭＳ 明朝" w:hint="eastAsia"/>
          <w:kern w:val="0"/>
        </w:rPr>
        <w:t>日は甲府で局所的な</w:t>
      </w:r>
      <w:r w:rsidR="00B15A00">
        <w:rPr>
          <w:rFonts w:hAnsi="ＭＳ 明朝" w:hint="eastAsia"/>
          <w:kern w:val="0"/>
        </w:rPr>
        <w:t>高濃度事象</w:t>
      </w:r>
      <w:r w:rsidR="003C1188">
        <w:rPr>
          <w:rFonts w:hAnsi="ＭＳ 明朝" w:hint="eastAsia"/>
          <w:kern w:val="0"/>
        </w:rPr>
        <w:t>が発生した。</w:t>
      </w:r>
    </w:p>
    <w:p w:rsidR="000E23F4" w:rsidRDefault="000E23F4" w:rsidP="000E23F4">
      <w:pPr>
        <w:overflowPunct w:val="0"/>
        <w:adjustRightInd w:val="0"/>
        <w:ind w:left="1415" w:hangingChars="674" w:hanging="1415"/>
        <w:textAlignment w:val="baseline"/>
        <w:rPr>
          <w:noProof/>
        </w:rPr>
      </w:pPr>
      <w:r w:rsidRPr="00A3552C">
        <w:rPr>
          <w:noProof/>
        </w:rPr>
        <w:drawing>
          <wp:inline distT="0" distB="0" distL="0" distR="0">
            <wp:extent cx="1800000" cy="1304280"/>
            <wp:effectExtent l="0" t="0" r="0" b="0"/>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00000" cy="1304280"/>
                    </a:xfrm>
                    <a:prstGeom prst="rect">
                      <a:avLst/>
                    </a:prstGeom>
                    <a:noFill/>
                    <a:ln>
                      <a:noFill/>
                    </a:ln>
                  </pic:spPr>
                </pic:pic>
              </a:graphicData>
            </a:graphic>
          </wp:inline>
        </w:drawing>
      </w:r>
      <w:r w:rsidRPr="00A3552C">
        <w:rPr>
          <w:noProof/>
        </w:rPr>
        <w:drawing>
          <wp:inline distT="0" distB="0" distL="0" distR="0">
            <wp:extent cx="1800000" cy="1304280"/>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00000" cy="1304280"/>
                    </a:xfrm>
                    <a:prstGeom prst="rect">
                      <a:avLst/>
                    </a:prstGeom>
                    <a:noFill/>
                    <a:ln>
                      <a:noFill/>
                    </a:ln>
                  </pic:spPr>
                </pic:pic>
              </a:graphicData>
            </a:graphic>
          </wp:inline>
        </w:drawing>
      </w:r>
      <w:r w:rsidRPr="00FA305E">
        <w:rPr>
          <w:rFonts w:hint="eastAsia"/>
          <w:noProof/>
        </w:rPr>
        <w:drawing>
          <wp:inline distT="0" distB="0" distL="0" distR="0">
            <wp:extent cx="1800000" cy="1303200"/>
            <wp:effectExtent l="0" t="0" r="0" b="0"/>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00000" cy="1303200"/>
                    </a:xfrm>
                    <a:prstGeom prst="rect">
                      <a:avLst/>
                    </a:prstGeom>
                    <a:noFill/>
                    <a:ln>
                      <a:noFill/>
                    </a:ln>
                  </pic:spPr>
                </pic:pic>
              </a:graphicData>
            </a:graphic>
          </wp:inline>
        </w:drawing>
      </w:r>
    </w:p>
    <w:p w:rsidR="000E23F4" w:rsidRDefault="000E23F4" w:rsidP="000E23F4">
      <w:pPr>
        <w:overflowPunct w:val="0"/>
        <w:adjustRightInd w:val="0"/>
        <w:ind w:left="1415" w:hangingChars="674" w:hanging="1415"/>
        <w:textAlignment w:val="baseline"/>
        <w:rPr>
          <w:noProof/>
        </w:rPr>
      </w:pPr>
      <w:r w:rsidRPr="00FC26F5">
        <w:rPr>
          <w:rFonts w:hint="eastAsia"/>
          <w:noProof/>
        </w:rPr>
        <w:drawing>
          <wp:inline distT="0" distB="0" distL="0" distR="0">
            <wp:extent cx="1800000" cy="1303200"/>
            <wp:effectExtent l="0" t="0" r="0" b="0"/>
            <wp:docPr id="160"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00000" cy="1303200"/>
                    </a:xfrm>
                    <a:prstGeom prst="rect">
                      <a:avLst/>
                    </a:prstGeom>
                    <a:noFill/>
                    <a:ln>
                      <a:noFill/>
                    </a:ln>
                  </pic:spPr>
                </pic:pic>
              </a:graphicData>
            </a:graphic>
          </wp:inline>
        </w:drawing>
      </w:r>
      <w:r w:rsidRPr="00FC26F5">
        <w:rPr>
          <w:rFonts w:hint="eastAsia"/>
          <w:noProof/>
        </w:rPr>
        <w:drawing>
          <wp:inline distT="0" distB="0" distL="0" distR="0">
            <wp:extent cx="1800000" cy="1303200"/>
            <wp:effectExtent l="0" t="0" r="0" b="0"/>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00000" cy="1303200"/>
                    </a:xfrm>
                    <a:prstGeom prst="rect">
                      <a:avLst/>
                    </a:prstGeom>
                    <a:noFill/>
                    <a:ln>
                      <a:noFill/>
                    </a:ln>
                  </pic:spPr>
                </pic:pic>
              </a:graphicData>
            </a:graphic>
          </wp:inline>
        </w:drawing>
      </w:r>
      <w:r w:rsidRPr="00FC26F5">
        <w:rPr>
          <w:rFonts w:hint="eastAsia"/>
          <w:noProof/>
        </w:rPr>
        <w:drawing>
          <wp:inline distT="0" distB="0" distL="0" distR="0">
            <wp:extent cx="1800000" cy="1302480"/>
            <wp:effectExtent l="0" t="0" r="0" b="0"/>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00000" cy="1302480"/>
                    </a:xfrm>
                    <a:prstGeom prst="rect">
                      <a:avLst/>
                    </a:prstGeom>
                    <a:noFill/>
                    <a:ln>
                      <a:noFill/>
                    </a:ln>
                  </pic:spPr>
                </pic:pic>
              </a:graphicData>
            </a:graphic>
          </wp:inline>
        </w:drawing>
      </w:r>
    </w:p>
    <w:p w:rsidR="003C1188" w:rsidRPr="00C678A9" w:rsidRDefault="003C1188" w:rsidP="003C1188">
      <w:pPr>
        <w:overflowPunct w:val="0"/>
        <w:adjustRightInd w:val="0"/>
        <w:spacing w:line="320" w:lineRule="exact"/>
        <w:jc w:val="center"/>
        <w:textAlignment w:val="baseline"/>
        <w:rPr>
          <w:rFonts w:ascii="ＭＳ Ｐゴシック" w:eastAsia="ＭＳ Ｐゴシック" w:hAnsi="ＭＳ Ｐゴシック"/>
          <w:kern w:val="0"/>
        </w:rPr>
      </w:pPr>
      <w:r w:rsidRPr="00C678A9">
        <w:rPr>
          <w:rFonts w:ascii="ＭＳ Ｐゴシック" w:eastAsia="ＭＳ Ｐゴシック" w:hAnsi="ＭＳ Ｐゴシック" w:hint="eastAsia"/>
          <w:kern w:val="0"/>
        </w:rPr>
        <w:t>図</w:t>
      </w:r>
      <w:r>
        <w:rPr>
          <w:rFonts w:ascii="ＭＳ Ｐゴシック" w:eastAsia="ＭＳ Ｐゴシック" w:hAnsi="ＭＳ Ｐゴシック" w:hint="eastAsia"/>
          <w:kern w:val="0"/>
        </w:rPr>
        <w:t>4-</w:t>
      </w:r>
      <w:r>
        <w:rPr>
          <w:rFonts w:ascii="ＭＳ Ｐゴシック" w:eastAsia="ＭＳ Ｐゴシック" w:hAnsi="ＭＳ Ｐゴシック"/>
          <w:kern w:val="0"/>
        </w:rPr>
        <w:t>4</w:t>
      </w:r>
      <w:r>
        <w:rPr>
          <w:rFonts w:ascii="ＭＳ Ｐゴシック" w:eastAsia="ＭＳ Ｐゴシック" w:hAnsi="ＭＳ Ｐゴシック" w:hint="eastAsia"/>
          <w:kern w:val="0"/>
        </w:rPr>
        <w:t>-</w:t>
      </w:r>
      <w:r w:rsidR="00D47BBA">
        <w:rPr>
          <w:rFonts w:ascii="ＭＳ Ｐゴシック" w:eastAsia="ＭＳ Ｐゴシック" w:hAnsi="ＭＳ Ｐゴシック"/>
          <w:kern w:val="0"/>
        </w:rPr>
        <w:t>8</w:t>
      </w:r>
      <w:r w:rsidRPr="00C678A9">
        <w:rPr>
          <w:rFonts w:ascii="ＭＳ Ｐゴシック" w:eastAsia="ＭＳ Ｐゴシック" w:hAnsi="ＭＳ Ｐゴシック" w:hint="eastAsia"/>
          <w:kern w:val="0"/>
        </w:rPr>
        <w:t xml:space="preserve">　</w:t>
      </w:r>
      <w:r w:rsidR="00B16BE8">
        <w:rPr>
          <w:rFonts w:ascii="ＭＳ Ｐゴシック" w:eastAsia="ＭＳ Ｐゴシック" w:hAnsi="ＭＳ Ｐゴシック" w:hint="eastAsia"/>
          <w:kern w:val="0"/>
        </w:rPr>
        <w:t>冬</w:t>
      </w:r>
      <w:r>
        <w:rPr>
          <w:rFonts w:ascii="ＭＳ Ｐゴシック" w:eastAsia="ＭＳ Ｐゴシック" w:hAnsi="ＭＳ Ｐゴシック" w:hint="eastAsia"/>
          <w:kern w:val="0"/>
        </w:rPr>
        <w:t>季高濃度②の</w:t>
      </w:r>
      <w:r w:rsidRPr="00C678A9">
        <w:rPr>
          <w:rFonts w:ascii="ＭＳ Ｐゴシック" w:eastAsia="ＭＳ Ｐゴシック" w:hAnsi="ＭＳ Ｐゴシック" w:hint="eastAsia"/>
          <w:kern w:val="0"/>
        </w:rPr>
        <w:t>PM2.5質量濃度分布（単位：</w:t>
      </w:r>
      <w:r w:rsidRPr="00C678A9">
        <w:rPr>
          <w:rFonts w:ascii="Symbol" w:eastAsia="ＭＳ Ｐゴシック" w:hAnsi="Symbol"/>
          <w:kern w:val="0"/>
        </w:rPr>
        <w:t></w:t>
      </w:r>
      <w:r w:rsidRPr="00F57610">
        <w:rPr>
          <w:rFonts w:ascii="ＭＳ Ｐゴシック" w:eastAsia="ＭＳ Ｐゴシック" w:hAnsi="ＭＳ Ｐゴシック"/>
          <w:kern w:val="0"/>
        </w:rPr>
        <w:t>g/m</w:t>
      </w:r>
      <w:r w:rsidRPr="00F57610">
        <w:rPr>
          <w:rFonts w:ascii="ＭＳ Ｐゴシック" w:eastAsia="ＭＳ Ｐゴシック" w:hAnsi="ＭＳ Ｐゴシック"/>
          <w:kern w:val="0"/>
          <w:vertAlign w:val="superscript"/>
        </w:rPr>
        <w:t>3</w:t>
      </w:r>
      <w:r w:rsidRPr="00C678A9">
        <w:rPr>
          <w:rFonts w:ascii="ＭＳ Ｐゴシック" w:eastAsia="ＭＳ Ｐゴシック" w:hAnsi="ＭＳ Ｐゴシック" w:hint="eastAsia"/>
          <w:kern w:val="0"/>
        </w:rPr>
        <w:t>）</w:t>
      </w:r>
    </w:p>
    <w:p w:rsidR="003C1188" w:rsidRDefault="003C1188" w:rsidP="003C1188">
      <w:pPr>
        <w:overflowPunct w:val="0"/>
        <w:adjustRightInd w:val="0"/>
        <w:textAlignment w:val="baseline"/>
        <w:rPr>
          <w:rFonts w:ascii="ＭＳ Ｐゴシック" w:eastAsia="ＭＳ Ｐゴシック" w:hAnsi="ＭＳ Ｐゴシック"/>
          <w:noProof/>
          <w:sz w:val="18"/>
          <w:szCs w:val="18"/>
        </w:rPr>
      </w:pPr>
    </w:p>
    <w:p w:rsidR="003C1188" w:rsidRPr="00A36BDC" w:rsidRDefault="003C1188" w:rsidP="003C1188">
      <w:pPr>
        <w:overflowPunct w:val="0"/>
        <w:adjustRightInd w:val="0"/>
        <w:spacing w:line="320" w:lineRule="exact"/>
        <w:ind w:leftChars="1" w:left="297" w:hangingChars="134" w:hanging="295"/>
        <w:textAlignment w:val="baseline"/>
        <w:rPr>
          <w:rFonts w:ascii="ＭＳ ゴシック" w:eastAsia="ＭＳ ゴシック" w:hAnsi="ＭＳ ゴシック"/>
          <w:kern w:val="0"/>
        </w:rPr>
      </w:pPr>
      <w:r>
        <w:rPr>
          <w:rFonts w:ascii="ＭＳ ゴシック" w:eastAsia="ＭＳ ゴシック" w:hAnsi="ＭＳ ゴシック" w:hint="eastAsia"/>
          <w:sz w:val="22"/>
          <w:szCs w:val="22"/>
        </w:rPr>
        <w:t>4.4</w:t>
      </w:r>
      <w:r w:rsidRPr="00A36BDC">
        <w:rPr>
          <w:rFonts w:ascii="ＭＳ ゴシック" w:eastAsia="ＭＳ ゴシック" w:hAnsi="ＭＳ ゴシック" w:hint="eastAsia"/>
          <w:sz w:val="22"/>
          <w:szCs w:val="22"/>
        </w:rPr>
        <w:t>.</w:t>
      </w:r>
      <w:r>
        <w:rPr>
          <w:rFonts w:ascii="ＭＳ ゴシック" w:eastAsia="ＭＳ ゴシック" w:hAnsi="ＭＳ ゴシック" w:hint="eastAsia"/>
          <w:sz w:val="22"/>
          <w:szCs w:val="22"/>
        </w:rPr>
        <w:t>2</w:t>
      </w:r>
      <w:r>
        <w:rPr>
          <w:rFonts w:ascii="ＭＳ ゴシック" w:eastAsia="ＭＳ ゴシック" w:hAnsi="ＭＳ ゴシック"/>
          <w:sz w:val="22"/>
          <w:szCs w:val="22"/>
        </w:rPr>
        <w:t>.</w:t>
      </w:r>
      <w:r w:rsidRPr="00A36BDC">
        <w:rPr>
          <w:rFonts w:ascii="ＭＳ ゴシック" w:eastAsia="ＭＳ ゴシック" w:hAnsi="ＭＳ ゴシック" w:hint="eastAsia"/>
          <w:sz w:val="22"/>
          <w:szCs w:val="22"/>
        </w:rPr>
        <w:t xml:space="preserve">2　</w:t>
      </w:r>
      <w:r w:rsidRPr="00A36BDC">
        <w:rPr>
          <w:rFonts w:ascii="ＭＳ ゴシック" w:eastAsia="ＭＳ ゴシック" w:hAnsi="ＭＳ ゴシック" w:hint="eastAsia"/>
        </w:rPr>
        <w:t>高濃度の</w:t>
      </w:r>
      <w:r w:rsidRPr="00A36BDC">
        <w:rPr>
          <w:rFonts w:ascii="ＭＳ ゴシック" w:eastAsia="ＭＳ ゴシック" w:hAnsi="ＭＳ ゴシック"/>
        </w:rPr>
        <w:t>発生</w:t>
      </w:r>
      <w:r w:rsidRPr="00A36BDC">
        <w:rPr>
          <w:rFonts w:ascii="ＭＳ ゴシック" w:eastAsia="ＭＳ ゴシック" w:hAnsi="ＭＳ ゴシック" w:hint="eastAsia"/>
        </w:rPr>
        <w:t>時刻や濃度変化</w:t>
      </w:r>
      <w:r w:rsidRPr="00A36BDC">
        <w:rPr>
          <w:rFonts w:ascii="ＭＳ ゴシック" w:eastAsia="ＭＳ ゴシック" w:hAnsi="ＭＳ ゴシック"/>
        </w:rPr>
        <w:t>の把握</w:t>
      </w:r>
    </w:p>
    <w:p w:rsidR="003C1188" w:rsidRDefault="003C1188" w:rsidP="003C1188">
      <w:pPr>
        <w:overflowPunct w:val="0"/>
        <w:adjustRightInd w:val="0"/>
        <w:spacing w:line="320" w:lineRule="exact"/>
        <w:ind w:leftChars="135" w:left="283"/>
        <w:textAlignment w:val="baseline"/>
        <w:rPr>
          <w:rFonts w:hAnsi="ＭＳ 明朝"/>
          <w:noProof/>
        </w:rPr>
      </w:pPr>
      <w:r>
        <w:rPr>
          <w:rFonts w:ascii="ＭＳ 明朝" w:hAnsi="ＭＳ 明朝" w:hint="eastAsia"/>
          <w:noProof/>
        </w:rPr>
        <w:t xml:space="preserve">　</w:t>
      </w:r>
      <w:r w:rsidRPr="00B304F8">
        <w:rPr>
          <w:rFonts w:hAnsi="ＭＳ 明朝"/>
          <w:noProof/>
        </w:rPr>
        <w:t>高濃度は</w:t>
      </w:r>
      <w:r w:rsidR="00C9211C">
        <w:rPr>
          <w:rFonts w:hAnsi="ＭＳ 明朝" w:hint="eastAsia"/>
          <w:noProof/>
        </w:rPr>
        <w:t>、</w:t>
      </w:r>
      <w:r w:rsidRPr="00B304F8">
        <w:rPr>
          <w:rFonts w:hAnsi="ＭＳ 明朝"/>
          <w:noProof/>
        </w:rPr>
        <w:t>主</w:t>
      </w:r>
      <w:r w:rsidR="00C9211C">
        <w:rPr>
          <w:rFonts w:hAnsi="ＭＳ 明朝" w:hint="eastAsia"/>
          <w:noProof/>
        </w:rPr>
        <w:t>に</w:t>
      </w:r>
      <w:r w:rsidRPr="00B304F8">
        <w:rPr>
          <w:noProof/>
        </w:rPr>
        <w:t>12</w:t>
      </w:r>
      <w:r w:rsidRPr="00B304F8">
        <w:rPr>
          <w:rFonts w:hAnsi="ＭＳ 明朝"/>
          <w:noProof/>
        </w:rPr>
        <w:t>月</w:t>
      </w:r>
      <w:r>
        <w:rPr>
          <w:noProof/>
        </w:rPr>
        <w:t>18</w:t>
      </w:r>
      <w:r w:rsidRPr="00B304F8">
        <w:rPr>
          <w:rFonts w:hAnsi="ＭＳ 明朝"/>
          <w:noProof/>
        </w:rPr>
        <w:t>日</w:t>
      </w:r>
      <w:r>
        <w:rPr>
          <w:rFonts w:hAnsi="ＭＳ 明朝" w:hint="eastAsia"/>
          <w:noProof/>
        </w:rPr>
        <w:t>の夜間から</w:t>
      </w:r>
      <w:r>
        <w:rPr>
          <w:rFonts w:hAnsi="ＭＳ 明朝" w:hint="eastAsia"/>
          <w:noProof/>
        </w:rPr>
        <w:t>12</w:t>
      </w:r>
      <w:r>
        <w:rPr>
          <w:rFonts w:hAnsi="ＭＳ 明朝" w:hint="eastAsia"/>
          <w:noProof/>
        </w:rPr>
        <w:t>月</w:t>
      </w:r>
      <w:r>
        <w:rPr>
          <w:rFonts w:hAnsi="ＭＳ 明朝" w:hint="eastAsia"/>
          <w:noProof/>
        </w:rPr>
        <w:t>23</w:t>
      </w:r>
      <w:r>
        <w:rPr>
          <w:rFonts w:hAnsi="ＭＳ 明朝" w:hint="eastAsia"/>
          <w:noProof/>
        </w:rPr>
        <w:t>日早朝</w:t>
      </w:r>
      <w:r w:rsidRPr="00B304F8">
        <w:rPr>
          <w:rFonts w:hAnsi="ＭＳ 明朝"/>
          <w:noProof/>
        </w:rPr>
        <w:t>にかけて発生した</w:t>
      </w:r>
      <w:r w:rsidRPr="00B304F8">
        <w:rPr>
          <w:rFonts w:hAnsi="ＭＳ 明朝"/>
          <w:kern w:val="0"/>
        </w:rPr>
        <w:t>（図</w:t>
      </w:r>
      <w:r>
        <w:rPr>
          <w:kern w:val="0"/>
        </w:rPr>
        <w:t>4-4-</w:t>
      </w:r>
      <w:r w:rsidR="00D47BBA">
        <w:rPr>
          <w:kern w:val="0"/>
        </w:rPr>
        <w:t>9</w:t>
      </w:r>
      <w:r w:rsidRPr="00B304F8">
        <w:rPr>
          <w:rFonts w:hAnsi="ＭＳ 明朝"/>
          <w:kern w:val="0"/>
        </w:rPr>
        <w:t>）</w:t>
      </w:r>
      <w:r w:rsidRPr="00B304F8">
        <w:rPr>
          <w:rFonts w:hAnsi="ＭＳ 明朝"/>
          <w:noProof/>
        </w:rPr>
        <w:t>。濃度の高い地点は主に</w:t>
      </w:r>
      <w:r w:rsidRPr="00B304F8">
        <w:rPr>
          <w:noProof/>
        </w:rPr>
        <w:t>A</w:t>
      </w:r>
      <w:r w:rsidRPr="00B304F8">
        <w:rPr>
          <w:rFonts w:hAnsi="ＭＳ 明朝"/>
          <w:noProof/>
        </w:rPr>
        <w:t>区域</w:t>
      </w:r>
      <w:r>
        <w:rPr>
          <w:rFonts w:hAnsi="ＭＳ 明朝" w:hint="eastAsia"/>
          <w:noProof/>
        </w:rPr>
        <w:t>及び</w:t>
      </w:r>
      <w:r>
        <w:rPr>
          <w:rFonts w:hAnsi="ＭＳ 明朝" w:hint="eastAsia"/>
          <w:noProof/>
        </w:rPr>
        <w:t>B</w:t>
      </w:r>
      <w:r>
        <w:rPr>
          <w:rFonts w:hAnsi="ＭＳ 明朝" w:hint="eastAsia"/>
          <w:noProof/>
        </w:rPr>
        <w:t>区域</w:t>
      </w:r>
      <w:r w:rsidRPr="00B304F8">
        <w:rPr>
          <w:rFonts w:hAnsi="ＭＳ 明朝"/>
          <w:noProof/>
        </w:rPr>
        <w:t>にあり、</w:t>
      </w:r>
      <w:r w:rsidR="00BD1A92">
        <w:rPr>
          <w:rFonts w:hAnsi="ＭＳ 明朝" w:hint="eastAsia"/>
          <w:noProof/>
        </w:rPr>
        <w:t>濃度上昇</w:t>
      </w:r>
      <w:r>
        <w:rPr>
          <w:rFonts w:hAnsi="ＭＳ 明朝" w:hint="eastAsia"/>
          <w:noProof/>
        </w:rPr>
        <w:t>と低下を繰り返し、最終的に</w:t>
      </w:r>
      <w:r>
        <w:rPr>
          <w:rFonts w:hAnsi="ＭＳ 明朝" w:hint="eastAsia"/>
          <w:noProof/>
        </w:rPr>
        <w:t>22</w:t>
      </w:r>
      <w:r>
        <w:rPr>
          <w:rFonts w:hAnsi="ＭＳ 明朝" w:hint="eastAsia"/>
          <w:noProof/>
        </w:rPr>
        <w:t>日の昼頃から</w:t>
      </w:r>
      <w:r>
        <w:rPr>
          <w:rFonts w:hAnsi="ＭＳ 明朝" w:hint="eastAsia"/>
          <w:noProof/>
        </w:rPr>
        <w:t>23</w:t>
      </w:r>
      <w:r>
        <w:rPr>
          <w:rFonts w:hAnsi="ＭＳ 明朝" w:hint="eastAsia"/>
          <w:noProof/>
        </w:rPr>
        <w:t>日の早朝で急激に低下するパターンを示した。また、</w:t>
      </w:r>
      <w:r>
        <w:rPr>
          <w:rFonts w:hAnsi="ＭＳ 明朝" w:hint="eastAsia"/>
          <w:noProof/>
        </w:rPr>
        <w:t>22</w:t>
      </w:r>
      <w:r>
        <w:rPr>
          <w:rFonts w:hAnsi="ＭＳ 明朝" w:hint="eastAsia"/>
          <w:noProof/>
        </w:rPr>
        <w:t>日には、</w:t>
      </w:r>
      <w:r>
        <w:rPr>
          <w:rFonts w:hAnsi="ＭＳ 明朝" w:hint="eastAsia"/>
          <w:noProof/>
        </w:rPr>
        <w:t>E</w:t>
      </w:r>
      <w:r>
        <w:rPr>
          <w:rFonts w:hAnsi="ＭＳ 明朝" w:hint="eastAsia"/>
          <w:noProof/>
        </w:rPr>
        <w:t>区域の甲府で、時間値が最大で</w:t>
      </w:r>
      <w:r>
        <w:rPr>
          <w:rFonts w:hAnsi="ＭＳ 明朝" w:hint="eastAsia"/>
          <w:noProof/>
        </w:rPr>
        <w:t>19</w:t>
      </w:r>
      <w:r>
        <w:rPr>
          <w:rFonts w:hAnsi="ＭＳ 明朝" w:hint="eastAsia"/>
          <w:noProof/>
        </w:rPr>
        <w:t>時に</w:t>
      </w:r>
      <w:r>
        <w:rPr>
          <w:rFonts w:hAnsi="ＭＳ 明朝" w:hint="eastAsia"/>
          <w:noProof/>
        </w:rPr>
        <w:t>102</w:t>
      </w:r>
      <w:r w:rsidR="00B16BE8">
        <w:rPr>
          <w:rFonts w:hAnsi="ＭＳ 明朝"/>
          <w:noProof/>
        </w:rPr>
        <w:t xml:space="preserve"> </w:t>
      </w:r>
      <w:r>
        <w:rPr>
          <w:rFonts w:hAnsi="ＭＳ 明朝" w:hint="eastAsia"/>
          <w:noProof/>
        </w:rPr>
        <w:sym w:font="Symbol" w:char="F06D"/>
      </w:r>
      <w:r>
        <w:rPr>
          <w:rFonts w:hAnsi="ＭＳ 明朝"/>
          <w:noProof/>
        </w:rPr>
        <w:t>g/m</w:t>
      </w:r>
      <w:r w:rsidRPr="00B322C6">
        <w:rPr>
          <w:rFonts w:hAnsi="ＭＳ 明朝"/>
          <w:noProof/>
          <w:vertAlign w:val="superscript"/>
        </w:rPr>
        <w:t>3</w:t>
      </w:r>
      <w:r>
        <w:rPr>
          <w:rFonts w:hAnsi="ＭＳ 明朝" w:hint="eastAsia"/>
          <w:noProof/>
        </w:rPr>
        <w:t>を示す高濃度となり、</w:t>
      </w:r>
      <w:r>
        <w:rPr>
          <w:rFonts w:hAnsi="ＭＳ 明朝" w:hint="eastAsia"/>
          <w:noProof/>
        </w:rPr>
        <w:t>23</w:t>
      </w:r>
      <w:r>
        <w:rPr>
          <w:rFonts w:hAnsi="ＭＳ 明朝" w:hint="eastAsia"/>
          <w:noProof/>
        </w:rPr>
        <w:t>日早朝に急激に低下した。</w:t>
      </w:r>
    </w:p>
    <w:p w:rsidR="003C1188" w:rsidRDefault="003C1188" w:rsidP="003C1188">
      <w:pPr>
        <w:overflowPunct w:val="0"/>
        <w:adjustRightInd w:val="0"/>
        <w:spacing w:line="320" w:lineRule="exact"/>
        <w:ind w:leftChars="135" w:left="283" w:firstLineChars="100" w:firstLine="210"/>
        <w:textAlignment w:val="baseline"/>
        <w:rPr>
          <w:rFonts w:hAnsi="ＭＳ 明朝"/>
          <w:noProof/>
        </w:rPr>
      </w:pPr>
      <w:r w:rsidRPr="00B304F8">
        <w:rPr>
          <w:noProof/>
        </w:rPr>
        <w:t>A</w:t>
      </w:r>
      <w:r w:rsidRPr="00B304F8">
        <w:rPr>
          <w:rFonts w:hAnsi="ＭＳ 明朝"/>
          <w:noProof/>
        </w:rPr>
        <w:t>区域では</w:t>
      </w:r>
      <w:r>
        <w:rPr>
          <w:rFonts w:hAnsi="ＭＳ 明朝" w:hint="eastAsia"/>
          <w:noProof/>
        </w:rPr>
        <w:t>、</w:t>
      </w:r>
      <w:r>
        <w:rPr>
          <w:rFonts w:hAnsi="ＭＳ 明朝" w:hint="eastAsia"/>
          <w:noProof/>
        </w:rPr>
        <w:t>1</w:t>
      </w:r>
      <w:r>
        <w:rPr>
          <w:rFonts w:hAnsi="ＭＳ 明朝"/>
          <w:noProof/>
        </w:rPr>
        <w:t>8</w:t>
      </w:r>
      <w:r>
        <w:rPr>
          <w:rFonts w:hAnsi="ＭＳ 明朝" w:hint="eastAsia"/>
          <w:noProof/>
        </w:rPr>
        <w:t>日の</w:t>
      </w:r>
      <w:r>
        <w:rPr>
          <w:rFonts w:hAnsi="ＭＳ 明朝" w:hint="eastAsia"/>
          <w:noProof/>
        </w:rPr>
        <w:t>17</w:t>
      </w:r>
      <w:r>
        <w:rPr>
          <w:rFonts w:hAnsi="ＭＳ 明朝" w:hint="eastAsia"/>
          <w:noProof/>
        </w:rPr>
        <w:t>時頃から木更津と千葉で濃度上昇がみられ、</w:t>
      </w:r>
      <w:r>
        <w:rPr>
          <w:rFonts w:hAnsi="ＭＳ 明朝" w:hint="eastAsia"/>
          <w:noProof/>
        </w:rPr>
        <w:t>19</w:t>
      </w:r>
      <w:r>
        <w:rPr>
          <w:rFonts w:hAnsi="ＭＳ 明朝" w:hint="eastAsia"/>
          <w:noProof/>
        </w:rPr>
        <w:t>日の早朝に低下した。</w:t>
      </w:r>
      <w:r>
        <w:rPr>
          <w:rFonts w:hAnsi="ＭＳ 明朝" w:hint="eastAsia"/>
          <w:noProof/>
        </w:rPr>
        <w:t>19</w:t>
      </w:r>
      <w:r>
        <w:rPr>
          <w:rFonts w:hAnsi="ＭＳ 明朝" w:hint="eastAsia"/>
          <w:noProof/>
        </w:rPr>
        <w:t>日は、</w:t>
      </w:r>
      <w:r>
        <w:rPr>
          <w:rFonts w:hAnsi="ＭＳ 明朝" w:hint="eastAsia"/>
          <w:noProof/>
        </w:rPr>
        <w:t>6</w:t>
      </w:r>
      <w:r>
        <w:rPr>
          <w:rFonts w:hAnsi="ＭＳ 明朝" w:hint="eastAsia"/>
          <w:noProof/>
        </w:rPr>
        <w:t>時以降に千葉、次いで木更津で濃度上昇がみられ、</w:t>
      </w:r>
      <w:r>
        <w:rPr>
          <w:rFonts w:hAnsi="ＭＳ 明朝" w:hint="eastAsia"/>
          <w:noProof/>
        </w:rPr>
        <w:t>12</w:t>
      </w:r>
      <w:r>
        <w:rPr>
          <w:rFonts w:hAnsi="ＭＳ 明朝" w:hint="eastAsia"/>
          <w:noProof/>
        </w:rPr>
        <w:t>時以降に低下した。その間、江戸川と川崎では顕著な濃度上昇はみられなかった。</w:t>
      </w:r>
      <w:r>
        <w:rPr>
          <w:rFonts w:hAnsi="ＭＳ 明朝" w:hint="eastAsia"/>
          <w:noProof/>
        </w:rPr>
        <w:t>19</w:t>
      </w:r>
      <w:r>
        <w:rPr>
          <w:rFonts w:hAnsi="ＭＳ 明朝" w:hint="eastAsia"/>
          <w:noProof/>
        </w:rPr>
        <w:t>日の</w:t>
      </w:r>
      <w:r>
        <w:rPr>
          <w:rFonts w:hAnsi="ＭＳ 明朝" w:hint="eastAsia"/>
          <w:noProof/>
        </w:rPr>
        <w:t>12</w:t>
      </w:r>
      <w:r>
        <w:rPr>
          <w:rFonts w:hAnsi="ＭＳ 明朝" w:hint="eastAsia"/>
          <w:noProof/>
        </w:rPr>
        <w:t>時以降、江戸川と川崎を加えた</w:t>
      </w:r>
      <w:r>
        <w:rPr>
          <w:rFonts w:hAnsi="ＭＳ 明朝" w:hint="eastAsia"/>
          <w:noProof/>
        </w:rPr>
        <w:t>4</w:t>
      </w:r>
      <w:r>
        <w:rPr>
          <w:rFonts w:hAnsi="ＭＳ 明朝" w:hint="eastAsia"/>
          <w:noProof/>
        </w:rPr>
        <w:t>地点で濃度上昇が始まり、</w:t>
      </w:r>
      <w:r>
        <w:rPr>
          <w:rFonts w:hAnsi="ＭＳ 明朝" w:hint="eastAsia"/>
          <w:noProof/>
        </w:rPr>
        <w:t>20</w:t>
      </w:r>
      <w:r>
        <w:rPr>
          <w:rFonts w:hAnsi="ＭＳ 明朝" w:hint="eastAsia"/>
          <w:noProof/>
        </w:rPr>
        <w:t>日早朝に低下したが、同日</w:t>
      </w:r>
      <w:r>
        <w:rPr>
          <w:rFonts w:hAnsi="ＭＳ 明朝" w:hint="eastAsia"/>
          <w:noProof/>
        </w:rPr>
        <w:t>6</w:t>
      </w:r>
      <w:r>
        <w:rPr>
          <w:rFonts w:hAnsi="ＭＳ 明朝" w:hint="eastAsia"/>
          <w:noProof/>
        </w:rPr>
        <w:t>時以降から深夜にかけて上昇し、</w:t>
      </w:r>
      <w:r>
        <w:rPr>
          <w:rFonts w:hAnsi="ＭＳ 明朝" w:hint="eastAsia"/>
          <w:noProof/>
        </w:rPr>
        <w:t>22</w:t>
      </w:r>
      <w:r>
        <w:rPr>
          <w:rFonts w:hAnsi="ＭＳ 明朝" w:hint="eastAsia"/>
          <w:noProof/>
        </w:rPr>
        <w:t>時に千葉で</w:t>
      </w:r>
      <w:r>
        <w:rPr>
          <w:rFonts w:hAnsi="ＭＳ 明朝" w:hint="eastAsia"/>
          <w:noProof/>
        </w:rPr>
        <w:t>6</w:t>
      </w:r>
      <w:r>
        <w:rPr>
          <w:rFonts w:hAnsi="ＭＳ 明朝"/>
          <w:noProof/>
        </w:rPr>
        <w:t>4</w:t>
      </w:r>
      <w:r w:rsidR="00B16BE8">
        <w:rPr>
          <w:rFonts w:hAnsi="ＭＳ 明朝"/>
          <w:noProof/>
        </w:rPr>
        <w:t xml:space="preserve"> </w:t>
      </w:r>
      <w:r>
        <w:rPr>
          <w:rFonts w:hAnsi="ＭＳ 明朝" w:hint="eastAsia"/>
          <w:noProof/>
        </w:rPr>
        <w:sym w:font="Symbol" w:char="F06D"/>
      </w:r>
      <w:r>
        <w:rPr>
          <w:rFonts w:hAnsi="ＭＳ 明朝"/>
          <w:noProof/>
        </w:rPr>
        <w:t>g/m</w:t>
      </w:r>
      <w:r w:rsidRPr="003B1A98">
        <w:rPr>
          <w:rFonts w:hAnsi="ＭＳ 明朝"/>
          <w:noProof/>
          <w:vertAlign w:val="superscript"/>
        </w:rPr>
        <w:t>3</w:t>
      </w:r>
      <w:r>
        <w:rPr>
          <w:rFonts w:hAnsi="ＭＳ 明朝" w:hint="eastAsia"/>
          <w:noProof/>
        </w:rPr>
        <w:t>、翌</w:t>
      </w:r>
      <w:r>
        <w:rPr>
          <w:rFonts w:hAnsi="ＭＳ 明朝" w:hint="eastAsia"/>
          <w:noProof/>
        </w:rPr>
        <w:t>21</w:t>
      </w:r>
      <w:r>
        <w:rPr>
          <w:rFonts w:hAnsi="ＭＳ 明朝" w:hint="eastAsia"/>
          <w:noProof/>
        </w:rPr>
        <w:t>日の</w:t>
      </w:r>
      <w:r>
        <w:rPr>
          <w:rFonts w:hAnsi="ＭＳ 明朝" w:hint="eastAsia"/>
          <w:noProof/>
        </w:rPr>
        <w:t>1</w:t>
      </w:r>
      <w:r>
        <w:rPr>
          <w:rFonts w:hAnsi="ＭＳ 明朝" w:hint="eastAsia"/>
          <w:noProof/>
        </w:rPr>
        <w:t>時に江戸川で</w:t>
      </w:r>
      <w:r>
        <w:rPr>
          <w:rFonts w:hAnsi="ＭＳ 明朝" w:hint="eastAsia"/>
          <w:noProof/>
        </w:rPr>
        <w:t>63</w:t>
      </w:r>
      <w:r w:rsidR="00B16BE8">
        <w:rPr>
          <w:rFonts w:hAnsi="ＭＳ 明朝"/>
          <w:noProof/>
        </w:rPr>
        <w:t xml:space="preserve"> </w:t>
      </w:r>
      <w:r>
        <w:rPr>
          <w:rFonts w:hAnsi="ＭＳ 明朝" w:hint="eastAsia"/>
          <w:noProof/>
        </w:rPr>
        <w:sym w:font="Symbol" w:char="F06D"/>
      </w:r>
      <w:r>
        <w:rPr>
          <w:rFonts w:hAnsi="ＭＳ 明朝"/>
          <w:noProof/>
        </w:rPr>
        <w:t>g/m</w:t>
      </w:r>
      <w:r w:rsidRPr="003B1A98">
        <w:rPr>
          <w:rFonts w:hAnsi="ＭＳ 明朝"/>
          <w:noProof/>
          <w:vertAlign w:val="superscript"/>
        </w:rPr>
        <w:t>3</w:t>
      </w:r>
      <w:r>
        <w:rPr>
          <w:rFonts w:hAnsi="ＭＳ 明朝" w:hint="eastAsia"/>
          <w:noProof/>
        </w:rPr>
        <w:t>となった。千葉を除く</w:t>
      </w:r>
      <w:r>
        <w:rPr>
          <w:rFonts w:hAnsi="ＭＳ 明朝" w:hint="eastAsia"/>
          <w:noProof/>
        </w:rPr>
        <w:t>3</w:t>
      </w:r>
      <w:r>
        <w:rPr>
          <w:rFonts w:hAnsi="ＭＳ 明朝" w:hint="eastAsia"/>
          <w:noProof/>
        </w:rPr>
        <w:t>地点はその直後から、千葉も</w:t>
      </w:r>
      <w:r>
        <w:rPr>
          <w:rFonts w:hAnsi="ＭＳ 明朝" w:hint="eastAsia"/>
          <w:noProof/>
        </w:rPr>
        <w:t>21</w:t>
      </w:r>
      <w:r>
        <w:rPr>
          <w:rFonts w:hAnsi="ＭＳ 明朝" w:hint="eastAsia"/>
          <w:noProof/>
        </w:rPr>
        <w:t>日の</w:t>
      </w:r>
      <w:r>
        <w:rPr>
          <w:rFonts w:hAnsi="ＭＳ 明朝" w:hint="eastAsia"/>
          <w:noProof/>
        </w:rPr>
        <w:t>10</w:t>
      </w:r>
      <w:r>
        <w:rPr>
          <w:rFonts w:hAnsi="ＭＳ 明朝" w:hint="eastAsia"/>
          <w:noProof/>
        </w:rPr>
        <w:t>時から</w:t>
      </w:r>
      <w:r>
        <w:rPr>
          <w:rFonts w:hAnsi="ＭＳ 明朝" w:hint="eastAsia"/>
          <w:noProof/>
        </w:rPr>
        <w:t>21</w:t>
      </w:r>
      <w:r>
        <w:rPr>
          <w:rFonts w:hAnsi="ＭＳ 明朝" w:hint="eastAsia"/>
          <w:noProof/>
        </w:rPr>
        <w:t>日の午後まで濃度が低下した。</w:t>
      </w:r>
      <w:r>
        <w:rPr>
          <w:rFonts w:hAnsi="ＭＳ 明朝" w:hint="eastAsia"/>
          <w:noProof/>
        </w:rPr>
        <w:t>21</w:t>
      </w:r>
      <w:r>
        <w:rPr>
          <w:rFonts w:hAnsi="ＭＳ 明朝" w:hint="eastAsia"/>
          <w:noProof/>
        </w:rPr>
        <w:t>日の午後から深夜にかけて４地点とも濃度が上昇し、特に川崎では</w:t>
      </w:r>
      <w:r>
        <w:rPr>
          <w:rFonts w:hAnsi="ＭＳ 明朝" w:hint="eastAsia"/>
          <w:noProof/>
        </w:rPr>
        <w:t>14</w:t>
      </w:r>
      <w:r>
        <w:rPr>
          <w:rFonts w:hAnsi="ＭＳ 明朝" w:hint="eastAsia"/>
          <w:noProof/>
        </w:rPr>
        <w:t>時に突発的な上昇を示し</w:t>
      </w:r>
      <w:r>
        <w:rPr>
          <w:rFonts w:hAnsi="ＭＳ 明朝" w:hint="eastAsia"/>
          <w:noProof/>
        </w:rPr>
        <w:t>79</w:t>
      </w:r>
      <w:r w:rsidR="00B16BE8">
        <w:rPr>
          <w:rFonts w:hAnsi="ＭＳ 明朝"/>
          <w:noProof/>
        </w:rPr>
        <w:t xml:space="preserve"> </w:t>
      </w:r>
      <w:r>
        <w:rPr>
          <w:rFonts w:hAnsi="ＭＳ 明朝" w:hint="eastAsia"/>
          <w:noProof/>
        </w:rPr>
        <w:sym w:font="Symbol" w:char="F06D"/>
      </w:r>
      <w:r>
        <w:rPr>
          <w:rFonts w:hAnsi="ＭＳ 明朝"/>
          <w:noProof/>
        </w:rPr>
        <w:t>g/m</w:t>
      </w:r>
      <w:r w:rsidRPr="00130BB1">
        <w:rPr>
          <w:rFonts w:hAnsi="ＭＳ 明朝"/>
          <w:noProof/>
          <w:vertAlign w:val="superscript"/>
        </w:rPr>
        <w:t>3</w:t>
      </w:r>
      <w:r>
        <w:rPr>
          <w:rFonts w:hAnsi="ＭＳ 明朝" w:hint="eastAsia"/>
          <w:noProof/>
        </w:rPr>
        <w:t>となった。その後、木更津では</w:t>
      </w:r>
      <w:r>
        <w:rPr>
          <w:rFonts w:hAnsi="ＭＳ 明朝" w:hint="eastAsia"/>
          <w:noProof/>
        </w:rPr>
        <w:t>22</w:t>
      </w:r>
      <w:r>
        <w:rPr>
          <w:rFonts w:hAnsi="ＭＳ 明朝" w:hint="eastAsia"/>
          <w:noProof/>
        </w:rPr>
        <w:t>日早朝に、他の</w:t>
      </w:r>
      <w:r>
        <w:rPr>
          <w:rFonts w:hAnsi="ＭＳ 明朝" w:hint="eastAsia"/>
          <w:noProof/>
        </w:rPr>
        <w:t>3</w:t>
      </w:r>
      <w:r>
        <w:rPr>
          <w:rFonts w:hAnsi="ＭＳ 明朝" w:hint="eastAsia"/>
          <w:noProof/>
        </w:rPr>
        <w:t>地点では同日昼頃に濃度が急激に低下し、</w:t>
      </w:r>
      <w:r w:rsidR="00B15A00">
        <w:rPr>
          <w:rFonts w:hAnsi="ＭＳ 明朝" w:hint="eastAsia"/>
          <w:noProof/>
        </w:rPr>
        <w:t>高濃度事象</w:t>
      </w:r>
      <w:r>
        <w:rPr>
          <w:rFonts w:hAnsi="ＭＳ 明朝" w:hint="eastAsia"/>
          <w:noProof/>
        </w:rPr>
        <w:t>は終息した。この高濃度期間中で、</w:t>
      </w:r>
      <w:r>
        <w:rPr>
          <w:rFonts w:hAnsi="ＭＳ 明朝" w:hint="eastAsia"/>
          <w:noProof/>
        </w:rPr>
        <w:t>NO</w:t>
      </w:r>
      <w:r w:rsidRPr="002E3538">
        <w:rPr>
          <w:rFonts w:hAnsi="ＭＳ 明朝" w:hint="eastAsia"/>
          <w:noProof/>
          <w:vertAlign w:val="subscript"/>
        </w:rPr>
        <w:t>2</w:t>
      </w:r>
      <w:r>
        <w:rPr>
          <w:rFonts w:hAnsi="ＭＳ 明朝" w:hint="eastAsia"/>
          <w:noProof/>
        </w:rPr>
        <w:t>も</w:t>
      </w:r>
      <w:r>
        <w:rPr>
          <w:rFonts w:hAnsi="ＭＳ 明朝" w:hint="eastAsia"/>
          <w:noProof/>
        </w:rPr>
        <w:t>PM2.5</w:t>
      </w:r>
      <w:r>
        <w:rPr>
          <w:rFonts w:hAnsi="ＭＳ 明朝" w:hint="eastAsia"/>
          <w:noProof/>
        </w:rPr>
        <w:t>の上昇時に同様</w:t>
      </w:r>
      <w:r w:rsidR="00D47BBA">
        <w:rPr>
          <w:rFonts w:hAnsi="ＭＳ 明朝" w:hint="eastAsia"/>
          <w:noProof/>
        </w:rPr>
        <w:t>の</w:t>
      </w:r>
      <w:r>
        <w:rPr>
          <w:rFonts w:hAnsi="ＭＳ 明朝" w:hint="eastAsia"/>
          <w:noProof/>
        </w:rPr>
        <w:t>濃度上昇を示したが、江戸川と川崎で特に高い濃度を示した（図</w:t>
      </w:r>
      <w:r>
        <w:rPr>
          <w:rFonts w:hAnsi="ＭＳ 明朝" w:hint="eastAsia"/>
          <w:noProof/>
        </w:rPr>
        <w:t>4-4-1</w:t>
      </w:r>
      <w:r w:rsidR="00D47BBA">
        <w:rPr>
          <w:rFonts w:hAnsi="ＭＳ 明朝"/>
          <w:noProof/>
        </w:rPr>
        <w:t>3</w:t>
      </w:r>
      <w:r>
        <w:rPr>
          <w:rFonts w:hAnsi="ＭＳ 明朝" w:hint="eastAsia"/>
          <w:noProof/>
        </w:rPr>
        <w:t>）。</w:t>
      </w:r>
    </w:p>
    <w:p w:rsidR="003C1188" w:rsidRDefault="003C1188" w:rsidP="003C1188">
      <w:pPr>
        <w:overflowPunct w:val="0"/>
        <w:adjustRightInd w:val="0"/>
        <w:spacing w:line="320" w:lineRule="exact"/>
        <w:ind w:leftChars="135" w:left="283" w:firstLineChars="100" w:firstLine="210"/>
        <w:textAlignment w:val="baseline"/>
        <w:rPr>
          <w:rFonts w:hAnsi="ＭＳ 明朝"/>
          <w:noProof/>
        </w:rPr>
      </w:pPr>
      <w:r>
        <w:rPr>
          <w:rFonts w:hAnsi="ＭＳ 明朝" w:hint="eastAsia"/>
          <w:noProof/>
        </w:rPr>
        <w:t>B</w:t>
      </w:r>
      <w:r>
        <w:rPr>
          <w:rFonts w:hAnsi="ＭＳ 明朝" w:hint="eastAsia"/>
          <w:noProof/>
        </w:rPr>
        <w:t>区域では、</w:t>
      </w:r>
      <w:r>
        <w:rPr>
          <w:rFonts w:hAnsi="ＭＳ 明朝" w:hint="eastAsia"/>
          <w:noProof/>
        </w:rPr>
        <w:t>18</w:t>
      </w:r>
      <w:r>
        <w:rPr>
          <w:rFonts w:hAnsi="ＭＳ 明朝" w:hint="eastAsia"/>
          <w:noProof/>
        </w:rPr>
        <w:t>日の</w:t>
      </w:r>
      <w:r>
        <w:rPr>
          <w:rFonts w:hAnsi="ＭＳ 明朝" w:hint="eastAsia"/>
          <w:noProof/>
        </w:rPr>
        <w:t>18</w:t>
      </w:r>
      <w:r>
        <w:rPr>
          <w:rFonts w:hAnsi="ＭＳ 明朝" w:hint="eastAsia"/>
          <w:noProof/>
        </w:rPr>
        <w:t>時頃から小山、土浦、熊谷で</w:t>
      </w:r>
      <w:r w:rsidR="00BD1A92">
        <w:rPr>
          <w:rFonts w:hAnsi="ＭＳ 明朝" w:hint="eastAsia"/>
          <w:noProof/>
        </w:rPr>
        <w:t>濃度上昇</w:t>
      </w:r>
      <w:r>
        <w:rPr>
          <w:rFonts w:hAnsi="ＭＳ 明朝" w:hint="eastAsia"/>
          <w:noProof/>
        </w:rPr>
        <w:t>がみられた。熊谷と小山は</w:t>
      </w:r>
      <w:r>
        <w:rPr>
          <w:rFonts w:hAnsi="ＭＳ 明朝" w:hint="eastAsia"/>
          <w:noProof/>
        </w:rPr>
        <w:t>18</w:t>
      </w:r>
      <w:r>
        <w:rPr>
          <w:rFonts w:hAnsi="ＭＳ 明朝" w:hint="eastAsia"/>
          <w:noProof/>
        </w:rPr>
        <w:t>日の深夜に濃度が低下したが、土浦では増減を繰り返しながら</w:t>
      </w:r>
      <w:r>
        <w:rPr>
          <w:rFonts w:hAnsi="ＭＳ 明朝"/>
          <w:noProof/>
        </w:rPr>
        <w:t>19</w:t>
      </w:r>
      <w:r>
        <w:rPr>
          <w:rFonts w:hAnsi="ＭＳ 明朝" w:hint="eastAsia"/>
          <w:noProof/>
        </w:rPr>
        <w:t>日の</w:t>
      </w:r>
      <w:r>
        <w:rPr>
          <w:rFonts w:hAnsi="ＭＳ 明朝" w:hint="eastAsia"/>
          <w:noProof/>
        </w:rPr>
        <w:t>12</w:t>
      </w:r>
      <w:r>
        <w:rPr>
          <w:rFonts w:hAnsi="ＭＳ 明朝" w:hint="eastAsia"/>
          <w:noProof/>
        </w:rPr>
        <w:t>時頃まで</w:t>
      </w:r>
      <w:r>
        <w:rPr>
          <w:rFonts w:hAnsi="ＭＳ 明朝" w:hint="eastAsia"/>
          <w:noProof/>
        </w:rPr>
        <w:lastRenderedPageBreak/>
        <w:t>継続した。その後、</w:t>
      </w:r>
      <w:r>
        <w:rPr>
          <w:rFonts w:hAnsi="ＭＳ 明朝" w:hint="eastAsia"/>
          <w:noProof/>
        </w:rPr>
        <w:t>19</w:t>
      </w:r>
      <w:r>
        <w:rPr>
          <w:rFonts w:hAnsi="ＭＳ 明朝" w:hint="eastAsia"/>
          <w:noProof/>
        </w:rPr>
        <w:t>日の夕方頃から全地点で</w:t>
      </w:r>
      <w:r>
        <w:rPr>
          <w:rFonts w:hAnsi="ＭＳ 明朝" w:hint="eastAsia"/>
          <w:noProof/>
        </w:rPr>
        <w:t>PM2.5</w:t>
      </w:r>
      <w:r>
        <w:rPr>
          <w:rFonts w:hAnsi="ＭＳ 明朝" w:hint="eastAsia"/>
          <w:noProof/>
        </w:rPr>
        <w:t>濃度が上昇し、土浦を除く</w:t>
      </w:r>
      <w:r>
        <w:rPr>
          <w:rFonts w:hAnsi="ＭＳ 明朝" w:hint="eastAsia"/>
          <w:noProof/>
        </w:rPr>
        <w:t>4</w:t>
      </w:r>
      <w:r>
        <w:rPr>
          <w:rFonts w:hAnsi="ＭＳ 明朝" w:hint="eastAsia"/>
          <w:noProof/>
        </w:rPr>
        <w:t>地点は夜間に低下したが、土浦は翌</w:t>
      </w:r>
      <w:r>
        <w:rPr>
          <w:rFonts w:hAnsi="ＭＳ 明朝" w:hint="eastAsia"/>
          <w:noProof/>
        </w:rPr>
        <w:t>20</w:t>
      </w:r>
      <w:r>
        <w:rPr>
          <w:rFonts w:hAnsi="ＭＳ 明朝" w:hint="eastAsia"/>
          <w:noProof/>
        </w:rPr>
        <w:t>日の</w:t>
      </w:r>
      <w:r>
        <w:rPr>
          <w:rFonts w:hAnsi="ＭＳ 明朝" w:hint="eastAsia"/>
          <w:noProof/>
        </w:rPr>
        <w:t>12</w:t>
      </w:r>
      <w:r>
        <w:rPr>
          <w:rFonts w:hAnsi="ＭＳ 明朝" w:hint="eastAsia"/>
          <w:noProof/>
        </w:rPr>
        <w:t>時頃に低下した。その後、</w:t>
      </w:r>
      <w:r>
        <w:rPr>
          <w:rFonts w:hAnsi="ＭＳ 明朝"/>
          <w:noProof/>
        </w:rPr>
        <w:t>18</w:t>
      </w:r>
      <w:r>
        <w:rPr>
          <w:rFonts w:hAnsi="ＭＳ 明朝" w:hint="eastAsia"/>
          <w:noProof/>
        </w:rPr>
        <w:t>時頃から青梅を除く</w:t>
      </w:r>
      <w:r>
        <w:rPr>
          <w:rFonts w:hAnsi="ＭＳ 明朝" w:hint="eastAsia"/>
          <w:noProof/>
        </w:rPr>
        <w:t>4</w:t>
      </w:r>
      <w:r>
        <w:rPr>
          <w:rFonts w:hAnsi="ＭＳ 明朝" w:hint="eastAsia"/>
          <w:noProof/>
        </w:rPr>
        <w:t>地点で濃度が上昇し、</w:t>
      </w:r>
      <w:r>
        <w:rPr>
          <w:rFonts w:hAnsi="ＭＳ 明朝" w:hint="eastAsia"/>
          <w:noProof/>
        </w:rPr>
        <w:t>50</w:t>
      </w:r>
      <w:r w:rsidR="00B16BE8">
        <w:rPr>
          <w:rFonts w:hAnsi="ＭＳ 明朝"/>
          <w:noProof/>
        </w:rPr>
        <w:t xml:space="preserve"> </w:t>
      </w:r>
      <w:r>
        <w:rPr>
          <w:rFonts w:hAnsi="ＭＳ 明朝" w:hint="eastAsia"/>
          <w:noProof/>
        </w:rPr>
        <w:sym w:font="Symbol" w:char="F06D"/>
      </w:r>
      <w:r>
        <w:rPr>
          <w:rFonts w:hAnsi="ＭＳ 明朝"/>
          <w:noProof/>
        </w:rPr>
        <w:t>g/m</w:t>
      </w:r>
      <w:r w:rsidRPr="00C93BAC">
        <w:rPr>
          <w:rFonts w:hAnsi="ＭＳ 明朝"/>
          <w:noProof/>
          <w:vertAlign w:val="superscript"/>
        </w:rPr>
        <w:t>3</w:t>
      </w:r>
      <w:r>
        <w:rPr>
          <w:rFonts w:hAnsi="ＭＳ 明朝" w:hint="eastAsia"/>
          <w:noProof/>
        </w:rPr>
        <w:t>以上となった。土浦を除く</w:t>
      </w:r>
      <w:r>
        <w:rPr>
          <w:rFonts w:hAnsi="ＭＳ 明朝"/>
          <w:noProof/>
        </w:rPr>
        <w:t>3</w:t>
      </w:r>
      <w:r>
        <w:rPr>
          <w:rFonts w:hAnsi="ＭＳ 明朝" w:hint="eastAsia"/>
          <w:noProof/>
        </w:rPr>
        <w:t>地点は同日深夜に濃度が低下したが、土浦は翌</w:t>
      </w:r>
      <w:r>
        <w:rPr>
          <w:rFonts w:hAnsi="ＭＳ 明朝" w:hint="eastAsia"/>
          <w:noProof/>
        </w:rPr>
        <w:t>21</w:t>
      </w:r>
      <w:r>
        <w:rPr>
          <w:rFonts w:hAnsi="ＭＳ 明朝" w:hint="eastAsia"/>
          <w:noProof/>
        </w:rPr>
        <w:t>日の</w:t>
      </w:r>
      <w:r>
        <w:rPr>
          <w:rFonts w:hAnsi="ＭＳ 明朝" w:hint="eastAsia"/>
          <w:noProof/>
        </w:rPr>
        <w:t>10</w:t>
      </w:r>
      <w:r>
        <w:rPr>
          <w:rFonts w:hAnsi="ＭＳ 明朝" w:hint="eastAsia"/>
          <w:noProof/>
        </w:rPr>
        <w:t>時まで高濃度を継続し、その後低下した。</w:t>
      </w:r>
      <w:r>
        <w:rPr>
          <w:rFonts w:hAnsi="ＭＳ 明朝" w:hint="eastAsia"/>
          <w:noProof/>
        </w:rPr>
        <w:t>2</w:t>
      </w:r>
      <w:r>
        <w:rPr>
          <w:rFonts w:hAnsi="ＭＳ 明朝"/>
          <w:noProof/>
        </w:rPr>
        <w:t>1</w:t>
      </w:r>
      <w:r>
        <w:rPr>
          <w:rFonts w:hAnsi="ＭＳ 明朝" w:hint="eastAsia"/>
          <w:noProof/>
        </w:rPr>
        <w:t>日の</w:t>
      </w:r>
      <w:r>
        <w:rPr>
          <w:rFonts w:hAnsi="ＭＳ 明朝" w:hint="eastAsia"/>
          <w:noProof/>
        </w:rPr>
        <w:t>12</w:t>
      </w:r>
      <w:r>
        <w:rPr>
          <w:rFonts w:hAnsi="ＭＳ 明朝" w:hint="eastAsia"/>
          <w:noProof/>
        </w:rPr>
        <w:t>時から</w:t>
      </w:r>
      <w:r>
        <w:rPr>
          <w:rFonts w:hAnsi="ＭＳ 明朝" w:hint="eastAsia"/>
          <w:noProof/>
        </w:rPr>
        <w:t>18</w:t>
      </w:r>
      <w:r>
        <w:rPr>
          <w:rFonts w:hAnsi="ＭＳ 明朝" w:hint="eastAsia"/>
          <w:noProof/>
        </w:rPr>
        <w:t>時にかけて、青梅を除く</w:t>
      </w:r>
      <w:r>
        <w:rPr>
          <w:rFonts w:hAnsi="ＭＳ 明朝" w:hint="eastAsia"/>
          <w:noProof/>
        </w:rPr>
        <w:t>4</w:t>
      </w:r>
      <w:r>
        <w:rPr>
          <w:rFonts w:hAnsi="ＭＳ 明朝" w:hint="eastAsia"/>
          <w:noProof/>
        </w:rPr>
        <w:t>地点で濃度が上昇し始め、そのうち前橋、小山、熊谷は同日</w:t>
      </w:r>
      <w:r>
        <w:rPr>
          <w:rFonts w:hAnsi="ＭＳ 明朝" w:hint="eastAsia"/>
          <w:noProof/>
        </w:rPr>
        <w:t>21</w:t>
      </w:r>
      <w:r>
        <w:rPr>
          <w:rFonts w:hAnsi="ＭＳ 明朝" w:hint="eastAsia"/>
          <w:noProof/>
        </w:rPr>
        <w:t>時から</w:t>
      </w:r>
      <w:r>
        <w:rPr>
          <w:rFonts w:hAnsi="ＭＳ 明朝" w:hint="eastAsia"/>
          <w:noProof/>
        </w:rPr>
        <w:t>24</w:t>
      </w:r>
      <w:r>
        <w:rPr>
          <w:rFonts w:hAnsi="ＭＳ 明朝" w:hint="eastAsia"/>
          <w:noProof/>
        </w:rPr>
        <w:t>時の間に低下したが、土浦はこの時間帯も高濃度を継続した。</w:t>
      </w:r>
      <w:r>
        <w:rPr>
          <w:rFonts w:hAnsi="ＭＳ 明朝" w:hint="eastAsia"/>
          <w:noProof/>
        </w:rPr>
        <w:t>22</w:t>
      </w:r>
      <w:r>
        <w:rPr>
          <w:rFonts w:hAnsi="ＭＳ 明朝" w:hint="eastAsia"/>
          <w:noProof/>
        </w:rPr>
        <w:t>日</w:t>
      </w:r>
      <w:r>
        <w:rPr>
          <w:rFonts w:hAnsi="ＭＳ 明朝" w:hint="eastAsia"/>
          <w:noProof/>
        </w:rPr>
        <w:t>6</w:t>
      </w:r>
      <w:r>
        <w:rPr>
          <w:rFonts w:hAnsi="ＭＳ 明朝" w:hint="eastAsia"/>
          <w:noProof/>
        </w:rPr>
        <w:t>時以降に、</w:t>
      </w:r>
      <w:r>
        <w:rPr>
          <w:rFonts w:hAnsi="ＭＳ 明朝" w:hint="eastAsia"/>
          <w:noProof/>
        </w:rPr>
        <w:t>5</w:t>
      </w:r>
      <w:r>
        <w:rPr>
          <w:rFonts w:hAnsi="ＭＳ 明朝" w:hint="eastAsia"/>
          <w:noProof/>
        </w:rPr>
        <w:t>地点とも濃度が上昇し、前橋では最高で</w:t>
      </w:r>
      <w:r>
        <w:rPr>
          <w:rFonts w:hAnsi="ＭＳ 明朝" w:hint="eastAsia"/>
          <w:noProof/>
        </w:rPr>
        <w:t>17</w:t>
      </w:r>
      <w:r>
        <w:rPr>
          <w:rFonts w:hAnsi="ＭＳ 明朝" w:hint="eastAsia"/>
          <w:noProof/>
        </w:rPr>
        <w:t>時に</w:t>
      </w:r>
      <w:r>
        <w:rPr>
          <w:rFonts w:hAnsi="ＭＳ 明朝" w:hint="eastAsia"/>
          <w:noProof/>
        </w:rPr>
        <w:t>61</w:t>
      </w:r>
      <w:r w:rsidR="00B16BE8">
        <w:rPr>
          <w:rFonts w:hAnsi="ＭＳ 明朝"/>
          <w:noProof/>
        </w:rPr>
        <w:t xml:space="preserve"> </w:t>
      </w:r>
      <w:r>
        <w:rPr>
          <w:rFonts w:hAnsi="ＭＳ 明朝" w:hint="eastAsia"/>
          <w:noProof/>
        </w:rPr>
        <w:sym w:font="Symbol" w:char="F06D"/>
      </w:r>
      <w:r>
        <w:rPr>
          <w:rFonts w:hAnsi="ＭＳ 明朝"/>
          <w:noProof/>
        </w:rPr>
        <w:t>g/m</w:t>
      </w:r>
      <w:r w:rsidRPr="0014618F">
        <w:rPr>
          <w:rFonts w:hAnsi="ＭＳ 明朝"/>
          <w:noProof/>
          <w:vertAlign w:val="superscript"/>
        </w:rPr>
        <w:t>3</w:t>
      </w:r>
      <w:r>
        <w:rPr>
          <w:rFonts w:hAnsi="ＭＳ 明朝" w:hint="eastAsia"/>
          <w:noProof/>
        </w:rPr>
        <w:t>、他の</w:t>
      </w:r>
      <w:r>
        <w:rPr>
          <w:rFonts w:hAnsi="ＭＳ 明朝" w:hint="eastAsia"/>
          <w:noProof/>
        </w:rPr>
        <w:t>4</w:t>
      </w:r>
      <w:r>
        <w:rPr>
          <w:rFonts w:hAnsi="ＭＳ 明朝" w:hint="eastAsia"/>
          <w:noProof/>
        </w:rPr>
        <w:t>地点も</w:t>
      </w:r>
      <w:r>
        <w:rPr>
          <w:rFonts w:hAnsi="ＭＳ 明朝" w:hint="eastAsia"/>
          <w:noProof/>
        </w:rPr>
        <w:t>13</w:t>
      </w:r>
      <w:r>
        <w:rPr>
          <w:rFonts w:hAnsi="ＭＳ 明朝" w:hint="eastAsia"/>
          <w:noProof/>
        </w:rPr>
        <w:t>時から</w:t>
      </w:r>
      <w:r>
        <w:rPr>
          <w:rFonts w:hAnsi="ＭＳ 明朝" w:hint="eastAsia"/>
          <w:noProof/>
        </w:rPr>
        <w:t>18</w:t>
      </w:r>
      <w:r>
        <w:rPr>
          <w:rFonts w:hAnsi="ＭＳ 明朝" w:hint="eastAsia"/>
          <w:noProof/>
        </w:rPr>
        <w:t>時の間のいずれかの時間値で</w:t>
      </w:r>
      <w:r>
        <w:rPr>
          <w:rFonts w:hAnsi="ＭＳ 明朝" w:hint="eastAsia"/>
          <w:noProof/>
        </w:rPr>
        <w:t>50</w:t>
      </w:r>
      <w:r w:rsidR="00B16BE8">
        <w:rPr>
          <w:rFonts w:hAnsi="ＭＳ 明朝"/>
          <w:noProof/>
        </w:rPr>
        <w:t xml:space="preserve"> </w:t>
      </w:r>
      <w:r>
        <w:rPr>
          <w:rFonts w:hAnsi="ＭＳ 明朝" w:hint="eastAsia"/>
          <w:noProof/>
        </w:rPr>
        <w:sym w:font="Symbol" w:char="F06D"/>
      </w:r>
      <w:r>
        <w:rPr>
          <w:rFonts w:hAnsi="ＭＳ 明朝"/>
          <w:noProof/>
        </w:rPr>
        <w:t>g/m</w:t>
      </w:r>
      <w:r w:rsidRPr="00502794">
        <w:rPr>
          <w:rFonts w:hAnsi="ＭＳ 明朝"/>
          <w:noProof/>
          <w:vertAlign w:val="superscript"/>
        </w:rPr>
        <w:t>3</w:t>
      </w:r>
      <w:r>
        <w:rPr>
          <w:rFonts w:hAnsi="ＭＳ 明朝" w:hint="eastAsia"/>
          <w:noProof/>
        </w:rPr>
        <w:t>以上の高濃度を示したが</w:t>
      </w:r>
      <w:r>
        <w:rPr>
          <w:rFonts w:hAnsi="ＭＳ 明朝" w:hint="eastAsia"/>
          <w:noProof/>
        </w:rPr>
        <w:t>1</w:t>
      </w:r>
      <w:r>
        <w:rPr>
          <w:rFonts w:hAnsi="ＭＳ 明朝"/>
          <w:noProof/>
        </w:rPr>
        <w:t>6</w:t>
      </w:r>
      <w:r>
        <w:rPr>
          <w:rFonts w:hAnsi="ＭＳ 明朝" w:hint="eastAsia"/>
          <w:noProof/>
        </w:rPr>
        <w:t>時以降に濃度が急激に低下し、翌</w:t>
      </w:r>
      <w:r>
        <w:rPr>
          <w:rFonts w:hAnsi="ＭＳ 明朝" w:hint="eastAsia"/>
          <w:noProof/>
        </w:rPr>
        <w:t>23</w:t>
      </w:r>
      <w:r>
        <w:rPr>
          <w:rFonts w:hAnsi="ＭＳ 明朝" w:hint="eastAsia"/>
          <w:noProof/>
        </w:rPr>
        <w:t>日に早朝までに</w:t>
      </w:r>
      <w:r w:rsidR="00B15A00">
        <w:rPr>
          <w:rFonts w:hAnsi="ＭＳ 明朝" w:hint="eastAsia"/>
          <w:noProof/>
        </w:rPr>
        <w:t>高濃度事象</w:t>
      </w:r>
      <w:r>
        <w:rPr>
          <w:rFonts w:hAnsi="ＭＳ 明朝" w:hint="eastAsia"/>
          <w:noProof/>
        </w:rPr>
        <w:t>は終息した。この高濃度期間中で、</w:t>
      </w:r>
      <w:r>
        <w:rPr>
          <w:rFonts w:hAnsi="ＭＳ 明朝" w:hint="eastAsia"/>
          <w:noProof/>
        </w:rPr>
        <w:t>18</w:t>
      </w:r>
      <w:r>
        <w:rPr>
          <w:rFonts w:hAnsi="ＭＳ 明朝" w:hint="eastAsia"/>
          <w:noProof/>
        </w:rPr>
        <w:t>日から</w:t>
      </w:r>
      <w:r>
        <w:rPr>
          <w:rFonts w:hAnsi="ＭＳ 明朝" w:hint="eastAsia"/>
          <w:noProof/>
        </w:rPr>
        <w:t>21</w:t>
      </w:r>
      <w:r>
        <w:rPr>
          <w:rFonts w:hAnsi="ＭＳ 明朝" w:hint="eastAsia"/>
          <w:noProof/>
        </w:rPr>
        <w:t>日まで、</w:t>
      </w:r>
      <w:r>
        <w:rPr>
          <w:rFonts w:hAnsi="ＭＳ 明朝" w:hint="eastAsia"/>
          <w:noProof/>
        </w:rPr>
        <w:t>NO</w:t>
      </w:r>
      <w:r w:rsidRPr="00204FA2">
        <w:rPr>
          <w:rFonts w:hAnsi="ＭＳ 明朝" w:hint="eastAsia"/>
          <w:noProof/>
          <w:vertAlign w:val="subscript"/>
        </w:rPr>
        <w:t>2</w:t>
      </w:r>
      <w:r>
        <w:rPr>
          <w:rFonts w:hAnsi="ＭＳ 明朝" w:hint="eastAsia"/>
          <w:noProof/>
        </w:rPr>
        <w:t>濃度は夕方以降に上昇し、翌日早朝に低下するパターンを示し、</w:t>
      </w:r>
      <w:r>
        <w:rPr>
          <w:rFonts w:hAnsi="ＭＳ 明朝" w:hint="eastAsia"/>
          <w:noProof/>
        </w:rPr>
        <w:t>22</w:t>
      </w:r>
      <w:r>
        <w:rPr>
          <w:rFonts w:hAnsi="ＭＳ 明朝" w:hint="eastAsia"/>
          <w:noProof/>
        </w:rPr>
        <w:t>日は日中に上昇したが、</w:t>
      </w:r>
      <w:r>
        <w:rPr>
          <w:rFonts w:hAnsi="ＭＳ 明朝" w:hint="eastAsia"/>
          <w:noProof/>
        </w:rPr>
        <w:t>PM2.5</w:t>
      </w:r>
      <w:r>
        <w:rPr>
          <w:rFonts w:hAnsi="ＭＳ 明朝" w:hint="eastAsia"/>
          <w:noProof/>
        </w:rPr>
        <w:t>と同様に</w:t>
      </w:r>
      <w:r>
        <w:rPr>
          <w:rFonts w:hAnsi="ＭＳ 明朝" w:hint="eastAsia"/>
          <w:noProof/>
        </w:rPr>
        <w:t>12</w:t>
      </w:r>
      <w:r>
        <w:rPr>
          <w:rFonts w:hAnsi="ＭＳ 明朝" w:hint="eastAsia"/>
          <w:noProof/>
        </w:rPr>
        <w:t>時以降</w:t>
      </w:r>
      <w:r w:rsidR="00AC04FE">
        <w:rPr>
          <w:rFonts w:hAnsi="ＭＳ 明朝" w:hint="eastAsia"/>
          <w:noProof/>
        </w:rPr>
        <w:t>から</w:t>
      </w:r>
      <w:r w:rsidR="00AC04FE">
        <w:rPr>
          <w:rFonts w:hAnsi="ＭＳ 明朝" w:hint="eastAsia"/>
          <w:noProof/>
        </w:rPr>
        <w:t>2</w:t>
      </w:r>
      <w:r w:rsidR="00AC04FE">
        <w:rPr>
          <w:rFonts w:hAnsi="ＭＳ 明朝"/>
          <w:noProof/>
        </w:rPr>
        <w:t>3</w:t>
      </w:r>
      <w:r w:rsidR="00AC04FE">
        <w:rPr>
          <w:rFonts w:hAnsi="ＭＳ 明朝" w:hint="eastAsia"/>
          <w:noProof/>
        </w:rPr>
        <w:t>日にかけて</w:t>
      </w:r>
      <w:r w:rsidR="00FC176A">
        <w:rPr>
          <w:rFonts w:hAnsi="ＭＳ 明朝" w:hint="eastAsia"/>
          <w:noProof/>
        </w:rPr>
        <w:t>急激に低下</w:t>
      </w:r>
      <w:r>
        <w:rPr>
          <w:rFonts w:hAnsi="ＭＳ 明朝" w:hint="eastAsia"/>
          <w:noProof/>
        </w:rPr>
        <w:t>した（図</w:t>
      </w:r>
      <w:r>
        <w:rPr>
          <w:rFonts w:hAnsi="ＭＳ 明朝" w:hint="eastAsia"/>
          <w:noProof/>
        </w:rPr>
        <w:t>4-4-</w:t>
      </w:r>
      <w:r>
        <w:rPr>
          <w:rFonts w:hAnsi="ＭＳ 明朝"/>
          <w:noProof/>
        </w:rPr>
        <w:t>1</w:t>
      </w:r>
      <w:r w:rsidR="00D47BBA">
        <w:rPr>
          <w:rFonts w:hAnsi="ＭＳ 明朝"/>
          <w:noProof/>
        </w:rPr>
        <w:t>3</w:t>
      </w:r>
      <w:r>
        <w:rPr>
          <w:rFonts w:hAnsi="ＭＳ 明朝" w:hint="eastAsia"/>
          <w:noProof/>
        </w:rPr>
        <w:t>）。</w:t>
      </w:r>
    </w:p>
    <w:p w:rsidR="003C1188"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C</w:t>
      </w:r>
      <w:r>
        <w:rPr>
          <w:rFonts w:hAnsi="ＭＳ 明朝" w:hint="eastAsia"/>
          <w:noProof/>
        </w:rPr>
        <w:t>区域では、突発的な高濃度が香取では</w:t>
      </w:r>
      <w:r>
        <w:rPr>
          <w:rFonts w:hAnsi="ＭＳ 明朝" w:hint="eastAsia"/>
          <w:noProof/>
        </w:rPr>
        <w:t>18</w:t>
      </w:r>
      <w:r>
        <w:rPr>
          <w:rFonts w:hAnsi="ＭＳ 明朝" w:hint="eastAsia"/>
          <w:noProof/>
        </w:rPr>
        <w:t>日の</w:t>
      </w:r>
      <w:r>
        <w:rPr>
          <w:rFonts w:hAnsi="ＭＳ 明朝" w:hint="eastAsia"/>
          <w:noProof/>
        </w:rPr>
        <w:t>1</w:t>
      </w:r>
      <w:r>
        <w:rPr>
          <w:rFonts w:hAnsi="ＭＳ 明朝"/>
          <w:noProof/>
        </w:rPr>
        <w:t>8</w:t>
      </w:r>
      <w:r>
        <w:rPr>
          <w:rFonts w:hAnsi="ＭＳ 明朝" w:hint="eastAsia"/>
          <w:noProof/>
        </w:rPr>
        <w:t>時と</w:t>
      </w:r>
      <w:r>
        <w:rPr>
          <w:rFonts w:hAnsi="ＭＳ 明朝" w:hint="eastAsia"/>
          <w:noProof/>
        </w:rPr>
        <w:t>21</w:t>
      </w:r>
      <w:r>
        <w:rPr>
          <w:rFonts w:hAnsi="ＭＳ 明朝" w:hint="eastAsia"/>
          <w:noProof/>
        </w:rPr>
        <w:t>日の</w:t>
      </w:r>
      <w:r>
        <w:rPr>
          <w:rFonts w:hAnsi="ＭＳ 明朝" w:hint="eastAsia"/>
          <w:noProof/>
        </w:rPr>
        <w:t>1</w:t>
      </w:r>
      <w:r>
        <w:rPr>
          <w:rFonts w:hAnsi="ＭＳ 明朝"/>
          <w:noProof/>
        </w:rPr>
        <w:t>0</w:t>
      </w:r>
      <w:r>
        <w:rPr>
          <w:rFonts w:hAnsi="ＭＳ 明朝" w:hint="eastAsia"/>
          <w:noProof/>
        </w:rPr>
        <w:t>時に、館山では</w:t>
      </w:r>
      <w:r>
        <w:rPr>
          <w:rFonts w:hAnsi="ＭＳ 明朝" w:hint="eastAsia"/>
          <w:noProof/>
        </w:rPr>
        <w:t>18</w:t>
      </w:r>
      <w:r>
        <w:rPr>
          <w:rFonts w:hAnsi="ＭＳ 明朝" w:hint="eastAsia"/>
          <w:noProof/>
        </w:rPr>
        <w:t>日の</w:t>
      </w:r>
      <w:r>
        <w:rPr>
          <w:rFonts w:hAnsi="ＭＳ 明朝" w:hint="eastAsia"/>
          <w:noProof/>
        </w:rPr>
        <w:t>10</w:t>
      </w:r>
      <w:r>
        <w:rPr>
          <w:rFonts w:hAnsi="ＭＳ 明朝" w:hint="eastAsia"/>
          <w:noProof/>
        </w:rPr>
        <w:t>時と</w:t>
      </w:r>
      <w:r>
        <w:rPr>
          <w:rFonts w:hAnsi="ＭＳ 明朝" w:hint="eastAsia"/>
          <w:noProof/>
        </w:rPr>
        <w:t>21</w:t>
      </w:r>
      <w:r>
        <w:rPr>
          <w:rFonts w:hAnsi="ＭＳ 明朝" w:hint="eastAsia"/>
          <w:noProof/>
        </w:rPr>
        <w:t>日の</w:t>
      </w:r>
      <w:r>
        <w:rPr>
          <w:rFonts w:hAnsi="ＭＳ 明朝" w:hint="eastAsia"/>
          <w:noProof/>
        </w:rPr>
        <w:t>17</w:t>
      </w:r>
      <w:r>
        <w:rPr>
          <w:rFonts w:hAnsi="ＭＳ 明朝" w:hint="eastAsia"/>
          <w:noProof/>
        </w:rPr>
        <w:t>時に発生した。また、</w:t>
      </w:r>
      <w:r>
        <w:rPr>
          <w:rFonts w:hAnsi="ＭＳ 明朝" w:hint="eastAsia"/>
          <w:noProof/>
        </w:rPr>
        <w:t>20</w:t>
      </w:r>
      <w:r>
        <w:rPr>
          <w:rFonts w:hAnsi="ＭＳ 明朝" w:hint="eastAsia"/>
          <w:noProof/>
        </w:rPr>
        <w:t>日の</w:t>
      </w:r>
      <w:r>
        <w:rPr>
          <w:rFonts w:hAnsi="ＭＳ 明朝" w:hint="eastAsia"/>
          <w:noProof/>
        </w:rPr>
        <w:t>6</w:t>
      </w:r>
      <w:r>
        <w:rPr>
          <w:rFonts w:hAnsi="ＭＳ 明朝" w:hint="eastAsia"/>
          <w:noProof/>
        </w:rPr>
        <w:t>時以降に水戸と香取で濃度が増加し、水戸では夜間に濃度が低下したが、香取では翌</w:t>
      </w:r>
      <w:r>
        <w:rPr>
          <w:rFonts w:hAnsi="ＭＳ 明朝" w:hint="eastAsia"/>
          <w:noProof/>
        </w:rPr>
        <w:t>21</w:t>
      </w:r>
      <w:r>
        <w:rPr>
          <w:rFonts w:hAnsi="ＭＳ 明朝" w:hint="eastAsia"/>
          <w:noProof/>
        </w:rPr>
        <w:t>日</w:t>
      </w:r>
      <w:r>
        <w:rPr>
          <w:rFonts w:hAnsi="ＭＳ 明朝" w:hint="eastAsia"/>
          <w:noProof/>
        </w:rPr>
        <w:t>10</w:t>
      </w:r>
      <w:r>
        <w:rPr>
          <w:rFonts w:hAnsi="ＭＳ 明朝" w:hint="eastAsia"/>
          <w:noProof/>
        </w:rPr>
        <w:t>時の突発的な高濃度まで継続した。</w:t>
      </w:r>
      <w:r>
        <w:rPr>
          <w:rFonts w:hAnsi="ＭＳ 明朝" w:hint="eastAsia"/>
          <w:noProof/>
        </w:rPr>
        <w:t>22</w:t>
      </w:r>
      <w:r>
        <w:rPr>
          <w:rFonts w:hAnsi="ＭＳ 明朝" w:hint="eastAsia"/>
          <w:noProof/>
        </w:rPr>
        <w:t>日は、水戸で</w:t>
      </w:r>
      <w:r>
        <w:rPr>
          <w:rFonts w:hAnsi="ＭＳ 明朝" w:hint="eastAsia"/>
          <w:noProof/>
        </w:rPr>
        <w:t>11</w:t>
      </w:r>
      <w:r>
        <w:rPr>
          <w:rFonts w:hAnsi="ＭＳ 明朝" w:hint="eastAsia"/>
          <w:noProof/>
        </w:rPr>
        <w:t>時から濃度上昇がみられたが、</w:t>
      </w:r>
      <w:r>
        <w:rPr>
          <w:rFonts w:hAnsi="ＭＳ 明朝" w:hint="eastAsia"/>
          <w:noProof/>
        </w:rPr>
        <w:t>18</w:t>
      </w:r>
      <w:r>
        <w:rPr>
          <w:rFonts w:hAnsi="ＭＳ 明朝" w:hint="eastAsia"/>
          <w:noProof/>
        </w:rPr>
        <w:t>時に</w:t>
      </w:r>
      <w:r w:rsidR="00FC176A">
        <w:rPr>
          <w:rFonts w:hAnsi="ＭＳ 明朝" w:hint="eastAsia"/>
          <w:noProof/>
        </w:rPr>
        <w:t>急激に低下</w:t>
      </w:r>
      <w:r>
        <w:rPr>
          <w:rFonts w:hAnsi="ＭＳ 明朝" w:hint="eastAsia"/>
          <w:noProof/>
        </w:rPr>
        <w:t>して終息した。</w:t>
      </w:r>
    </w:p>
    <w:p w:rsidR="003C1188"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D</w:t>
      </w:r>
      <w:r>
        <w:rPr>
          <w:rFonts w:hAnsi="ＭＳ 明朝" w:hint="eastAsia"/>
          <w:noProof/>
        </w:rPr>
        <w:t>区域では、富士で</w:t>
      </w:r>
      <w:r>
        <w:rPr>
          <w:rFonts w:hAnsi="ＭＳ 明朝" w:hint="eastAsia"/>
          <w:noProof/>
        </w:rPr>
        <w:t>19</w:t>
      </w:r>
      <w:r>
        <w:rPr>
          <w:rFonts w:hAnsi="ＭＳ 明朝" w:hint="eastAsia"/>
          <w:noProof/>
        </w:rPr>
        <w:t>日と</w:t>
      </w:r>
      <w:r>
        <w:rPr>
          <w:rFonts w:hAnsi="ＭＳ 明朝" w:hint="eastAsia"/>
          <w:noProof/>
        </w:rPr>
        <w:t>20</w:t>
      </w:r>
      <w:r>
        <w:rPr>
          <w:rFonts w:hAnsi="ＭＳ 明朝" w:hint="eastAsia"/>
          <w:noProof/>
        </w:rPr>
        <w:t>日の夜間、</w:t>
      </w:r>
      <w:r>
        <w:rPr>
          <w:rFonts w:hAnsi="ＭＳ 明朝" w:hint="eastAsia"/>
          <w:noProof/>
        </w:rPr>
        <w:t>22</w:t>
      </w:r>
      <w:r>
        <w:rPr>
          <w:rFonts w:hAnsi="ＭＳ 明朝" w:hint="eastAsia"/>
          <w:noProof/>
        </w:rPr>
        <w:t>日の昼から翌</w:t>
      </w:r>
      <w:r>
        <w:rPr>
          <w:rFonts w:hAnsi="ＭＳ 明朝" w:hint="eastAsia"/>
          <w:noProof/>
        </w:rPr>
        <w:t>23</w:t>
      </w:r>
      <w:r>
        <w:rPr>
          <w:rFonts w:hAnsi="ＭＳ 明朝" w:hint="eastAsia"/>
          <w:noProof/>
        </w:rPr>
        <w:t>日の早朝まで濃度上昇がみられたが、他の</w:t>
      </w:r>
      <w:r>
        <w:rPr>
          <w:rFonts w:hAnsi="ＭＳ 明朝" w:hint="eastAsia"/>
          <w:noProof/>
        </w:rPr>
        <w:t>4</w:t>
      </w:r>
      <w:r>
        <w:rPr>
          <w:rFonts w:hAnsi="ＭＳ 明朝" w:hint="eastAsia"/>
          <w:noProof/>
        </w:rPr>
        <w:t>地点では顕著な濃度上昇はみられなかった。</w:t>
      </w:r>
    </w:p>
    <w:p w:rsidR="00840CB2" w:rsidRDefault="003C1188" w:rsidP="003C1188">
      <w:pPr>
        <w:overflowPunct w:val="0"/>
        <w:adjustRightInd w:val="0"/>
        <w:spacing w:line="320" w:lineRule="exact"/>
        <w:ind w:leftChars="135" w:left="283"/>
        <w:textAlignment w:val="baseline"/>
        <w:rPr>
          <w:rFonts w:hAnsi="ＭＳ 明朝"/>
          <w:noProof/>
        </w:rPr>
      </w:pPr>
      <w:r>
        <w:rPr>
          <w:rFonts w:hAnsi="ＭＳ 明朝" w:hint="eastAsia"/>
          <w:noProof/>
        </w:rPr>
        <w:t xml:space="preserve">　</w:t>
      </w:r>
      <w:r>
        <w:rPr>
          <w:rFonts w:hAnsi="ＭＳ 明朝" w:hint="eastAsia"/>
          <w:noProof/>
        </w:rPr>
        <w:t>E</w:t>
      </w:r>
      <w:r>
        <w:rPr>
          <w:rFonts w:hAnsi="ＭＳ 明朝" w:hint="eastAsia"/>
          <w:noProof/>
        </w:rPr>
        <w:t>区域では、</w:t>
      </w:r>
      <w:r>
        <w:rPr>
          <w:rFonts w:hAnsi="ＭＳ 明朝" w:hint="eastAsia"/>
          <w:noProof/>
        </w:rPr>
        <w:t>21</w:t>
      </w:r>
      <w:r>
        <w:rPr>
          <w:rFonts w:hAnsi="ＭＳ 明朝" w:hint="eastAsia"/>
          <w:noProof/>
        </w:rPr>
        <w:t>日の昼から夕方にかけて長野で濃度上昇がみられた。</w:t>
      </w:r>
      <w:r>
        <w:rPr>
          <w:rFonts w:hAnsi="ＭＳ 明朝" w:hint="eastAsia"/>
          <w:noProof/>
        </w:rPr>
        <w:t>22</w:t>
      </w:r>
      <w:r>
        <w:rPr>
          <w:rFonts w:hAnsi="ＭＳ 明朝" w:hint="eastAsia"/>
          <w:noProof/>
        </w:rPr>
        <w:t>日では、甲府で昼から顕著な濃度上昇がみられ、最高で</w:t>
      </w:r>
      <w:r>
        <w:rPr>
          <w:rFonts w:hAnsi="ＭＳ 明朝" w:hint="eastAsia"/>
          <w:noProof/>
        </w:rPr>
        <w:t>19</w:t>
      </w:r>
      <w:r>
        <w:rPr>
          <w:rFonts w:hAnsi="ＭＳ 明朝" w:hint="eastAsia"/>
          <w:noProof/>
        </w:rPr>
        <w:t>時に</w:t>
      </w:r>
      <w:r>
        <w:rPr>
          <w:rFonts w:hAnsi="ＭＳ 明朝" w:hint="eastAsia"/>
          <w:noProof/>
        </w:rPr>
        <w:t>102</w:t>
      </w:r>
      <w:r w:rsidR="00B16BE8">
        <w:rPr>
          <w:rFonts w:hAnsi="ＭＳ 明朝"/>
          <w:noProof/>
        </w:rPr>
        <w:t xml:space="preserve"> </w:t>
      </w:r>
      <w:r>
        <w:rPr>
          <w:rFonts w:hAnsi="ＭＳ 明朝" w:hint="eastAsia"/>
          <w:noProof/>
        </w:rPr>
        <w:sym w:font="Symbol" w:char="F06D"/>
      </w:r>
      <w:r>
        <w:rPr>
          <w:rFonts w:hAnsi="ＭＳ 明朝"/>
          <w:noProof/>
        </w:rPr>
        <w:t>g/m</w:t>
      </w:r>
      <w:r w:rsidRPr="00836C3F">
        <w:rPr>
          <w:rFonts w:hAnsi="ＭＳ 明朝"/>
          <w:noProof/>
          <w:vertAlign w:val="superscript"/>
        </w:rPr>
        <w:t>3</w:t>
      </w:r>
      <w:r>
        <w:rPr>
          <w:rFonts w:hAnsi="ＭＳ 明朝" w:hint="eastAsia"/>
          <w:noProof/>
        </w:rPr>
        <w:t>を示し、同日</w:t>
      </w:r>
      <w:r>
        <w:rPr>
          <w:rFonts w:hAnsi="ＭＳ 明朝"/>
          <w:noProof/>
        </w:rPr>
        <w:t>深夜</w:t>
      </w:r>
      <w:r>
        <w:rPr>
          <w:rFonts w:hAnsi="ＭＳ 明朝" w:hint="eastAsia"/>
          <w:noProof/>
        </w:rPr>
        <w:t>に</w:t>
      </w:r>
      <w:r w:rsidR="00FC176A">
        <w:rPr>
          <w:rFonts w:hAnsi="ＭＳ 明朝" w:hint="eastAsia"/>
          <w:noProof/>
        </w:rPr>
        <w:t>急激に低下</w:t>
      </w:r>
      <w:r>
        <w:rPr>
          <w:rFonts w:hAnsi="ＭＳ 明朝" w:hint="eastAsia"/>
          <w:noProof/>
        </w:rPr>
        <w:t>し、終息した。</w:t>
      </w:r>
    </w:p>
    <w:p w:rsidR="00970E45" w:rsidRPr="003C1188" w:rsidRDefault="00840CB2" w:rsidP="00840CB2">
      <w:pPr>
        <w:widowControl/>
        <w:jc w:val="left"/>
        <w:rPr>
          <w:rFonts w:hAnsi="ＭＳ 明朝"/>
          <w:noProof/>
        </w:rPr>
      </w:pPr>
      <w:r>
        <w:rPr>
          <w:rFonts w:hAnsi="ＭＳ 明朝"/>
          <w:noProof/>
        </w:rPr>
        <w:br w:type="page"/>
      </w:r>
    </w:p>
    <w:p w:rsidR="00965BAB" w:rsidRDefault="00970E45" w:rsidP="00965BAB">
      <w:pPr>
        <w:overflowPunct w:val="0"/>
        <w:adjustRightInd w:val="0"/>
        <w:ind w:left="1415" w:hangingChars="674" w:hanging="1415"/>
        <w:textAlignment w:val="baseline"/>
        <w:rPr>
          <w:noProof/>
        </w:rPr>
      </w:pPr>
      <w:r w:rsidRPr="00970E45">
        <w:rPr>
          <w:noProof/>
        </w:rPr>
        <w:lastRenderedPageBreak/>
        <w:drawing>
          <wp:inline distT="0" distB="0" distL="0" distR="0">
            <wp:extent cx="5400040" cy="1476772"/>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0040" cy="1476772"/>
                    </a:xfrm>
                    <a:prstGeom prst="rect">
                      <a:avLst/>
                    </a:prstGeom>
                    <a:noFill/>
                    <a:ln>
                      <a:noFill/>
                    </a:ln>
                  </pic:spPr>
                </pic:pic>
              </a:graphicData>
            </a:graphic>
          </wp:inline>
        </w:drawing>
      </w:r>
    </w:p>
    <w:p w:rsidR="00965BAB" w:rsidRDefault="006D0FF3" w:rsidP="00965BAB">
      <w:pPr>
        <w:overflowPunct w:val="0"/>
        <w:adjustRightInd w:val="0"/>
        <w:ind w:left="1415" w:hangingChars="674" w:hanging="1415"/>
        <w:textAlignment w:val="baseline"/>
        <w:rPr>
          <w:noProof/>
        </w:rPr>
      </w:pPr>
      <w:r w:rsidRPr="006D0FF3">
        <w:rPr>
          <w:noProof/>
        </w:rPr>
        <w:drawing>
          <wp:inline distT="0" distB="0" distL="0" distR="0">
            <wp:extent cx="5400040" cy="153486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40" cy="1534860"/>
                    </a:xfrm>
                    <a:prstGeom prst="rect">
                      <a:avLst/>
                    </a:prstGeom>
                    <a:noFill/>
                    <a:ln>
                      <a:noFill/>
                    </a:ln>
                  </pic:spPr>
                </pic:pic>
              </a:graphicData>
            </a:graphic>
          </wp:inline>
        </w:drawing>
      </w:r>
    </w:p>
    <w:p w:rsidR="00965BAB" w:rsidRDefault="006D0FF3" w:rsidP="00965BAB">
      <w:pPr>
        <w:overflowPunct w:val="0"/>
        <w:adjustRightInd w:val="0"/>
        <w:ind w:left="1415" w:hangingChars="674" w:hanging="1415"/>
        <w:textAlignment w:val="baseline"/>
        <w:rPr>
          <w:noProof/>
        </w:rPr>
      </w:pPr>
      <w:r w:rsidRPr="006D0FF3">
        <w:rPr>
          <w:noProof/>
        </w:rPr>
        <w:drawing>
          <wp:inline distT="0" distB="0" distL="0" distR="0">
            <wp:extent cx="5400040" cy="1528914"/>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40" cy="1528914"/>
                    </a:xfrm>
                    <a:prstGeom prst="rect">
                      <a:avLst/>
                    </a:prstGeom>
                    <a:noFill/>
                    <a:ln>
                      <a:noFill/>
                    </a:ln>
                  </pic:spPr>
                </pic:pic>
              </a:graphicData>
            </a:graphic>
          </wp:inline>
        </w:drawing>
      </w:r>
    </w:p>
    <w:p w:rsidR="00965BAB" w:rsidRDefault="006D0FF3" w:rsidP="00965BAB">
      <w:pPr>
        <w:overflowPunct w:val="0"/>
        <w:adjustRightInd w:val="0"/>
        <w:ind w:left="1415" w:hangingChars="674" w:hanging="1415"/>
        <w:textAlignment w:val="baseline"/>
        <w:rPr>
          <w:noProof/>
        </w:rPr>
      </w:pPr>
      <w:r w:rsidRPr="006D0FF3">
        <w:rPr>
          <w:noProof/>
        </w:rPr>
        <w:drawing>
          <wp:inline distT="0" distB="0" distL="0" distR="0">
            <wp:extent cx="5400040" cy="1528914"/>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040" cy="1528914"/>
                    </a:xfrm>
                    <a:prstGeom prst="rect">
                      <a:avLst/>
                    </a:prstGeom>
                    <a:noFill/>
                    <a:ln>
                      <a:noFill/>
                    </a:ln>
                  </pic:spPr>
                </pic:pic>
              </a:graphicData>
            </a:graphic>
          </wp:inline>
        </w:drawing>
      </w:r>
    </w:p>
    <w:p w:rsidR="006D0FF3" w:rsidRDefault="006D0FF3" w:rsidP="00965BAB">
      <w:pPr>
        <w:overflowPunct w:val="0"/>
        <w:adjustRightInd w:val="0"/>
        <w:ind w:left="1415" w:hangingChars="674" w:hanging="1415"/>
        <w:textAlignment w:val="baseline"/>
        <w:rPr>
          <w:noProof/>
        </w:rPr>
      </w:pPr>
      <w:r w:rsidRPr="006D0FF3">
        <w:rPr>
          <w:rFonts w:hint="eastAsia"/>
          <w:noProof/>
        </w:rPr>
        <w:drawing>
          <wp:inline distT="0" distB="0" distL="0" distR="0">
            <wp:extent cx="5400040" cy="1528914"/>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040" cy="1528914"/>
                    </a:xfrm>
                    <a:prstGeom prst="rect">
                      <a:avLst/>
                    </a:prstGeom>
                    <a:noFill/>
                    <a:ln>
                      <a:noFill/>
                    </a:ln>
                  </pic:spPr>
                </pic:pic>
              </a:graphicData>
            </a:graphic>
          </wp:inline>
        </w:drawing>
      </w:r>
    </w:p>
    <w:p w:rsidR="003C1188" w:rsidRPr="00C678A9" w:rsidRDefault="003C1188" w:rsidP="003C1188">
      <w:pPr>
        <w:overflowPunct w:val="0"/>
        <w:adjustRightInd w:val="0"/>
        <w:ind w:left="2465" w:hangingChars="1174" w:hanging="2465"/>
        <w:jc w:val="center"/>
        <w:textAlignment w:val="baseline"/>
        <w:rPr>
          <w:rFonts w:ascii="ＭＳ Ｐゴシック" w:eastAsia="ＭＳ Ｐゴシック" w:hAnsi="ＭＳ Ｐゴシック"/>
          <w:noProof/>
        </w:rPr>
      </w:pPr>
      <w:r w:rsidRPr="00C678A9">
        <w:rPr>
          <w:rFonts w:ascii="ＭＳ Ｐゴシック" w:eastAsia="ＭＳ Ｐゴシック" w:hAnsi="ＭＳ Ｐゴシック" w:hint="eastAsia"/>
          <w:noProof/>
        </w:rPr>
        <w:t>図</w:t>
      </w:r>
      <w:r>
        <w:rPr>
          <w:rFonts w:ascii="ＭＳ Ｐゴシック" w:eastAsia="ＭＳ Ｐゴシック" w:hAnsi="ＭＳ Ｐゴシック" w:hint="eastAsia"/>
          <w:kern w:val="0"/>
        </w:rPr>
        <w:t>4-4-</w:t>
      </w:r>
      <w:r w:rsidR="00F375F9">
        <w:rPr>
          <w:rFonts w:ascii="ＭＳ Ｐゴシック" w:eastAsia="ＭＳ Ｐゴシック" w:hAnsi="ＭＳ Ｐゴシック"/>
          <w:kern w:val="0"/>
        </w:rPr>
        <w:t>9</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rPr>
        <w:t>PM2.5</w:t>
      </w:r>
      <w:r w:rsidRPr="00C678A9">
        <w:rPr>
          <w:rFonts w:ascii="ＭＳ Ｐゴシック" w:eastAsia="ＭＳ Ｐゴシック" w:hAnsi="ＭＳ Ｐゴシック" w:hint="eastAsia"/>
          <w:noProof/>
        </w:rPr>
        <w:t>質量濃度の推移</w:t>
      </w:r>
    </w:p>
    <w:p w:rsidR="003C1188" w:rsidRPr="00E66123" w:rsidRDefault="003C1188" w:rsidP="003C1188">
      <w:pPr>
        <w:overflowPunct w:val="0"/>
        <w:adjustRightInd w:val="0"/>
        <w:spacing w:line="320" w:lineRule="exact"/>
        <w:ind w:leftChars="1" w:left="297" w:hangingChars="134" w:hanging="295"/>
        <w:textAlignment w:val="baseline"/>
        <w:rPr>
          <w:rFonts w:ascii="ＭＳ ゴシック" w:eastAsia="ＭＳ ゴシック" w:hAnsi="ＭＳ ゴシック"/>
          <w:kern w:val="0"/>
        </w:rPr>
      </w:pPr>
      <w:r>
        <w:rPr>
          <w:rFonts w:ascii="ＭＳ ゴシック" w:eastAsia="ＭＳ ゴシック" w:hAnsi="ＭＳ ゴシック" w:hint="eastAsia"/>
          <w:sz w:val="22"/>
          <w:szCs w:val="22"/>
        </w:rPr>
        <w:lastRenderedPageBreak/>
        <w:t>4.</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.2.</w:t>
      </w:r>
      <w:r>
        <w:rPr>
          <w:rFonts w:ascii="ＭＳ ゴシック" w:eastAsia="ＭＳ ゴシック" w:hAnsi="ＭＳ ゴシック"/>
          <w:sz w:val="22"/>
          <w:szCs w:val="22"/>
        </w:rPr>
        <w:t>3</w:t>
      </w:r>
      <w:r w:rsidRPr="00E66123">
        <w:rPr>
          <w:rFonts w:ascii="ＭＳ ゴシック" w:eastAsia="ＭＳ ゴシック" w:hAnsi="ＭＳ ゴシック" w:hint="eastAsia"/>
          <w:sz w:val="22"/>
          <w:szCs w:val="22"/>
        </w:rPr>
        <w:t xml:space="preserve">　</w:t>
      </w:r>
      <w:r>
        <w:rPr>
          <w:rFonts w:ascii="ＭＳ ゴシック" w:eastAsia="ＭＳ ゴシック" w:hAnsi="ＭＳ ゴシック" w:hint="eastAsia"/>
          <w:kern w:val="0"/>
        </w:rPr>
        <w:t>気象</w:t>
      </w:r>
      <w:r w:rsidRPr="00E66123">
        <w:rPr>
          <w:rFonts w:ascii="ＭＳ ゴシック" w:eastAsia="ＭＳ ゴシック" w:hAnsi="ＭＳ ゴシック" w:hint="eastAsia"/>
          <w:kern w:val="0"/>
        </w:rPr>
        <w:t>を含めた詳細解析</w:t>
      </w:r>
    </w:p>
    <w:p w:rsidR="003C1188" w:rsidRDefault="003C1188" w:rsidP="003C1188">
      <w:pPr>
        <w:overflowPunct w:val="0"/>
        <w:adjustRightInd w:val="0"/>
        <w:spacing w:line="320" w:lineRule="exact"/>
        <w:textAlignment w:val="baseline"/>
        <w:rPr>
          <w:kern w:val="0"/>
        </w:rPr>
      </w:pPr>
      <w:r w:rsidRPr="00B968C1">
        <w:rPr>
          <w:rFonts w:ascii="ＭＳ 明朝" w:hAnsi="ＭＳ 明朝" w:hint="eastAsia"/>
          <w:kern w:val="0"/>
        </w:rPr>
        <w:t>(</w:t>
      </w:r>
      <w:r>
        <w:rPr>
          <w:rFonts w:hint="eastAsia"/>
          <w:kern w:val="0"/>
        </w:rPr>
        <w:t>１</w:t>
      </w:r>
      <w:r w:rsidRPr="00B968C1">
        <w:rPr>
          <w:rFonts w:ascii="ＭＳ 明朝" w:hAnsi="ＭＳ 明朝" w:hint="eastAsia"/>
          <w:kern w:val="0"/>
        </w:rPr>
        <w:t>)</w:t>
      </w:r>
      <w:r w:rsidRPr="00B75207">
        <w:rPr>
          <w:rFonts w:ascii="ＭＳ 明朝" w:hAnsi="ＭＳ 明朝" w:hint="eastAsia"/>
          <w:kern w:val="0"/>
        </w:rPr>
        <w:t xml:space="preserve"> </w:t>
      </w:r>
      <w:r w:rsidRPr="00424719">
        <w:rPr>
          <w:rFonts w:ascii="ＭＳ 明朝" w:hAnsi="ＭＳ 明朝" w:hint="eastAsia"/>
          <w:kern w:val="0"/>
        </w:rPr>
        <w:t>気象概要</w:t>
      </w:r>
    </w:p>
    <w:p w:rsidR="002076CC" w:rsidRDefault="003C1188" w:rsidP="00D21072">
      <w:pPr>
        <w:overflowPunct w:val="0"/>
        <w:adjustRightInd w:val="0"/>
        <w:spacing w:line="320" w:lineRule="exact"/>
        <w:ind w:leftChars="202" w:left="424" w:firstLineChars="100" w:firstLine="210"/>
        <w:textAlignment w:val="baseline"/>
        <w:rPr>
          <w:kern w:val="0"/>
        </w:rPr>
      </w:pPr>
      <w:r w:rsidRPr="00063291">
        <w:rPr>
          <w:kern w:val="0"/>
          <w:shd w:val="pct15" w:color="auto" w:fill="FFFFFF"/>
        </w:rPr>
        <w:t>12</w:t>
      </w:r>
      <w:r w:rsidRPr="00063291">
        <w:rPr>
          <w:kern w:val="0"/>
          <w:shd w:val="pct15" w:color="auto" w:fill="FFFFFF"/>
        </w:rPr>
        <w:t>月</w:t>
      </w:r>
      <w:r w:rsidRPr="00063291">
        <w:rPr>
          <w:kern w:val="0"/>
          <w:shd w:val="pct15" w:color="auto" w:fill="FFFFFF"/>
        </w:rPr>
        <w:t>18</w:t>
      </w:r>
      <w:r w:rsidRPr="00063291">
        <w:rPr>
          <w:kern w:val="0"/>
          <w:shd w:val="pct15" w:color="auto" w:fill="FFFFFF"/>
        </w:rPr>
        <w:t>日</w:t>
      </w:r>
      <w:r w:rsidRPr="00063291">
        <w:rPr>
          <w:rFonts w:hint="eastAsia"/>
          <w:kern w:val="0"/>
          <w:shd w:val="pct15" w:color="auto" w:fill="FFFFFF"/>
        </w:rPr>
        <w:t>から</w:t>
      </w:r>
      <w:r w:rsidRPr="00063291">
        <w:rPr>
          <w:rFonts w:hint="eastAsia"/>
          <w:kern w:val="0"/>
          <w:shd w:val="pct15" w:color="auto" w:fill="FFFFFF"/>
        </w:rPr>
        <w:t>21</w:t>
      </w:r>
      <w:r w:rsidRPr="00063291">
        <w:rPr>
          <w:rFonts w:hint="eastAsia"/>
          <w:kern w:val="0"/>
          <w:shd w:val="pct15" w:color="auto" w:fill="FFFFFF"/>
        </w:rPr>
        <w:t>日にかけて</w:t>
      </w:r>
      <w:r w:rsidR="00D21072" w:rsidRPr="00063291">
        <w:rPr>
          <w:rFonts w:hint="eastAsia"/>
          <w:kern w:val="0"/>
          <w:shd w:val="pct15" w:color="auto" w:fill="FFFFFF"/>
        </w:rPr>
        <w:t>の</w:t>
      </w:r>
      <w:r w:rsidR="00D21072" w:rsidRPr="00063291">
        <w:rPr>
          <w:kern w:val="0"/>
          <w:shd w:val="pct15" w:color="auto" w:fill="FFFFFF"/>
        </w:rPr>
        <w:t>天気図を図</w:t>
      </w:r>
      <w:r w:rsidR="00D21072" w:rsidRPr="00063291">
        <w:rPr>
          <w:kern w:val="0"/>
          <w:shd w:val="pct15" w:color="auto" w:fill="FFFFFF"/>
        </w:rPr>
        <w:t>4-4-10</w:t>
      </w:r>
      <w:r w:rsidR="00D21072" w:rsidRPr="00063291">
        <w:rPr>
          <w:kern w:val="0"/>
          <w:shd w:val="pct15" w:color="auto" w:fill="FFFFFF"/>
        </w:rPr>
        <w:t>に示す</w:t>
      </w:r>
      <w:r w:rsidR="00D21072" w:rsidRPr="00063291">
        <w:rPr>
          <w:rFonts w:hint="eastAsia"/>
          <w:kern w:val="0"/>
          <w:shd w:val="pct15" w:color="auto" w:fill="FFFFFF"/>
        </w:rPr>
        <w:t>。</w:t>
      </w:r>
      <w:r w:rsidR="00D21072">
        <w:rPr>
          <w:rFonts w:hint="eastAsia"/>
          <w:kern w:val="0"/>
        </w:rPr>
        <w:t>この期間は、</w:t>
      </w:r>
      <w:r>
        <w:rPr>
          <w:rFonts w:hint="eastAsia"/>
          <w:kern w:val="0"/>
        </w:rPr>
        <w:t>関東甲信静で</w:t>
      </w:r>
      <w:r w:rsidRPr="00B304F8">
        <w:rPr>
          <w:kern w:val="0"/>
        </w:rPr>
        <w:t>は高気圧</w:t>
      </w:r>
      <w:r>
        <w:rPr>
          <w:rFonts w:hint="eastAsia"/>
          <w:kern w:val="0"/>
        </w:rPr>
        <w:t>もしくは帯状高気圧に</w:t>
      </w:r>
      <w:r>
        <w:rPr>
          <w:kern w:val="0"/>
        </w:rPr>
        <w:t>広く覆われ</w:t>
      </w:r>
      <w:r>
        <w:rPr>
          <w:rFonts w:hint="eastAsia"/>
          <w:kern w:val="0"/>
        </w:rPr>
        <w:t>、</w:t>
      </w:r>
      <w:r>
        <w:rPr>
          <w:rFonts w:hint="eastAsia"/>
          <w:kern w:val="0"/>
        </w:rPr>
        <w:t>12</w:t>
      </w:r>
      <w:r>
        <w:rPr>
          <w:rFonts w:hint="eastAsia"/>
          <w:kern w:val="0"/>
        </w:rPr>
        <w:t>月としては暖かい気候であった</w:t>
      </w:r>
      <w:r w:rsidRPr="00B304F8">
        <w:rPr>
          <w:kern w:val="0"/>
        </w:rPr>
        <w:t>。</w:t>
      </w:r>
      <w:r>
        <w:rPr>
          <w:rFonts w:hint="eastAsia"/>
          <w:kern w:val="0"/>
        </w:rPr>
        <w:t>2</w:t>
      </w:r>
      <w:r>
        <w:rPr>
          <w:kern w:val="0"/>
        </w:rPr>
        <w:t>0</w:t>
      </w:r>
      <w:r>
        <w:rPr>
          <w:rFonts w:hint="eastAsia"/>
          <w:kern w:val="0"/>
        </w:rPr>
        <w:t>日は気圧の谷が通過したため、東～北日本太平洋側で曇りになった場所も多く、特に午前中は南関東で曇りになるところが多かった。</w:t>
      </w:r>
      <w:r>
        <w:rPr>
          <w:rFonts w:hint="eastAsia"/>
          <w:kern w:val="0"/>
        </w:rPr>
        <w:t>21</w:t>
      </w:r>
      <w:r>
        <w:rPr>
          <w:rFonts w:hint="eastAsia"/>
          <w:kern w:val="0"/>
        </w:rPr>
        <w:t>日は、移動性高気圧に覆われ、全国的に晴れて気温も高くなったが、西日本から東北にかけて濃霧が発生した場所もあった。</w:t>
      </w:r>
      <w:r>
        <w:rPr>
          <w:rFonts w:hint="eastAsia"/>
          <w:kern w:val="0"/>
        </w:rPr>
        <w:t>22</w:t>
      </w:r>
      <w:r>
        <w:rPr>
          <w:rFonts w:hint="eastAsia"/>
          <w:kern w:val="0"/>
        </w:rPr>
        <w:t>日から</w:t>
      </w:r>
      <w:r>
        <w:rPr>
          <w:rFonts w:hint="eastAsia"/>
          <w:kern w:val="0"/>
        </w:rPr>
        <w:t>23</w:t>
      </w:r>
      <w:r>
        <w:rPr>
          <w:rFonts w:hint="eastAsia"/>
          <w:kern w:val="0"/>
        </w:rPr>
        <w:t>日</w:t>
      </w:r>
      <w:r w:rsidR="00067AD0">
        <w:rPr>
          <w:rFonts w:hint="eastAsia"/>
          <w:kern w:val="0"/>
        </w:rPr>
        <w:t>に</w:t>
      </w:r>
      <w:r>
        <w:rPr>
          <w:rFonts w:hint="eastAsia"/>
          <w:kern w:val="0"/>
        </w:rPr>
        <w:t>かけて、日本海で発達した低気圧が西日本を経て関東甲信静を通過し、全国的に強い風を伴う雨となり、北海道では大雪となった。</w:t>
      </w:r>
    </w:p>
    <w:p w:rsidR="002076CC" w:rsidRDefault="002076CC" w:rsidP="002076CC">
      <w:pPr>
        <w:widowControl/>
        <w:jc w:val="left"/>
        <w:rPr>
          <w:rFonts w:asciiTheme="majorEastAsia" w:eastAsiaTheme="majorEastAsia" w:hAnsiTheme="majorEastAsia"/>
          <w:sz w:val="22"/>
          <w:szCs w:val="22"/>
        </w:rPr>
      </w:pPr>
      <w:r w:rsidRPr="00C37FAA">
        <w:rPr>
          <w:noProof/>
        </w:rPr>
        <w:drawing>
          <wp:inline distT="0" distB="0" distL="0" distR="0" wp14:anchorId="16E077DB">
            <wp:extent cx="5391785" cy="1802765"/>
            <wp:effectExtent l="0" t="0" r="0" b="698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91785" cy="1802765"/>
                    </a:xfrm>
                    <a:prstGeom prst="rect">
                      <a:avLst/>
                    </a:prstGeom>
                    <a:noFill/>
                    <a:ln>
                      <a:noFill/>
                    </a:ln>
                  </pic:spPr>
                </pic:pic>
              </a:graphicData>
            </a:graphic>
          </wp:inline>
        </w:drawing>
      </w:r>
    </w:p>
    <w:p w:rsidR="002076CC" w:rsidRDefault="002076CC" w:rsidP="002076CC">
      <w:pPr>
        <w:widowControl/>
        <w:jc w:val="left"/>
        <w:rPr>
          <w:rFonts w:asciiTheme="majorEastAsia" w:eastAsiaTheme="majorEastAsia" w:hAnsiTheme="majorEastAsia"/>
          <w:sz w:val="22"/>
          <w:szCs w:val="22"/>
        </w:rPr>
      </w:pPr>
      <w:r w:rsidRPr="00D050EB">
        <w:rPr>
          <w:noProof/>
        </w:rPr>
        <w:drawing>
          <wp:inline distT="0" distB="0" distL="0" distR="0" wp14:anchorId="49C48D0E">
            <wp:extent cx="5294520" cy="1744560"/>
            <wp:effectExtent l="0" t="0" r="1905" b="825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94520" cy="1744560"/>
                    </a:xfrm>
                    <a:prstGeom prst="rect">
                      <a:avLst/>
                    </a:prstGeom>
                    <a:noFill/>
                    <a:ln>
                      <a:noFill/>
                    </a:ln>
                  </pic:spPr>
                </pic:pic>
              </a:graphicData>
            </a:graphic>
          </wp:inline>
        </w:drawing>
      </w:r>
    </w:p>
    <w:p w:rsidR="003C1188" w:rsidRPr="00C678A9" w:rsidRDefault="003C1188" w:rsidP="003C1188">
      <w:pPr>
        <w:overflowPunct w:val="0"/>
        <w:adjustRightInd w:val="0"/>
        <w:spacing w:line="320" w:lineRule="exact"/>
        <w:ind w:leftChars="202" w:left="424" w:firstLineChars="135" w:firstLine="283"/>
        <w:textAlignment w:val="baseline"/>
        <w:rPr>
          <w:rFonts w:ascii="ＭＳ Ｐゴシック" w:eastAsia="ＭＳ Ｐゴシック" w:hAnsi="ＭＳ Ｐゴシック"/>
          <w:kern w:val="0"/>
        </w:rPr>
      </w:pPr>
      <w:r w:rsidRPr="00C678A9">
        <w:rPr>
          <w:rFonts w:ascii="ＭＳ Ｐゴシック" w:eastAsia="ＭＳ Ｐゴシック" w:hAnsi="ＭＳ Ｐゴシック" w:hint="eastAsia"/>
          <w:noProof/>
        </w:rPr>
        <w:t>図</w:t>
      </w:r>
      <w:r>
        <w:rPr>
          <w:rFonts w:ascii="ＭＳ Ｐゴシック" w:eastAsia="ＭＳ Ｐゴシック" w:hAnsi="ＭＳ Ｐゴシック" w:hint="eastAsia"/>
          <w:noProof/>
        </w:rPr>
        <w:t>4-</w:t>
      </w:r>
      <w:r>
        <w:rPr>
          <w:rFonts w:ascii="ＭＳ Ｐゴシック" w:eastAsia="ＭＳ Ｐゴシック" w:hAnsi="ＭＳ Ｐゴシック"/>
          <w:noProof/>
        </w:rPr>
        <w:t>4</w:t>
      </w:r>
      <w:r>
        <w:rPr>
          <w:rFonts w:ascii="ＭＳ Ｐゴシック" w:eastAsia="ＭＳ Ｐゴシック" w:hAnsi="ＭＳ Ｐゴシック" w:hint="eastAsia"/>
          <w:noProof/>
        </w:rPr>
        <w:t>-</w:t>
      </w:r>
      <w:r w:rsidR="00316F3B">
        <w:rPr>
          <w:rFonts w:ascii="ＭＳ Ｐゴシック" w:eastAsia="ＭＳ Ｐゴシック" w:hAnsi="ＭＳ Ｐゴシック"/>
          <w:noProof/>
        </w:rPr>
        <w:t>10</w:t>
      </w:r>
      <w:r w:rsidRPr="00C678A9">
        <w:rPr>
          <w:rFonts w:ascii="ＭＳ Ｐゴシック" w:eastAsia="ＭＳ Ｐゴシック" w:hAnsi="ＭＳ Ｐゴシック" w:hint="eastAsia"/>
          <w:noProof/>
        </w:rPr>
        <w:t xml:space="preserve">　天気図　(</w:t>
      </w:r>
      <w:r w:rsidRPr="00C678A9">
        <w:rPr>
          <w:rFonts w:ascii="ＭＳ Ｐゴシック" w:eastAsia="ＭＳ Ｐゴシック" w:hAnsi="ＭＳ Ｐゴシック" w:hint="eastAsia"/>
          <w:kern w:val="0"/>
        </w:rPr>
        <w:t>気象庁</w:t>
      </w:r>
      <w:hyperlink r:id="rId73" w:history="1">
        <w:r w:rsidRPr="00C678A9">
          <w:rPr>
            <w:rStyle w:val="af3"/>
            <w:rFonts w:ascii="ＭＳ Ｐゴシック" w:eastAsia="ＭＳ Ｐゴシック" w:hAnsi="ＭＳ Ｐゴシック"/>
            <w:color w:val="auto"/>
            <w:kern w:val="0"/>
            <w:u w:val="none"/>
          </w:rPr>
          <w:t>http://www.data.jma.go.jp/fcd/yoho/hibiten/</w:t>
        </w:r>
      </w:hyperlink>
      <w:r w:rsidRPr="00C678A9">
        <w:rPr>
          <w:rFonts w:ascii="ＭＳ Ｐゴシック" w:eastAsia="ＭＳ Ｐゴシック" w:hAnsi="ＭＳ Ｐゴシック" w:hint="eastAsia"/>
          <w:kern w:val="0"/>
        </w:rPr>
        <w:t xml:space="preserve">)　</w:t>
      </w:r>
    </w:p>
    <w:p w:rsidR="003C1188" w:rsidRPr="00B968C1" w:rsidRDefault="003C1188" w:rsidP="003C1188">
      <w:pPr>
        <w:overflowPunct w:val="0"/>
        <w:adjustRightInd w:val="0"/>
        <w:spacing w:line="320" w:lineRule="exact"/>
        <w:ind w:leftChars="202" w:left="424" w:firstLineChars="68" w:firstLine="143"/>
        <w:textAlignment w:val="baseline"/>
        <w:rPr>
          <w:rFonts w:ascii="ＭＳ 明朝" w:hAnsi="ＭＳ 明朝"/>
          <w:kern w:val="0"/>
        </w:rPr>
      </w:pPr>
    </w:p>
    <w:p w:rsidR="003C1188" w:rsidRPr="003B2459" w:rsidRDefault="003C1188" w:rsidP="003C1188">
      <w:pPr>
        <w:widowControl/>
        <w:overflowPunct w:val="0"/>
        <w:adjustRightInd w:val="0"/>
        <w:spacing w:line="320" w:lineRule="exact"/>
        <w:ind w:leftChars="135" w:left="283"/>
        <w:textAlignment w:val="baseline"/>
        <w:rPr>
          <w:rFonts w:ascii="ＭＳ 明朝" w:hAnsi="ＭＳ 明朝"/>
          <w:kern w:val="0"/>
        </w:rPr>
      </w:pPr>
      <w:r w:rsidRPr="00B968C1">
        <w:rPr>
          <w:rFonts w:ascii="ＭＳ 明朝" w:hAnsi="ＭＳ 明朝" w:hint="eastAsia"/>
          <w:kern w:val="0"/>
        </w:rPr>
        <w:t>(</w:t>
      </w:r>
      <w:r>
        <w:rPr>
          <w:rFonts w:hint="eastAsia"/>
          <w:kern w:val="0"/>
        </w:rPr>
        <w:t>２</w:t>
      </w:r>
      <w:r w:rsidRPr="00B968C1">
        <w:rPr>
          <w:rFonts w:ascii="ＭＳ 明朝" w:hAnsi="ＭＳ 明朝" w:hint="eastAsia"/>
          <w:kern w:val="0"/>
        </w:rPr>
        <w:t>)</w:t>
      </w:r>
      <w:r w:rsidRPr="00B75207">
        <w:rPr>
          <w:rFonts w:ascii="ＭＳ 明朝" w:hAnsi="ＭＳ 明朝" w:hint="eastAsia"/>
          <w:kern w:val="0"/>
        </w:rPr>
        <w:t xml:space="preserve"> </w:t>
      </w:r>
      <w:r w:rsidRPr="00424719">
        <w:rPr>
          <w:rFonts w:ascii="ＭＳ 明朝" w:hAnsi="ＭＳ 明朝"/>
          <w:kern w:val="0"/>
        </w:rPr>
        <w:t>PM2.5</w:t>
      </w:r>
      <w:r w:rsidRPr="00424719">
        <w:rPr>
          <w:rFonts w:ascii="ＭＳ 明朝" w:hAnsi="ＭＳ 明朝" w:hint="eastAsia"/>
          <w:kern w:val="0"/>
        </w:rPr>
        <w:t>や関連物質の挙動</w:t>
      </w:r>
    </w:p>
    <w:p w:rsidR="00B95F18" w:rsidRDefault="00B95F18" w:rsidP="00316F3B">
      <w:pPr>
        <w:overflowPunct w:val="0"/>
        <w:adjustRightInd w:val="0"/>
        <w:spacing w:line="320" w:lineRule="exact"/>
        <w:ind w:leftChars="202" w:left="424" w:firstLineChars="68" w:firstLine="143"/>
        <w:textAlignment w:val="baseline"/>
        <w:rPr>
          <w:rFonts w:hAnsi="ＭＳ 明朝"/>
          <w:noProof/>
        </w:rPr>
      </w:pPr>
      <w:r w:rsidRPr="00B304F8">
        <w:rPr>
          <w:rFonts w:hAnsi="ＭＳ 明朝"/>
          <w:kern w:val="0"/>
        </w:rPr>
        <w:t>図</w:t>
      </w:r>
      <w:r>
        <w:rPr>
          <w:kern w:val="0"/>
        </w:rPr>
        <w:t>4-4-</w:t>
      </w:r>
      <w:r w:rsidR="00316F3B">
        <w:rPr>
          <w:kern w:val="0"/>
        </w:rPr>
        <w:t>8</w:t>
      </w:r>
      <w:r w:rsidRPr="00B304F8">
        <w:rPr>
          <w:rFonts w:hAnsi="ＭＳ 明朝"/>
          <w:noProof/>
        </w:rPr>
        <w:t>において多くの地点で</w:t>
      </w:r>
      <w:r w:rsidR="004277A0">
        <w:rPr>
          <w:rFonts w:hAnsi="ＭＳ 明朝" w:hint="eastAsia"/>
          <w:noProof/>
        </w:rPr>
        <w:t>1</w:t>
      </w:r>
      <w:r w:rsidR="004277A0">
        <w:rPr>
          <w:rFonts w:hAnsi="ＭＳ 明朝"/>
          <w:noProof/>
        </w:rPr>
        <w:t>9</w:t>
      </w:r>
      <w:r>
        <w:rPr>
          <w:rFonts w:hAnsi="ＭＳ 明朝" w:hint="eastAsia"/>
          <w:noProof/>
        </w:rPr>
        <w:t>日～</w:t>
      </w:r>
      <w:r>
        <w:rPr>
          <w:rFonts w:hAnsi="ＭＳ 明朝" w:hint="eastAsia"/>
          <w:noProof/>
        </w:rPr>
        <w:t>22</w:t>
      </w:r>
      <w:r>
        <w:rPr>
          <w:rFonts w:hAnsi="ＭＳ 明朝" w:hint="eastAsia"/>
          <w:noProof/>
        </w:rPr>
        <w:t>日に</w:t>
      </w:r>
      <w:r>
        <w:rPr>
          <w:rFonts w:hAnsi="ＭＳ 明朝" w:hint="eastAsia"/>
          <w:noProof/>
        </w:rPr>
        <w:t>PM2.5</w:t>
      </w:r>
      <w:r>
        <w:rPr>
          <w:rFonts w:hAnsi="ＭＳ 明朝" w:hint="eastAsia"/>
          <w:noProof/>
        </w:rPr>
        <w:t>の</w:t>
      </w:r>
      <w:r w:rsidRPr="00B304F8">
        <w:rPr>
          <w:rFonts w:hAnsi="ＭＳ 明朝"/>
          <w:noProof/>
        </w:rPr>
        <w:t>高濃度がみられた</w:t>
      </w:r>
      <w:r>
        <w:rPr>
          <w:rFonts w:hAnsi="ＭＳ 明朝" w:hint="eastAsia"/>
          <w:noProof/>
        </w:rPr>
        <w:t>こと、図</w:t>
      </w:r>
      <w:r>
        <w:rPr>
          <w:rFonts w:hAnsi="ＭＳ 明朝" w:hint="eastAsia"/>
          <w:noProof/>
        </w:rPr>
        <w:t>4-4-</w:t>
      </w:r>
      <w:r w:rsidR="00316F3B">
        <w:rPr>
          <w:rFonts w:hAnsi="ＭＳ 明朝"/>
          <w:noProof/>
        </w:rPr>
        <w:t>9</w:t>
      </w:r>
      <w:r>
        <w:rPr>
          <w:rFonts w:hAnsi="ＭＳ 明朝" w:hint="eastAsia"/>
          <w:noProof/>
        </w:rPr>
        <w:t>の</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区域において</w:t>
      </w:r>
      <w:r w:rsidRPr="00B304F8">
        <w:rPr>
          <w:noProof/>
        </w:rPr>
        <w:t>12</w:t>
      </w:r>
      <w:r w:rsidRPr="00B304F8">
        <w:rPr>
          <w:rFonts w:hAnsi="ＭＳ 明朝"/>
          <w:noProof/>
        </w:rPr>
        <w:t>月</w:t>
      </w:r>
      <w:r>
        <w:rPr>
          <w:noProof/>
        </w:rPr>
        <w:t>18</w:t>
      </w:r>
      <w:r w:rsidRPr="00B304F8">
        <w:rPr>
          <w:rFonts w:hAnsi="ＭＳ 明朝"/>
          <w:noProof/>
        </w:rPr>
        <w:t>日</w:t>
      </w:r>
      <w:r>
        <w:rPr>
          <w:rFonts w:hAnsi="ＭＳ 明朝" w:hint="eastAsia"/>
          <w:noProof/>
        </w:rPr>
        <w:t>の夕方から</w:t>
      </w:r>
      <w:r>
        <w:rPr>
          <w:rFonts w:hAnsi="ＭＳ 明朝" w:hint="eastAsia"/>
          <w:noProof/>
        </w:rPr>
        <w:t>22</w:t>
      </w:r>
      <w:r>
        <w:rPr>
          <w:rFonts w:hAnsi="ＭＳ 明朝" w:hint="eastAsia"/>
          <w:noProof/>
        </w:rPr>
        <w:t>日の午前中まで多くの地点で</w:t>
      </w:r>
      <w:r>
        <w:rPr>
          <w:rFonts w:hAnsi="ＭＳ 明朝" w:hint="eastAsia"/>
          <w:noProof/>
        </w:rPr>
        <w:t>PM2.5</w:t>
      </w:r>
      <w:r>
        <w:rPr>
          <w:rFonts w:hAnsi="ＭＳ 明朝" w:hint="eastAsia"/>
          <w:noProof/>
        </w:rPr>
        <w:t>の濃度上昇がみられ、その後に</w:t>
      </w:r>
      <w:r>
        <w:rPr>
          <w:rFonts w:hAnsi="ＭＳ 明朝" w:hint="eastAsia"/>
          <w:noProof/>
        </w:rPr>
        <w:t>PM2.5</w:t>
      </w:r>
      <w:r>
        <w:rPr>
          <w:rFonts w:hAnsi="ＭＳ 明朝" w:hint="eastAsia"/>
          <w:noProof/>
        </w:rPr>
        <w:t>が減少したことから、</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区域の</w:t>
      </w:r>
      <w:r>
        <w:rPr>
          <w:rFonts w:hAnsi="ＭＳ 明朝" w:hint="eastAsia"/>
          <w:noProof/>
        </w:rPr>
        <w:t>1</w:t>
      </w:r>
      <w:r>
        <w:rPr>
          <w:rFonts w:hAnsi="ＭＳ 明朝"/>
          <w:noProof/>
        </w:rPr>
        <w:t>8</w:t>
      </w:r>
      <w:r>
        <w:rPr>
          <w:rFonts w:hAnsi="ＭＳ 明朝" w:hint="eastAsia"/>
          <w:noProof/>
        </w:rPr>
        <w:t>日</w:t>
      </w:r>
      <w:r>
        <w:rPr>
          <w:rFonts w:hAnsi="ＭＳ 明朝" w:hint="eastAsia"/>
          <w:noProof/>
        </w:rPr>
        <w:t>1</w:t>
      </w:r>
      <w:r>
        <w:rPr>
          <w:rFonts w:hAnsi="ＭＳ 明朝"/>
          <w:noProof/>
        </w:rPr>
        <w:t>8</w:t>
      </w:r>
      <w:r>
        <w:rPr>
          <w:rFonts w:hAnsi="ＭＳ 明朝" w:hint="eastAsia"/>
          <w:noProof/>
        </w:rPr>
        <w:t>時から</w:t>
      </w:r>
      <w:r>
        <w:rPr>
          <w:rFonts w:hAnsi="ＭＳ 明朝" w:hint="eastAsia"/>
          <w:noProof/>
        </w:rPr>
        <w:t>22</w:t>
      </w:r>
      <w:r>
        <w:rPr>
          <w:rFonts w:hAnsi="ＭＳ 明朝" w:hint="eastAsia"/>
          <w:noProof/>
        </w:rPr>
        <w:t>日</w:t>
      </w:r>
      <w:r>
        <w:rPr>
          <w:rFonts w:hAnsi="ＭＳ 明朝" w:hint="eastAsia"/>
          <w:noProof/>
        </w:rPr>
        <w:t>12</w:t>
      </w:r>
      <w:r>
        <w:rPr>
          <w:rFonts w:hAnsi="ＭＳ 明朝" w:hint="eastAsia"/>
          <w:noProof/>
        </w:rPr>
        <w:t>時の期間を中心に</w:t>
      </w:r>
      <w:r w:rsidRPr="00B304F8">
        <w:rPr>
          <w:rFonts w:hAnsi="ＭＳ 明朝"/>
          <w:noProof/>
        </w:rPr>
        <w:t>検討した。</w:t>
      </w:r>
      <w:r>
        <w:rPr>
          <w:rFonts w:hAnsi="ＭＳ 明朝" w:hint="eastAsia"/>
          <w:noProof/>
        </w:rPr>
        <w:t>A</w:t>
      </w:r>
      <w:r>
        <w:rPr>
          <w:rFonts w:hAnsi="ＭＳ 明朝" w:hint="eastAsia"/>
          <w:noProof/>
        </w:rPr>
        <w:t>区域と</w:t>
      </w:r>
      <w:r>
        <w:rPr>
          <w:rFonts w:hAnsi="ＭＳ 明朝" w:hint="eastAsia"/>
          <w:noProof/>
        </w:rPr>
        <w:t>B</w:t>
      </w:r>
      <w:r>
        <w:rPr>
          <w:rFonts w:hAnsi="ＭＳ 明朝" w:hint="eastAsia"/>
          <w:noProof/>
        </w:rPr>
        <w:t>区域の</w:t>
      </w:r>
      <w:r>
        <w:rPr>
          <w:rFonts w:hAnsi="ＭＳ 明朝"/>
          <w:noProof/>
        </w:rPr>
        <w:t>Ox</w:t>
      </w:r>
      <w:r>
        <w:rPr>
          <w:rFonts w:hAnsi="ＭＳ 明朝" w:hint="eastAsia"/>
          <w:noProof/>
        </w:rPr>
        <w:t>の濃度推移を図</w:t>
      </w:r>
      <w:r>
        <w:rPr>
          <w:rFonts w:hAnsi="ＭＳ 明朝" w:hint="eastAsia"/>
          <w:noProof/>
        </w:rPr>
        <w:t>4</w:t>
      </w:r>
      <w:r>
        <w:rPr>
          <w:rFonts w:hAnsi="ＭＳ 明朝"/>
          <w:noProof/>
        </w:rPr>
        <w:t>-4-1</w:t>
      </w:r>
      <w:r w:rsidR="00316F3B">
        <w:rPr>
          <w:rFonts w:hAnsi="ＭＳ 明朝"/>
          <w:noProof/>
        </w:rPr>
        <w:t>2</w:t>
      </w:r>
      <w:r>
        <w:rPr>
          <w:rFonts w:hAnsi="ＭＳ 明朝" w:hint="eastAsia"/>
          <w:noProof/>
        </w:rPr>
        <w:t>、</w:t>
      </w:r>
      <w:r>
        <w:rPr>
          <w:rFonts w:hAnsi="ＭＳ 明朝" w:hint="eastAsia"/>
          <w:noProof/>
        </w:rPr>
        <w:t>N</w:t>
      </w:r>
      <w:r>
        <w:rPr>
          <w:rFonts w:hAnsi="ＭＳ 明朝"/>
          <w:noProof/>
        </w:rPr>
        <w:t>O</w:t>
      </w:r>
      <w:r w:rsidRPr="007A14CA">
        <w:rPr>
          <w:rFonts w:hAnsi="ＭＳ 明朝"/>
          <w:noProof/>
          <w:vertAlign w:val="subscript"/>
        </w:rPr>
        <w:t>2</w:t>
      </w:r>
      <w:r>
        <w:rPr>
          <w:rFonts w:hAnsi="ＭＳ 明朝" w:hint="eastAsia"/>
          <w:noProof/>
        </w:rPr>
        <w:t>の濃度推移を図</w:t>
      </w:r>
      <w:r>
        <w:rPr>
          <w:rFonts w:hAnsi="ＭＳ 明朝" w:hint="eastAsia"/>
          <w:noProof/>
        </w:rPr>
        <w:t>4</w:t>
      </w:r>
      <w:r>
        <w:rPr>
          <w:rFonts w:hAnsi="ＭＳ 明朝"/>
          <w:noProof/>
        </w:rPr>
        <w:t>-4-1</w:t>
      </w:r>
      <w:r w:rsidR="00316F3B">
        <w:rPr>
          <w:rFonts w:hAnsi="ＭＳ 明朝"/>
          <w:noProof/>
        </w:rPr>
        <w:t>3</w:t>
      </w:r>
      <w:r>
        <w:rPr>
          <w:rFonts w:hAnsi="ＭＳ 明朝" w:hint="eastAsia"/>
          <w:noProof/>
        </w:rPr>
        <w:t>、</w:t>
      </w:r>
      <w:r w:rsidRPr="00B304F8">
        <w:rPr>
          <w:kern w:val="0"/>
        </w:rPr>
        <w:t>PM2.5</w:t>
      </w:r>
      <w:r>
        <w:rPr>
          <w:rFonts w:hAnsi="ＭＳ 明朝" w:hint="eastAsia"/>
          <w:kern w:val="0"/>
        </w:rPr>
        <w:t>、</w:t>
      </w:r>
      <w:r>
        <w:rPr>
          <w:rFonts w:hAnsi="ＭＳ 明朝" w:hint="eastAsia"/>
          <w:kern w:val="0"/>
        </w:rPr>
        <w:t>NO</w:t>
      </w:r>
      <w:r>
        <w:rPr>
          <w:rFonts w:hAnsi="ＭＳ 明朝"/>
          <w:kern w:val="0"/>
        </w:rPr>
        <w:t>x</w:t>
      </w:r>
      <w:r>
        <w:rPr>
          <w:rFonts w:hAnsi="ＭＳ 明朝" w:hint="eastAsia"/>
          <w:kern w:val="0"/>
        </w:rPr>
        <w:t>、</w:t>
      </w:r>
      <w:r>
        <w:rPr>
          <w:rFonts w:hAnsi="ＭＳ 明朝" w:hint="eastAsia"/>
          <w:kern w:val="0"/>
        </w:rPr>
        <w:t>Ox</w:t>
      </w:r>
      <w:r>
        <w:rPr>
          <w:rFonts w:hAnsi="ＭＳ 明朝" w:hint="eastAsia"/>
          <w:kern w:val="0"/>
        </w:rPr>
        <w:t>、湿度（</w:t>
      </w:r>
      <w:r>
        <w:rPr>
          <w:rFonts w:hAnsi="ＭＳ 明朝" w:hint="eastAsia"/>
          <w:kern w:val="0"/>
        </w:rPr>
        <w:t>RH</w:t>
      </w:r>
      <w:r>
        <w:rPr>
          <w:rFonts w:hAnsi="ＭＳ 明朝" w:hint="eastAsia"/>
          <w:kern w:val="0"/>
        </w:rPr>
        <w:t>）、</w:t>
      </w:r>
      <w:r>
        <w:rPr>
          <w:rFonts w:hAnsi="ＭＳ 明朝" w:hint="eastAsia"/>
          <w:kern w:val="0"/>
        </w:rPr>
        <w:t>NHMC</w:t>
      </w:r>
      <w:r>
        <w:rPr>
          <w:rFonts w:hAnsi="ＭＳ 明朝" w:hint="eastAsia"/>
          <w:noProof/>
        </w:rPr>
        <w:t>の</w:t>
      </w:r>
      <w:r w:rsidRPr="00B304F8">
        <w:rPr>
          <w:rFonts w:hAnsi="ＭＳ 明朝"/>
          <w:noProof/>
        </w:rPr>
        <w:t>分布状況及び風向風速を図</w:t>
      </w:r>
      <w:r>
        <w:rPr>
          <w:noProof/>
        </w:rPr>
        <w:t>4-4-1</w:t>
      </w:r>
      <w:r w:rsidR="00316F3B">
        <w:rPr>
          <w:noProof/>
        </w:rPr>
        <w:t>4</w:t>
      </w:r>
      <w:r>
        <w:rPr>
          <w:rFonts w:hint="eastAsia"/>
          <w:noProof/>
        </w:rPr>
        <w:t>①</w:t>
      </w:r>
      <w:r w:rsidRPr="00B304F8">
        <w:rPr>
          <w:rFonts w:hAnsi="ＭＳ 明朝"/>
          <w:noProof/>
        </w:rPr>
        <w:t>～</w:t>
      </w:r>
      <w:r>
        <w:rPr>
          <w:rFonts w:hAnsi="ＭＳ 明朝" w:hint="eastAsia"/>
          <w:noProof/>
        </w:rPr>
        <w:t>④</w:t>
      </w:r>
      <w:r w:rsidRPr="00B304F8">
        <w:rPr>
          <w:rFonts w:hAnsi="ＭＳ 明朝"/>
          <w:noProof/>
        </w:rPr>
        <w:t>に示す。</w:t>
      </w:r>
      <w:r>
        <w:rPr>
          <w:rFonts w:hAnsi="ＭＳ 明朝" w:hint="eastAsia"/>
          <w:noProof/>
        </w:rPr>
        <w:t>また、この期間中は調査対象地点の</w:t>
      </w:r>
      <w:r>
        <w:rPr>
          <w:rFonts w:hAnsi="ＭＳ 明朝"/>
          <w:noProof/>
        </w:rPr>
        <w:t>89</w:t>
      </w:r>
      <w:r>
        <w:rPr>
          <w:rFonts w:hAnsi="ＭＳ 明朝" w:hint="eastAsia"/>
          <w:noProof/>
        </w:rPr>
        <w:t>%</w:t>
      </w:r>
      <w:r>
        <w:rPr>
          <w:rFonts w:hAnsi="ＭＳ 明朝" w:hint="eastAsia"/>
          <w:noProof/>
        </w:rPr>
        <w:t>が平均風速</w:t>
      </w:r>
      <w:r>
        <w:rPr>
          <w:rFonts w:hAnsi="ＭＳ 明朝" w:hint="eastAsia"/>
          <w:noProof/>
        </w:rPr>
        <w:t>2</w:t>
      </w:r>
      <w:r w:rsidR="00B16BE8">
        <w:rPr>
          <w:rFonts w:hAnsi="ＭＳ 明朝"/>
          <w:noProof/>
        </w:rPr>
        <w:t xml:space="preserve"> </w:t>
      </w:r>
      <w:r>
        <w:rPr>
          <w:rFonts w:hAnsi="ＭＳ 明朝" w:hint="eastAsia"/>
          <w:noProof/>
        </w:rPr>
        <w:t>m/s</w:t>
      </w:r>
      <w:r>
        <w:rPr>
          <w:rFonts w:hAnsi="ＭＳ 明朝" w:hint="eastAsia"/>
          <w:noProof/>
        </w:rPr>
        <w:t>未満であり、茨城県舘野の高層気温</w:t>
      </w:r>
      <w:r w:rsidR="00101EA6" w:rsidRPr="00101EA6">
        <w:rPr>
          <w:rFonts w:hAnsi="ＭＳ 明朝" w:hint="eastAsia"/>
          <w:noProof/>
          <w:vertAlign w:val="superscript"/>
        </w:rPr>
        <w:t>1)</w:t>
      </w:r>
      <w:r w:rsidR="008629CB">
        <w:rPr>
          <w:rFonts w:hAnsi="ＭＳ 明朝" w:hint="eastAsia"/>
          <w:noProof/>
        </w:rPr>
        <w:t>（図</w:t>
      </w:r>
      <w:r w:rsidR="008629CB">
        <w:rPr>
          <w:rFonts w:hAnsi="ＭＳ 明朝" w:hint="eastAsia"/>
          <w:noProof/>
        </w:rPr>
        <w:t>4</w:t>
      </w:r>
      <w:r w:rsidR="008629CB">
        <w:rPr>
          <w:rFonts w:hAnsi="ＭＳ 明朝"/>
          <w:noProof/>
        </w:rPr>
        <w:t>-4-11</w:t>
      </w:r>
      <w:r w:rsidR="008629CB">
        <w:rPr>
          <w:rFonts w:hAnsi="ＭＳ 明朝" w:hint="eastAsia"/>
          <w:noProof/>
        </w:rPr>
        <w:t>）</w:t>
      </w:r>
      <w:r>
        <w:rPr>
          <w:rFonts w:hAnsi="ＭＳ 明朝" w:hint="eastAsia"/>
          <w:noProof/>
        </w:rPr>
        <w:t>をみると</w:t>
      </w:r>
      <w:r w:rsidR="00C9211C">
        <w:rPr>
          <w:rFonts w:hAnsi="ＭＳ 明朝" w:hint="eastAsia"/>
          <w:noProof/>
        </w:rPr>
        <w:t>概ね</w:t>
      </w:r>
      <w:r w:rsidR="00C9211C">
        <w:rPr>
          <w:rFonts w:hAnsi="ＭＳ 明朝" w:hint="eastAsia"/>
          <w:noProof/>
        </w:rPr>
        <w:t>1</w:t>
      </w:r>
      <w:r w:rsidR="00C9211C">
        <w:rPr>
          <w:rFonts w:hAnsi="ＭＳ 明朝"/>
          <w:noProof/>
        </w:rPr>
        <w:t>00</w:t>
      </w:r>
      <w:r w:rsidR="00C9211C">
        <w:rPr>
          <w:rFonts w:hAnsi="ＭＳ 明朝" w:hint="eastAsia"/>
          <w:noProof/>
        </w:rPr>
        <w:t>～</w:t>
      </w:r>
      <w:r w:rsidR="00C9211C">
        <w:rPr>
          <w:rFonts w:hAnsi="ＭＳ 明朝" w:hint="eastAsia"/>
          <w:noProof/>
        </w:rPr>
        <w:t>4</w:t>
      </w:r>
      <w:r w:rsidR="00C9211C">
        <w:rPr>
          <w:rFonts w:hAnsi="ＭＳ 明朝"/>
          <w:noProof/>
        </w:rPr>
        <w:t>00m</w:t>
      </w:r>
      <w:r>
        <w:rPr>
          <w:rFonts w:hAnsi="ＭＳ 明朝" w:hint="eastAsia"/>
          <w:noProof/>
        </w:rPr>
        <w:t>の高度まで</w:t>
      </w:r>
      <w:r w:rsidR="00C9211C">
        <w:rPr>
          <w:rFonts w:hAnsi="ＭＳ 明朝" w:hint="eastAsia"/>
          <w:noProof/>
        </w:rPr>
        <w:t>気温が上昇しており、</w:t>
      </w:r>
      <w:r>
        <w:rPr>
          <w:rFonts w:hAnsi="ＭＳ 明朝" w:hint="eastAsia"/>
          <w:noProof/>
        </w:rPr>
        <w:t>逆転層が生じ</w:t>
      </w:r>
      <w:r w:rsidR="00C9211C">
        <w:rPr>
          <w:rFonts w:hAnsi="ＭＳ 明朝" w:hint="eastAsia"/>
          <w:noProof/>
        </w:rPr>
        <w:t>て</w:t>
      </w:r>
      <w:r>
        <w:rPr>
          <w:rFonts w:hAnsi="ＭＳ 明朝" w:hint="eastAsia"/>
          <w:noProof/>
        </w:rPr>
        <w:t>大気がよどんでいる状態であった。</w:t>
      </w:r>
    </w:p>
    <w:p w:rsidR="00181DD8" w:rsidRDefault="00B95F18" w:rsidP="00A84EA7">
      <w:pPr>
        <w:overflowPunct w:val="0"/>
        <w:adjustRightInd w:val="0"/>
        <w:spacing w:line="320" w:lineRule="exact"/>
        <w:ind w:leftChars="202" w:left="424" w:firstLineChars="68" w:firstLine="143"/>
        <w:textAlignment w:val="baseline"/>
        <w:rPr>
          <w:rFonts w:hAnsi="ＭＳ 明朝"/>
          <w:kern w:val="0"/>
        </w:rPr>
      </w:pPr>
      <w:r>
        <w:rPr>
          <w:rFonts w:hint="eastAsia"/>
          <w:kern w:val="0"/>
        </w:rPr>
        <w:t>最初に、</w:t>
      </w:r>
      <w:r>
        <w:rPr>
          <w:kern w:val="0"/>
        </w:rPr>
        <w:t>18</w:t>
      </w:r>
      <w:r w:rsidRPr="00B304F8">
        <w:rPr>
          <w:rFonts w:hAnsi="ＭＳ 明朝"/>
          <w:kern w:val="0"/>
        </w:rPr>
        <w:t>日</w:t>
      </w:r>
      <w:r>
        <w:rPr>
          <w:rFonts w:hAnsi="ＭＳ 明朝" w:hint="eastAsia"/>
          <w:kern w:val="0"/>
        </w:rPr>
        <w:t>の</w:t>
      </w:r>
      <w:r>
        <w:rPr>
          <w:rFonts w:hAnsi="ＭＳ 明朝" w:hint="eastAsia"/>
          <w:kern w:val="0"/>
        </w:rPr>
        <w:t>18</w:t>
      </w:r>
      <w:r>
        <w:rPr>
          <w:rFonts w:hAnsi="ＭＳ 明朝" w:hint="eastAsia"/>
          <w:kern w:val="0"/>
        </w:rPr>
        <w:t>時に、</w:t>
      </w:r>
      <w:r>
        <w:rPr>
          <w:rFonts w:hAnsi="ＭＳ 明朝" w:hint="eastAsia"/>
          <w:kern w:val="0"/>
        </w:rPr>
        <w:t>A</w:t>
      </w:r>
      <w:r>
        <w:rPr>
          <w:rFonts w:hAnsi="ＭＳ 明朝" w:hint="eastAsia"/>
          <w:kern w:val="0"/>
        </w:rPr>
        <w:t>区域と</w:t>
      </w:r>
      <w:r>
        <w:rPr>
          <w:rFonts w:hAnsi="ＭＳ 明朝" w:hint="eastAsia"/>
          <w:kern w:val="0"/>
        </w:rPr>
        <w:t>B</w:t>
      </w:r>
      <w:r>
        <w:rPr>
          <w:rFonts w:hAnsi="ＭＳ 明朝" w:hint="eastAsia"/>
          <w:kern w:val="0"/>
        </w:rPr>
        <w:t>区域で</w:t>
      </w:r>
      <w:r w:rsidRPr="00B304F8">
        <w:rPr>
          <w:rFonts w:hAnsi="ＭＳ 明朝"/>
          <w:kern w:val="0"/>
        </w:rPr>
        <w:t>は</w:t>
      </w:r>
      <w:r>
        <w:rPr>
          <w:rFonts w:hAnsi="ＭＳ 明朝" w:hint="eastAsia"/>
          <w:kern w:val="0"/>
        </w:rPr>
        <w:t>北関東の群馬県、栃木県、茨城県</w:t>
      </w:r>
      <w:r w:rsidR="008629CB">
        <w:rPr>
          <w:rFonts w:hAnsi="ＭＳ 明朝" w:hint="eastAsia"/>
          <w:kern w:val="0"/>
        </w:rPr>
        <w:t>と南関東の埼玉県、千葉県では、様々な風向であるが微風であり、</w:t>
      </w:r>
      <w:r w:rsidR="008629CB" w:rsidRPr="008629CB">
        <w:rPr>
          <w:rFonts w:hAnsi="ＭＳ 明朝" w:hint="eastAsia"/>
          <w:kern w:val="0"/>
          <w:shd w:val="pct15" w:color="auto" w:fill="FFFFFF"/>
        </w:rPr>
        <w:t>大気</w:t>
      </w:r>
      <w:r>
        <w:rPr>
          <w:rFonts w:hAnsi="ＭＳ 明朝" w:hint="eastAsia"/>
          <w:kern w:val="0"/>
        </w:rPr>
        <w:t>が停滞している中で</w:t>
      </w:r>
      <w:r>
        <w:rPr>
          <w:rFonts w:hAnsi="ＭＳ 明朝" w:hint="eastAsia"/>
          <w:kern w:val="0"/>
        </w:rPr>
        <w:lastRenderedPageBreak/>
        <w:t>茨城県西部から千葉県北西部にかけて</w:t>
      </w:r>
      <w:r w:rsidRPr="00B304F8">
        <w:rPr>
          <w:kern w:val="0"/>
        </w:rPr>
        <w:t>PM2.5</w:t>
      </w:r>
      <w:r>
        <w:rPr>
          <w:rFonts w:hAnsi="ＭＳ 明朝"/>
          <w:kern w:val="0"/>
        </w:rPr>
        <w:t>濃度が上昇</w:t>
      </w:r>
      <w:r w:rsidR="0077322F">
        <w:rPr>
          <w:rFonts w:hAnsi="ＭＳ 明朝" w:hint="eastAsia"/>
          <w:kern w:val="0"/>
        </w:rPr>
        <w:t>した</w:t>
      </w:r>
      <w:r w:rsidRPr="00B304F8">
        <w:rPr>
          <w:rFonts w:hAnsi="ＭＳ 明朝"/>
          <w:kern w:val="0"/>
        </w:rPr>
        <w:t>（図</w:t>
      </w:r>
      <w:r>
        <w:rPr>
          <w:kern w:val="0"/>
        </w:rPr>
        <w:t>4-4-1</w:t>
      </w:r>
      <w:r w:rsidR="00316F3B">
        <w:rPr>
          <w:kern w:val="0"/>
        </w:rPr>
        <w:t>4</w:t>
      </w:r>
      <w:r w:rsidRPr="00B304F8">
        <w:rPr>
          <w:rFonts w:hAnsi="ＭＳ 明朝"/>
          <w:kern w:val="0"/>
        </w:rPr>
        <w:t>①左）</w:t>
      </w:r>
      <w:r>
        <w:rPr>
          <w:rFonts w:hAnsi="ＭＳ 明朝"/>
          <w:kern w:val="0"/>
        </w:rPr>
        <w:t>。</w:t>
      </w:r>
      <w:r>
        <w:rPr>
          <w:rFonts w:hAnsi="ＭＳ 明朝" w:hint="eastAsia"/>
          <w:kern w:val="0"/>
        </w:rPr>
        <w:t>また、</w:t>
      </w:r>
      <w:r>
        <w:rPr>
          <w:rFonts w:hAnsi="ＭＳ 明朝" w:hint="eastAsia"/>
          <w:kern w:val="0"/>
        </w:rPr>
        <w:t>O</w:t>
      </w:r>
      <w:r>
        <w:rPr>
          <w:rFonts w:hAnsi="ＭＳ 明朝"/>
          <w:kern w:val="0"/>
        </w:rPr>
        <w:t>x</w:t>
      </w:r>
      <w:r>
        <w:rPr>
          <w:rFonts w:hAnsi="ＭＳ 明朝" w:hint="eastAsia"/>
          <w:kern w:val="0"/>
        </w:rPr>
        <w:t>濃度は、</w:t>
      </w:r>
      <w:r>
        <w:rPr>
          <w:rFonts w:hAnsi="ＭＳ 明朝" w:hint="eastAsia"/>
          <w:kern w:val="0"/>
        </w:rPr>
        <w:t>A</w:t>
      </w:r>
      <w:r>
        <w:rPr>
          <w:rFonts w:hAnsi="ＭＳ 明朝" w:hint="eastAsia"/>
          <w:kern w:val="0"/>
        </w:rPr>
        <w:t>区域、</w:t>
      </w:r>
      <w:r>
        <w:rPr>
          <w:rFonts w:hAnsi="ＭＳ 明朝" w:hint="eastAsia"/>
          <w:kern w:val="0"/>
        </w:rPr>
        <w:t>B</w:t>
      </w:r>
      <w:r>
        <w:rPr>
          <w:rFonts w:hAnsi="ＭＳ 明朝" w:hint="eastAsia"/>
          <w:kern w:val="0"/>
        </w:rPr>
        <w:t>区域とも日中に上昇して両区域とも</w:t>
      </w:r>
      <w:r>
        <w:rPr>
          <w:rFonts w:hAnsi="ＭＳ 明朝"/>
          <w:kern w:val="0"/>
        </w:rPr>
        <w:t>30</w:t>
      </w:r>
      <w:r w:rsidR="00B16BE8">
        <w:rPr>
          <w:rFonts w:hAnsi="ＭＳ 明朝"/>
          <w:kern w:val="0"/>
        </w:rPr>
        <w:t xml:space="preserve"> </w:t>
      </w:r>
      <w:r>
        <w:rPr>
          <w:rFonts w:hAnsi="ＭＳ 明朝"/>
          <w:kern w:val="0"/>
        </w:rPr>
        <w:t>ppb</w:t>
      </w:r>
      <w:r>
        <w:rPr>
          <w:rFonts w:hAnsi="ＭＳ 明朝" w:hint="eastAsia"/>
          <w:kern w:val="0"/>
        </w:rPr>
        <w:t>以上となっており（図</w:t>
      </w:r>
      <w:r>
        <w:rPr>
          <w:rFonts w:hAnsi="ＭＳ 明朝" w:hint="eastAsia"/>
          <w:kern w:val="0"/>
        </w:rPr>
        <w:t>4</w:t>
      </w:r>
      <w:r>
        <w:rPr>
          <w:rFonts w:hAnsi="ＭＳ 明朝"/>
          <w:kern w:val="0"/>
        </w:rPr>
        <w:t>-4-1</w:t>
      </w:r>
      <w:r w:rsidR="00494243">
        <w:rPr>
          <w:rFonts w:hAnsi="ＭＳ 明朝"/>
          <w:kern w:val="0"/>
        </w:rPr>
        <w:t>2</w:t>
      </w:r>
      <w:r>
        <w:rPr>
          <w:rFonts w:hAnsi="ＭＳ 明朝" w:hint="eastAsia"/>
          <w:kern w:val="0"/>
        </w:rPr>
        <w:t>）、更に</w:t>
      </w:r>
      <w:r>
        <w:rPr>
          <w:rFonts w:hAnsi="ＭＳ 明朝" w:hint="eastAsia"/>
          <w:kern w:val="0"/>
        </w:rPr>
        <w:t>O</w:t>
      </w:r>
      <w:r>
        <w:rPr>
          <w:rFonts w:hAnsi="ＭＳ 明朝"/>
          <w:kern w:val="0"/>
        </w:rPr>
        <w:t>x</w:t>
      </w:r>
      <w:r>
        <w:rPr>
          <w:rFonts w:hAnsi="ＭＳ 明朝" w:hint="eastAsia"/>
          <w:kern w:val="0"/>
        </w:rPr>
        <w:t>濃度が低下する夕方から両区域とも</w:t>
      </w:r>
      <w:r>
        <w:rPr>
          <w:rFonts w:hAnsi="ＭＳ 明朝" w:hint="eastAsia"/>
          <w:kern w:val="0"/>
        </w:rPr>
        <w:t>N</w:t>
      </w:r>
      <w:r>
        <w:rPr>
          <w:rFonts w:hAnsi="ＭＳ 明朝"/>
          <w:kern w:val="0"/>
        </w:rPr>
        <w:t>O</w:t>
      </w:r>
      <w:r w:rsidRPr="00FC50F0">
        <w:rPr>
          <w:rFonts w:hAnsi="ＭＳ 明朝"/>
          <w:kern w:val="0"/>
          <w:vertAlign w:val="subscript"/>
        </w:rPr>
        <w:t>2</w:t>
      </w:r>
      <w:r>
        <w:rPr>
          <w:rFonts w:hAnsi="ＭＳ 明朝" w:hint="eastAsia"/>
          <w:kern w:val="0"/>
        </w:rPr>
        <w:t>濃度が上昇していた（図</w:t>
      </w:r>
      <w:r>
        <w:rPr>
          <w:rFonts w:hAnsi="ＭＳ 明朝" w:hint="eastAsia"/>
          <w:kern w:val="0"/>
        </w:rPr>
        <w:t>4-4-1</w:t>
      </w:r>
      <w:r w:rsidR="00494243">
        <w:rPr>
          <w:rFonts w:hAnsi="ＭＳ 明朝"/>
          <w:kern w:val="0"/>
        </w:rPr>
        <w:t>3</w:t>
      </w:r>
      <w:r>
        <w:rPr>
          <w:rFonts w:hAnsi="ＭＳ 明朝" w:hint="eastAsia"/>
          <w:kern w:val="0"/>
        </w:rPr>
        <w:t>）</w:t>
      </w:r>
      <w:r w:rsidR="00A84EA7">
        <w:rPr>
          <w:rFonts w:hAnsi="ＭＳ 明朝" w:hint="eastAsia"/>
          <w:kern w:val="0"/>
        </w:rPr>
        <w:t>ため、</w:t>
      </w:r>
      <w:r w:rsidR="00FE0623" w:rsidRPr="00FE0623">
        <w:rPr>
          <w:rFonts w:hAnsi="ＭＳ 明朝" w:hint="eastAsia"/>
          <w:kern w:val="0"/>
          <w:shd w:val="pct15" w:color="auto" w:fill="FFFFFF"/>
        </w:rPr>
        <w:t>冬季高濃度事象①</w:t>
      </w:r>
      <w:r w:rsidR="00A84EA7" w:rsidRPr="00FE0623">
        <w:rPr>
          <w:rFonts w:hAnsi="ＭＳ 明朝" w:hint="eastAsia"/>
          <w:kern w:val="0"/>
          <w:shd w:val="pct15" w:color="auto" w:fill="FFFFFF"/>
        </w:rPr>
        <w:t>と同様に</w:t>
      </w:r>
      <w:r>
        <w:rPr>
          <w:rFonts w:hAnsi="ＭＳ 明朝" w:hint="eastAsia"/>
          <w:kern w:val="0"/>
        </w:rPr>
        <w:t>、茨城県西部から千葉県北西部にかけて安定した大気条件下で</w:t>
      </w:r>
      <w:r>
        <w:rPr>
          <w:rFonts w:hAnsi="ＭＳ 明朝" w:hint="eastAsia"/>
          <w:kern w:val="0"/>
        </w:rPr>
        <w:t>NOx</w:t>
      </w:r>
      <w:r>
        <w:rPr>
          <w:rFonts w:hAnsi="ＭＳ 明朝" w:hint="eastAsia"/>
          <w:kern w:val="0"/>
        </w:rPr>
        <w:t>から二次生成に</w:t>
      </w:r>
      <w:r w:rsidRPr="0077322F">
        <w:rPr>
          <w:rFonts w:hAnsi="ＭＳ 明朝" w:hint="eastAsia"/>
          <w:kern w:val="0"/>
          <w:shd w:val="pct15" w:color="auto" w:fill="FFFFFF"/>
        </w:rPr>
        <w:t>よる</w:t>
      </w:r>
      <w:r w:rsidR="0077322F" w:rsidRPr="0077322F">
        <w:rPr>
          <w:rFonts w:hAnsi="ＭＳ 明朝" w:hint="eastAsia"/>
          <w:kern w:val="0"/>
          <w:shd w:val="pct15" w:color="auto" w:fill="FFFFFF"/>
        </w:rPr>
        <w:t>硝酸系</w:t>
      </w:r>
      <w:r w:rsidR="0077322F" w:rsidRPr="0077322F">
        <w:rPr>
          <w:rFonts w:hAnsi="ＭＳ 明朝"/>
          <w:kern w:val="0"/>
          <w:shd w:val="pct15" w:color="auto" w:fill="FFFFFF"/>
        </w:rPr>
        <w:t>二次粒子</w:t>
      </w:r>
      <w:r w:rsidR="0077322F" w:rsidRPr="0077322F">
        <w:rPr>
          <w:rFonts w:hAnsi="ＭＳ 明朝" w:hint="eastAsia"/>
          <w:kern w:val="0"/>
          <w:shd w:val="pct15" w:color="auto" w:fill="FFFFFF"/>
        </w:rPr>
        <w:t>の</w:t>
      </w:r>
      <w:r w:rsidR="0077322F" w:rsidRPr="0077322F">
        <w:rPr>
          <w:rFonts w:hAnsi="ＭＳ 明朝"/>
          <w:kern w:val="0"/>
          <w:shd w:val="pct15" w:color="auto" w:fill="FFFFFF"/>
        </w:rPr>
        <w:t>形成</w:t>
      </w:r>
      <w:r>
        <w:rPr>
          <w:rFonts w:hAnsi="ＭＳ 明朝" w:hint="eastAsia"/>
          <w:kern w:val="0"/>
        </w:rPr>
        <w:t>により、</w:t>
      </w:r>
      <w:r>
        <w:rPr>
          <w:rFonts w:hAnsi="ＭＳ 明朝" w:hint="eastAsia"/>
          <w:kern w:val="0"/>
        </w:rPr>
        <w:t>P</w:t>
      </w:r>
      <w:r>
        <w:rPr>
          <w:rFonts w:hAnsi="ＭＳ 明朝"/>
          <w:kern w:val="0"/>
        </w:rPr>
        <w:t>M2.5</w:t>
      </w:r>
      <w:r>
        <w:rPr>
          <w:rFonts w:hAnsi="ＭＳ 明朝" w:hint="eastAsia"/>
          <w:kern w:val="0"/>
        </w:rPr>
        <w:t>が上昇したと考えられる。</w:t>
      </w:r>
    </w:p>
    <w:p w:rsidR="00B95F18" w:rsidRPr="00F373E7" w:rsidRDefault="00B95F18" w:rsidP="00B95F18">
      <w:pPr>
        <w:overflowPunct w:val="0"/>
        <w:adjustRightInd w:val="0"/>
        <w:spacing w:line="320" w:lineRule="exact"/>
        <w:ind w:leftChars="202" w:left="424" w:firstLineChars="68" w:firstLine="143"/>
        <w:textAlignment w:val="baseline"/>
        <w:rPr>
          <w:rFonts w:hAnsi="ＭＳ 明朝"/>
          <w:kern w:val="0"/>
        </w:rPr>
      </w:pPr>
      <w:bookmarkStart w:id="1" w:name="_GoBack"/>
      <w:bookmarkEnd w:id="1"/>
      <w:r>
        <w:rPr>
          <w:rFonts w:hAnsi="ＭＳ 明朝" w:hint="eastAsia"/>
          <w:kern w:val="0"/>
        </w:rPr>
        <w:t>その後、翌</w:t>
      </w:r>
      <w:r>
        <w:rPr>
          <w:rFonts w:hAnsi="ＭＳ 明朝" w:hint="eastAsia"/>
          <w:kern w:val="0"/>
        </w:rPr>
        <w:t>1</w:t>
      </w:r>
      <w:r>
        <w:rPr>
          <w:rFonts w:hAnsi="ＭＳ 明朝"/>
          <w:kern w:val="0"/>
        </w:rPr>
        <w:t>9</w:t>
      </w:r>
      <w:r>
        <w:rPr>
          <w:rFonts w:hAnsi="ＭＳ 明朝" w:hint="eastAsia"/>
          <w:kern w:val="0"/>
        </w:rPr>
        <w:t>日の朝にかけて</w:t>
      </w:r>
      <w:r>
        <w:rPr>
          <w:rFonts w:hAnsi="ＭＳ 明朝" w:hint="eastAsia"/>
          <w:kern w:val="0"/>
        </w:rPr>
        <w:t>P</w:t>
      </w:r>
      <w:r>
        <w:rPr>
          <w:rFonts w:hAnsi="ＭＳ 明朝"/>
          <w:kern w:val="0"/>
        </w:rPr>
        <w:t>M2.5</w:t>
      </w:r>
      <w:r>
        <w:rPr>
          <w:rFonts w:hAnsi="ＭＳ 明朝" w:hint="eastAsia"/>
          <w:kern w:val="0"/>
        </w:rPr>
        <w:t>濃度は低下し、</w:t>
      </w:r>
      <w:r>
        <w:rPr>
          <w:rFonts w:hAnsi="ＭＳ 明朝" w:hint="eastAsia"/>
          <w:kern w:val="0"/>
        </w:rPr>
        <w:t>A</w:t>
      </w:r>
      <w:r>
        <w:rPr>
          <w:rFonts w:hAnsi="ＭＳ 明朝"/>
          <w:kern w:val="0"/>
        </w:rPr>
        <w:t>B</w:t>
      </w:r>
      <w:r>
        <w:rPr>
          <w:rFonts w:hAnsi="ＭＳ 明朝" w:hint="eastAsia"/>
          <w:kern w:val="0"/>
        </w:rPr>
        <w:t>両区域のほぼ全ての地点で</w:t>
      </w:r>
      <w:r>
        <w:rPr>
          <w:rFonts w:hAnsi="ＭＳ 明朝" w:hint="eastAsia"/>
          <w:kern w:val="0"/>
        </w:rPr>
        <w:t>35</w:t>
      </w:r>
      <w:r w:rsidR="00B16BE8">
        <w:rPr>
          <w:rFonts w:hAnsi="ＭＳ 明朝"/>
          <w:kern w:val="0"/>
        </w:rPr>
        <w:t xml:space="preserve"> </w:t>
      </w:r>
      <w:r w:rsidRPr="00FE0623">
        <w:rPr>
          <w:rFonts w:ascii="Symbol" w:hAnsi="Symbol"/>
          <w:kern w:val="0"/>
        </w:rPr>
        <w:sym w:font="Symbol" w:char="F06D"/>
      </w:r>
      <w:r>
        <w:rPr>
          <w:rFonts w:hAnsi="ＭＳ 明朝"/>
          <w:kern w:val="0"/>
        </w:rPr>
        <w:t>g/m</w:t>
      </w:r>
      <w:r w:rsidRPr="00203EA1">
        <w:rPr>
          <w:rFonts w:hAnsi="ＭＳ 明朝"/>
          <w:kern w:val="0"/>
          <w:vertAlign w:val="superscript"/>
        </w:rPr>
        <w:t>3</w:t>
      </w:r>
      <w:r w:rsidR="00FE0623">
        <w:rPr>
          <w:rFonts w:hAnsi="ＭＳ 明朝" w:hint="eastAsia"/>
          <w:kern w:val="0"/>
        </w:rPr>
        <w:t>以下になった</w:t>
      </w:r>
      <w:r>
        <w:rPr>
          <w:rFonts w:hAnsi="ＭＳ 明朝" w:hint="eastAsia"/>
          <w:kern w:val="0"/>
        </w:rPr>
        <w:t>（図</w:t>
      </w:r>
      <w:r>
        <w:rPr>
          <w:rFonts w:hAnsi="ＭＳ 明朝" w:hint="eastAsia"/>
          <w:kern w:val="0"/>
        </w:rPr>
        <w:t>4-4-</w:t>
      </w:r>
      <w:r>
        <w:rPr>
          <w:rFonts w:hAnsi="ＭＳ 明朝"/>
          <w:kern w:val="0"/>
        </w:rPr>
        <w:t>1</w:t>
      </w:r>
      <w:r w:rsidR="00181DD8">
        <w:rPr>
          <w:rFonts w:hAnsi="ＭＳ 明朝"/>
          <w:kern w:val="0"/>
        </w:rPr>
        <w:t>4</w:t>
      </w:r>
      <w:r w:rsidR="00FE0623">
        <w:rPr>
          <w:rFonts w:hAnsi="ＭＳ 明朝" w:hint="eastAsia"/>
          <w:kern w:val="0"/>
        </w:rPr>
        <w:t>①右）。</w:t>
      </w:r>
      <w:r w:rsidR="00FE0623" w:rsidRPr="00FE0623">
        <w:rPr>
          <w:rFonts w:hAnsi="ＭＳ 明朝" w:hint="eastAsia"/>
          <w:kern w:val="0"/>
          <w:shd w:val="pct15" w:color="auto" w:fill="FFFFFF"/>
        </w:rPr>
        <w:t>これは、</w:t>
      </w:r>
      <w:r w:rsidRPr="00FE0623">
        <w:rPr>
          <w:rFonts w:hAnsi="ＭＳ 明朝" w:hint="eastAsia"/>
          <w:kern w:val="0"/>
          <w:shd w:val="pct15" w:color="auto" w:fill="FFFFFF"/>
        </w:rPr>
        <w:t>24</w:t>
      </w:r>
      <w:r w:rsidRPr="00FE0623">
        <w:rPr>
          <w:rFonts w:hAnsi="ＭＳ 明朝" w:hint="eastAsia"/>
          <w:kern w:val="0"/>
          <w:shd w:val="pct15" w:color="auto" w:fill="FFFFFF"/>
        </w:rPr>
        <w:t>時から翌</w:t>
      </w:r>
      <w:r w:rsidRPr="00FE0623">
        <w:rPr>
          <w:rFonts w:hAnsi="ＭＳ 明朝" w:hint="eastAsia"/>
          <w:kern w:val="0"/>
          <w:shd w:val="pct15" w:color="auto" w:fill="FFFFFF"/>
        </w:rPr>
        <w:t>1</w:t>
      </w:r>
      <w:r w:rsidRPr="00FE0623">
        <w:rPr>
          <w:rFonts w:hAnsi="ＭＳ 明朝"/>
          <w:kern w:val="0"/>
          <w:shd w:val="pct15" w:color="auto" w:fill="FFFFFF"/>
        </w:rPr>
        <w:t>9</w:t>
      </w:r>
      <w:r w:rsidRPr="00FE0623">
        <w:rPr>
          <w:rFonts w:hAnsi="ＭＳ 明朝" w:hint="eastAsia"/>
          <w:kern w:val="0"/>
          <w:shd w:val="pct15" w:color="auto" w:fill="FFFFFF"/>
        </w:rPr>
        <w:t>日の朝まで関東平野北部で西風が優勢となったため、</w:t>
      </w:r>
      <w:r w:rsidRPr="00FE0623">
        <w:rPr>
          <w:rFonts w:hAnsi="ＭＳ 明朝" w:hint="eastAsia"/>
          <w:kern w:val="0"/>
          <w:shd w:val="pct15" w:color="auto" w:fill="FFFFFF"/>
        </w:rPr>
        <w:t>PM2.5</w:t>
      </w:r>
      <w:r w:rsidR="00466F10">
        <w:rPr>
          <w:rFonts w:hAnsi="ＭＳ 明朝" w:hint="eastAsia"/>
          <w:kern w:val="0"/>
          <w:shd w:val="pct15" w:color="auto" w:fill="FFFFFF"/>
        </w:rPr>
        <w:t>の大半は太平洋に移動し</w:t>
      </w:r>
      <w:r w:rsidR="00FE0623" w:rsidRPr="00FE0623">
        <w:rPr>
          <w:rFonts w:hAnsi="ＭＳ 明朝" w:hint="eastAsia"/>
          <w:kern w:val="0"/>
          <w:shd w:val="pct15" w:color="auto" w:fill="FFFFFF"/>
        </w:rPr>
        <w:t>た</w:t>
      </w:r>
      <w:r w:rsidR="00466F10">
        <w:rPr>
          <w:rFonts w:hAnsi="ＭＳ 明朝" w:hint="eastAsia"/>
          <w:kern w:val="0"/>
          <w:shd w:val="pct15" w:color="auto" w:fill="FFFFFF"/>
        </w:rPr>
        <w:t>ためと考えられる</w:t>
      </w:r>
      <w:r w:rsidRPr="00FE0623">
        <w:rPr>
          <w:rFonts w:hAnsi="ＭＳ 明朝" w:hint="eastAsia"/>
          <w:kern w:val="0"/>
          <w:shd w:val="pct15" w:color="auto" w:fill="FFFFFF"/>
        </w:rPr>
        <w:t>。</w:t>
      </w:r>
      <w:r>
        <w:rPr>
          <w:rFonts w:hAnsi="ＭＳ 明朝" w:hint="eastAsia"/>
          <w:kern w:val="0"/>
        </w:rPr>
        <w:t>しかしながら、千葉県西部から茨城県南部にかけて</w:t>
      </w:r>
      <w:r>
        <w:rPr>
          <w:rFonts w:hAnsi="ＭＳ 明朝" w:hint="eastAsia"/>
          <w:kern w:val="0"/>
        </w:rPr>
        <w:t>30</w:t>
      </w:r>
      <w:r w:rsidR="00D527DA">
        <w:rPr>
          <w:rFonts w:hAnsi="ＭＳ 明朝"/>
          <w:kern w:val="0"/>
        </w:rPr>
        <w:t xml:space="preserve"> </w:t>
      </w:r>
      <w:r>
        <w:rPr>
          <w:rFonts w:hAnsi="ＭＳ 明朝" w:hint="eastAsia"/>
          <w:kern w:val="0"/>
        </w:rPr>
        <w:sym w:font="Symbol" w:char="F06D"/>
      </w:r>
      <w:r>
        <w:rPr>
          <w:rFonts w:hAnsi="ＭＳ 明朝"/>
          <w:kern w:val="0"/>
        </w:rPr>
        <w:t>g/m</w:t>
      </w:r>
      <w:r w:rsidRPr="00B61DBB">
        <w:rPr>
          <w:rFonts w:hAnsi="ＭＳ 明朝"/>
          <w:kern w:val="0"/>
          <w:vertAlign w:val="superscript"/>
        </w:rPr>
        <w:t>3</w:t>
      </w:r>
      <w:r>
        <w:rPr>
          <w:rFonts w:hAnsi="ＭＳ 明朝" w:hint="eastAsia"/>
          <w:kern w:val="0"/>
        </w:rPr>
        <w:t>近い濃度を示しており、</w:t>
      </w:r>
      <w:r>
        <w:rPr>
          <w:rFonts w:hAnsi="ＭＳ 明朝" w:hint="eastAsia"/>
          <w:kern w:val="0"/>
        </w:rPr>
        <w:t>NOx</w:t>
      </w:r>
      <w:r>
        <w:rPr>
          <w:rFonts w:hAnsi="ＭＳ 明朝" w:hint="eastAsia"/>
          <w:kern w:val="0"/>
        </w:rPr>
        <w:t>や</w:t>
      </w:r>
      <w:r>
        <w:rPr>
          <w:rFonts w:hAnsi="ＭＳ 明朝" w:hint="eastAsia"/>
          <w:kern w:val="0"/>
        </w:rPr>
        <w:t>NMHC</w:t>
      </w:r>
      <w:r>
        <w:rPr>
          <w:rFonts w:hAnsi="ＭＳ 明朝" w:hint="eastAsia"/>
          <w:kern w:val="0"/>
        </w:rPr>
        <w:t>も同様の地域を中</w:t>
      </w:r>
      <w:r w:rsidR="00466F10">
        <w:rPr>
          <w:rFonts w:hAnsi="ＭＳ 明朝" w:hint="eastAsia"/>
          <w:kern w:val="0"/>
        </w:rPr>
        <w:t>心に高濃度を示していたことから、汚染空気塊の一部はこの周辺に</w:t>
      </w:r>
      <w:r w:rsidR="00466F10" w:rsidRPr="00466F10">
        <w:rPr>
          <w:rFonts w:hAnsi="ＭＳ 明朝" w:hint="eastAsia"/>
          <w:kern w:val="0"/>
          <w:shd w:val="pct15" w:color="auto" w:fill="FFFFFF"/>
        </w:rPr>
        <w:t>滞留</w:t>
      </w:r>
      <w:r>
        <w:rPr>
          <w:rFonts w:hAnsi="ＭＳ 明朝" w:hint="eastAsia"/>
          <w:kern w:val="0"/>
        </w:rPr>
        <w:t>したと思われる。なお、この期間の</w:t>
      </w:r>
      <w:r>
        <w:rPr>
          <w:rFonts w:hAnsi="ＭＳ 明朝" w:hint="eastAsia"/>
          <w:kern w:val="0"/>
        </w:rPr>
        <w:t>C</w:t>
      </w:r>
      <w:r>
        <w:rPr>
          <w:rFonts w:hAnsi="ＭＳ 明朝" w:hint="eastAsia"/>
          <w:kern w:val="0"/>
        </w:rPr>
        <w:t>～</w:t>
      </w:r>
      <w:r>
        <w:rPr>
          <w:rFonts w:hAnsi="ＭＳ 明朝" w:hint="eastAsia"/>
          <w:kern w:val="0"/>
        </w:rPr>
        <w:t>E</w:t>
      </w:r>
      <w:r>
        <w:rPr>
          <w:rFonts w:hAnsi="ＭＳ 明朝" w:hint="eastAsia"/>
          <w:kern w:val="0"/>
        </w:rPr>
        <w:t>区域では、野焼き等によると思われる突発的な上昇を除き、顕著な</w:t>
      </w:r>
      <w:r>
        <w:rPr>
          <w:rFonts w:hAnsi="ＭＳ 明朝" w:hint="eastAsia"/>
          <w:kern w:val="0"/>
        </w:rPr>
        <w:t>PM2.5</w:t>
      </w:r>
      <w:r>
        <w:rPr>
          <w:rFonts w:hAnsi="ＭＳ 明朝" w:hint="eastAsia"/>
          <w:kern w:val="0"/>
        </w:rPr>
        <w:t>の濃度上昇はみられなかった。</w:t>
      </w:r>
    </w:p>
    <w:p w:rsidR="00B95F18" w:rsidRDefault="00B95F18" w:rsidP="002D2DA0">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19</w:t>
      </w:r>
      <w:r>
        <w:rPr>
          <w:rFonts w:hAnsi="ＭＳ 明朝" w:hint="eastAsia"/>
          <w:kern w:val="0"/>
        </w:rPr>
        <w:t>日は、</w:t>
      </w:r>
      <w:r>
        <w:rPr>
          <w:rFonts w:hAnsi="ＭＳ 明朝" w:hint="eastAsia"/>
          <w:kern w:val="0"/>
        </w:rPr>
        <w:t>P</w:t>
      </w:r>
      <w:r>
        <w:rPr>
          <w:rFonts w:hAnsi="ＭＳ 明朝"/>
          <w:kern w:val="0"/>
        </w:rPr>
        <w:t>M2.5</w:t>
      </w:r>
      <w:r>
        <w:rPr>
          <w:rFonts w:hAnsi="ＭＳ 明朝" w:hint="eastAsia"/>
          <w:kern w:val="0"/>
        </w:rPr>
        <w:t>濃度については日中まで顕著な増加は見られなかったが、</w:t>
      </w:r>
      <w:r>
        <w:rPr>
          <w:rFonts w:hAnsi="ＭＳ 明朝" w:hint="eastAsia"/>
          <w:kern w:val="0"/>
        </w:rPr>
        <w:t>1</w:t>
      </w:r>
      <w:r>
        <w:rPr>
          <w:rFonts w:hAnsi="ＭＳ 明朝"/>
          <w:kern w:val="0"/>
        </w:rPr>
        <w:t>8</w:t>
      </w:r>
      <w:r>
        <w:rPr>
          <w:rFonts w:hAnsi="ＭＳ 明朝" w:hint="eastAsia"/>
          <w:kern w:val="0"/>
        </w:rPr>
        <w:t>時以降に関東平野北部の埼玉県と茨城県の県境を中心に濃度上昇がみられた（図</w:t>
      </w:r>
      <w:r>
        <w:rPr>
          <w:rFonts w:hAnsi="ＭＳ 明朝" w:hint="eastAsia"/>
          <w:kern w:val="0"/>
        </w:rPr>
        <w:t>4</w:t>
      </w:r>
      <w:r>
        <w:rPr>
          <w:rFonts w:hAnsi="ＭＳ 明朝"/>
          <w:kern w:val="0"/>
        </w:rPr>
        <w:t>-4-1</w:t>
      </w:r>
      <w:r w:rsidR="00181DD8">
        <w:rPr>
          <w:rFonts w:hAnsi="ＭＳ 明朝"/>
          <w:kern w:val="0"/>
        </w:rPr>
        <w:t>4</w:t>
      </w:r>
      <w:r>
        <w:rPr>
          <w:rFonts w:hAnsi="ＭＳ 明朝" w:hint="eastAsia"/>
          <w:kern w:val="0"/>
        </w:rPr>
        <w:t>②左）。</w:t>
      </w:r>
      <w:r>
        <w:rPr>
          <w:rFonts w:hAnsi="ＭＳ 明朝" w:hint="eastAsia"/>
          <w:kern w:val="0"/>
        </w:rPr>
        <w:t>A</w:t>
      </w:r>
      <w:r>
        <w:rPr>
          <w:rFonts w:hAnsi="ＭＳ 明朝" w:hint="eastAsia"/>
          <w:kern w:val="0"/>
        </w:rPr>
        <w:t>区域では、日中に</w:t>
      </w:r>
      <w:r>
        <w:rPr>
          <w:rFonts w:hAnsi="ＭＳ 明朝" w:hint="eastAsia"/>
          <w:kern w:val="0"/>
        </w:rPr>
        <w:t>O</w:t>
      </w:r>
      <w:r>
        <w:rPr>
          <w:rFonts w:hAnsi="ＭＳ 明朝"/>
          <w:kern w:val="0"/>
        </w:rPr>
        <w:t>x</w:t>
      </w:r>
      <w:r>
        <w:rPr>
          <w:rFonts w:hAnsi="ＭＳ 明朝" w:hint="eastAsia"/>
          <w:kern w:val="0"/>
        </w:rPr>
        <w:t>が</w:t>
      </w:r>
      <w:r>
        <w:rPr>
          <w:rFonts w:hAnsi="ＭＳ 明朝"/>
          <w:kern w:val="0"/>
        </w:rPr>
        <w:t>3</w:t>
      </w:r>
      <w:r>
        <w:rPr>
          <w:rFonts w:hAnsi="ＭＳ 明朝" w:hint="eastAsia"/>
          <w:kern w:val="0"/>
        </w:rPr>
        <w:t>0</w:t>
      </w:r>
      <w:r w:rsidR="00D527DA">
        <w:rPr>
          <w:rFonts w:hAnsi="ＭＳ 明朝"/>
          <w:kern w:val="0"/>
        </w:rPr>
        <w:t xml:space="preserve"> </w:t>
      </w:r>
      <w:r>
        <w:rPr>
          <w:rFonts w:hAnsi="ＭＳ 明朝" w:hint="eastAsia"/>
          <w:kern w:val="0"/>
        </w:rPr>
        <w:t>ppb</w:t>
      </w:r>
      <w:r>
        <w:rPr>
          <w:rFonts w:hAnsi="ＭＳ 明朝" w:hint="eastAsia"/>
          <w:kern w:val="0"/>
        </w:rPr>
        <w:t>超まで上昇した地点があり（図</w:t>
      </w:r>
      <w:r>
        <w:rPr>
          <w:rFonts w:hAnsi="ＭＳ 明朝" w:hint="eastAsia"/>
          <w:kern w:val="0"/>
        </w:rPr>
        <w:t>4-4-</w:t>
      </w:r>
      <w:r>
        <w:rPr>
          <w:rFonts w:hAnsi="ＭＳ 明朝"/>
          <w:kern w:val="0"/>
        </w:rPr>
        <w:t>1</w:t>
      </w:r>
      <w:r w:rsidR="00181DD8">
        <w:rPr>
          <w:rFonts w:hAnsi="ＭＳ 明朝"/>
          <w:kern w:val="0"/>
        </w:rPr>
        <w:t>2</w:t>
      </w:r>
      <w:r>
        <w:rPr>
          <w:rFonts w:hAnsi="ＭＳ 明朝" w:hint="eastAsia"/>
          <w:kern w:val="0"/>
        </w:rPr>
        <w:t>）、その後に</w:t>
      </w:r>
      <w:r>
        <w:rPr>
          <w:rFonts w:hAnsi="ＭＳ 明朝" w:hint="eastAsia"/>
          <w:kern w:val="0"/>
        </w:rPr>
        <w:t>NO</w:t>
      </w:r>
      <w:r w:rsidRPr="00052ADE">
        <w:rPr>
          <w:rFonts w:hAnsi="ＭＳ 明朝" w:hint="eastAsia"/>
          <w:kern w:val="0"/>
          <w:vertAlign w:val="subscript"/>
        </w:rPr>
        <w:t>2</w:t>
      </w:r>
      <w:r>
        <w:rPr>
          <w:rFonts w:hAnsi="ＭＳ 明朝" w:hint="eastAsia"/>
          <w:kern w:val="0"/>
        </w:rPr>
        <w:t>濃度も上昇していたことから（図</w:t>
      </w:r>
      <w:r>
        <w:rPr>
          <w:rFonts w:hAnsi="ＭＳ 明朝" w:hint="eastAsia"/>
          <w:kern w:val="0"/>
        </w:rPr>
        <w:t>4-4-1</w:t>
      </w:r>
      <w:r w:rsidR="00181DD8">
        <w:rPr>
          <w:rFonts w:hAnsi="ＭＳ 明朝"/>
          <w:kern w:val="0"/>
        </w:rPr>
        <w:t>3</w:t>
      </w:r>
      <w:r>
        <w:rPr>
          <w:rFonts w:hAnsi="ＭＳ 明朝" w:hint="eastAsia"/>
          <w:kern w:val="0"/>
        </w:rPr>
        <w:t>）、東京湾付近では</w:t>
      </w:r>
      <w:r w:rsidR="007C422A">
        <w:rPr>
          <w:rFonts w:hAnsi="ＭＳ 明朝" w:hint="eastAsia"/>
          <w:kern w:val="0"/>
        </w:rPr>
        <w:t>1</w:t>
      </w:r>
      <w:r w:rsidR="007C422A">
        <w:rPr>
          <w:rFonts w:hAnsi="ＭＳ 明朝"/>
          <w:kern w:val="0"/>
        </w:rPr>
        <w:t>8</w:t>
      </w:r>
      <w:r w:rsidR="007C422A">
        <w:rPr>
          <w:rFonts w:hAnsi="ＭＳ 明朝" w:hint="eastAsia"/>
          <w:kern w:val="0"/>
        </w:rPr>
        <w:t>日と同様の過程で</w:t>
      </w:r>
      <w:r w:rsidR="0077322F" w:rsidRPr="00330E48">
        <w:rPr>
          <w:rFonts w:hAnsi="ＭＳ 明朝" w:hint="eastAsia"/>
          <w:kern w:val="0"/>
          <w:shd w:val="pct15" w:color="auto" w:fill="FFFFFF"/>
        </w:rPr>
        <w:t>硝酸系</w:t>
      </w:r>
      <w:r w:rsidR="0077322F" w:rsidRPr="00330E48">
        <w:rPr>
          <w:rFonts w:hAnsi="ＭＳ 明朝"/>
          <w:kern w:val="0"/>
          <w:shd w:val="pct15" w:color="auto" w:fill="FFFFFF"/>
        </w:rPr>
        <w:t>二次粒子</w:t>
      </w:r>
      <w:r w:rsidR="007C422A" w:rsidRPr="00330E48">
        <w:rPr>
          <w:rFonts w:hAnsi="ＭＳ 明朝" w:hint="eastAsia"/>
          <w:kern w:val="0"/>
          <w:shd w:val="pct15" w:color="auto" w:fill="FFFFFF"/>
        </w:rPr>
        <w:t>が</w:t>
      </w:r>
      <w:r w:rsidR="00655982">
        <w:rPr>
          <w:rFonts w:hAnsi="ＭＳ 明朝" w:hint="eastAsia"/>
          <w:kern w:val="0"/>
        </w:rPr>
        <w:t>増加したと思われる</w:t>
      </w:r>
      <w:r w:rsidR="007C422A">
        <w:rPr>
          <w:rFonts w:hAnsi="ＭＳ 明朝" w:hint="eastAsia"/>
          <w:kern w:val="0"/>
        </w:rPr>
        <w:t>。</w:t>
      </w:r>
      <w:r>
        <w:rPr>
          <w:rFonts w:hAnsi="ＭＳ 明朝" w:hint="eastAsia"/>
          <w:kern w:val="0"/>
        </w:rPr>
        <w:t>このようにして形成された汚染空気塊が、午後の南風により北に移動し、日没後の気温低下により粒子化が促進され、関東平野</w:t>
      </w:r>
      <w:r>
        <w:rPr>
          <w:rFonts w:hAnsi="ＭＳ 明朝"/>
          <w:kern w:val="0"/>
        </w:rPr>
        <w:t>北部での</w:t>
      </w:r>
      <w:r>
        <w:rPr>
          <w:rFonts w:hAnsi="ＭＳ 明朝" w:hint="eastAsia"/>
          <w:kern w:val="0"/>
        </w:rPr>
        <w:t>P</w:t>
      </w:r>
      <w:r>
        <w:rPr>
          <w:rFonts w:hAnsi="ＭＳ 明朝"/>
          <w:kern w:val="0"/>
        </w:rPr>
        <w:t>M2.5</w:t>
      </w:r>
      <w:r>
        <w:rPr>
          <w:rFonts w:hAnsi="ＭＳ 明朝" w:hint="eastAsia"/>
          <w:kern w:val="0"/>
        </w:rPr>
        <w:t>の濃度上昇につながったと推測される。また、</w:t>
      </w:r>
      <w:r>
        <w:rPr>
          <w:rFonts w:hAnsi="ＭＳ 明朝" w:hint="eastAsia"/>
          <w:kern w:val="0"/>
        </w:rPr>
        <w:t>B</w:t>
      </w:r>
      <w:r>
        <w:rPr>
          <w:rFonts w:hAnsi="ＭＳ 明朝" w:hint="eastAsia"/>
          <w:kern w:val="0"/>
        </w:rPr>
        <w:t>区域の</w:t>
      </w:r>
      <w:r>
        <w:rPr>
          <w:rFonts w:hAnsi="ＭＳ 明朝" w:hint="eastAsia"/>
          <w:kern w:val="0"/>
        </w:rPr>
        <w:t>O</w:t>
      </w:r>
      <w:r>
        <w:rPr>
          <w:rFonts w:hAnsi="ＭＳ 明朝"/>
          <w:kern w:val="0"/>
        </w:rPr>
        <w:t>x</w:t>
      </w:r>
      <w:r>
        <w:rPr>
          <w:rFonts w:hAnsi="ＭＳ 明朝" w:hint="eastAsia"/>
          <w:kern w:val="0"/>
        </w:rPr>
        <w:t>濃度は、</w:t>
      </w:r>
      <w:r>
        <w:rPr>
          <w:rFonts w:hAnsi="ＭＳ 明朝" w:hint="eastAsia"/>
          <w:kern w:val="0"/>
        </w:rPr>
        <w:t>40</w:t>
      </w:r>
      <w:r w:rsidR="00D527DA">
        <w:rPr>
          <w:rFonts w:hAnsi="ＭＳ 明朝"/>
          <w:kern w:val="0"/>
        </w:rPr>
        <w:t xml:space="preserve"> </w:t>
      </w:r>
      <w:r>
        <w:rPr>
          <w:rFonts w:hAnsi="ＭＳ 明朝" w:hint="eastAsia"/>
          <w:kern w:val="0"/>
        </w:rPr>
        <w:t>ppb</w:t>
      </w:r>
      <w:r>
        <w:rPr>
          <w:rFonts w:hAnsi="ＭＳ 明朝" w:hint="eastAsia"/>
          <w:kern w:val="0"/>
        </w:rPr>
        <w:t>超まで</w:t>
      </w:r>
      <w:r>
        <w:rPr>
          <w:rFonts w:hAnsi="ＭＳ 明朝"/>
          <w:kern w:val="0"/>
        </w:rPr>
        <w:t>上昇してお</w:t>
      </w:r>
      <w:r>
        <w:rPr>
          <w:rFonts w:hAnsi="ＭＳ 明朝" w:hint="eastAsia"/>
          <w:kern w:val="0"/>
        </w:rPr>
        <w:t>り、その後に</w:t>
      </w:r>
      <w:r>
        <w:rPr>
          <w:rFonts w:hAnsi="ＭＳ 明朝" w:hint="eastAsia"/>
          <w:kern w:val="0"/>
        </w:rPr>
        <w:t>NO</w:t>
      </w:r>
      <w:r w:rsidRPr="00850B95">
        <w:rPr>
          <w:rFonts w:hAnsi="ＭＳ 明朝" w:hint="eastAsia"/>
          <w:kern w:val="0"/>
          <w:vertAlign w:val="subscript"/>
        </w:rPr>
        <w:t>2</w:t>
      </w:r>
      <w:r>
        <w:rPr>
          <w:rFonts w:hAnsi="ＭＳ 明朝" w:hint="eastAsia"/>
          <w:kern w:val="0"/>
        </w:rPr>
        <w:t>も上昇していたため、</w:t>
      </w:r>
      <w:r>
        <w:rPr>
          <w:rFonts w:hAnsi="ＭＳ 明朝" w:hint="eastAsia"/>
          <w:kern w:val="0"/>
        </w:rPr>
        <w:t>B</w:t>
      </w:r>
      <w:r>
        <w:rPr>
          <w:rFonts w:hAnsi="ＭＳ 明朝" w:hint="eastAsia"/>
          <w:kern w:val="0"/>
        </w:rPr>
        <w:t>区域でも</w:t>
      </w:r>
      <w:r>
        <w:rPr>
          <w:rFonts w:hAnsi="ＭＳ 明朝" w:hint="eastAsia"/>
          <w:kern w:val="0"/>
        </w:rPr>
        <w:t>A</w:t>
      </w:r>
      <w:r>
        <w:rPr>
          <w:rFonts w:hAnsi="ＭＳ 明朝" w:hint="eastAsia"/>
          <w:kern w:val="0"/>
        </w:rPr>
        <w:t>区域から汚染空気塊が移流している間に</w:t>
      </w:r>
      <w:r>
        <w:rPr>
          <w:rFonts w:hAnsi="ＭＳ 明朝" w:hint="eastAsia"/>
          <w:kern w:val="0"/>
        </w:rPr>
        <w:t>NOx</w:t>
      </w:r>
      <w:r>
        <w:rPr>
          <w:rFonts w:hAnsi="ＭＳ 明朝" w:hint="eastAsia"/>
          <w:kern w:val="0"/>
        </w:rPr>
        <w:t>から</w:t>
      </w:r>
      <w:r w:rsidR="00330E48" w:rsidRPr="00330E48">
        <w:rPr>
          <w:rFonts w:hAnsi="ＭＳ 明朝" w:hint="eastAsia"/>
          <w:kern w:val="0"/>
          <w:shd w:val="pct15" w:color="auto" w:fill="FFFFFF"/>
        </w:rPr>
        <w:t>硝酸系二次粒子</w:t>
      </w:r>
      <w:r>
        <w:rPr>
          <w:rFonts w:hAnsi="ＭＳ 明朝" w:hint="eastAsia"/>
          <w:kern w:val="0"/>
        </w:rPr>
        <w:t>が生じていた可能性もある。同日</w:t>
      </w:r>
      <w:r>
        <w:rPr>
          <w:rFonts w:hAnsi="ＭＳ 明朝" w:hint="eastAsia"/>
          <w:kern w:val="0"/>
        </w:rPr>
        <w:t>2</w:t>
      </w:r>
      <w:r>
        <w:rPr>
          <w:rFonts w:hAnsi="ＭＳ 明朝"/>
          <w:kern w:val="0"/>
        </w:rPr>
        <w:t>4</w:t>
      </w:r>
      <w:r>
        <w:rPr>
          <w:rFonts w:hAnsi="ＭＳ 明朝" w:hint="eastAsia"/>
          <w:kern w:val="0"/>
        </w:rPr>
        <w:t>時以降は、関東平野全域で東京湾周辺へと向かっていく北風が主風向となり、</w:t>
      </w:r>
      <w:r>
        <w:rPr>
          <w:rFonts w:hAnsi="ＭＳ 明朝" w:hint="eastAsia"/>
          <w:kern w:val="0"/>
        </w:rPr>
        <w:t>P</w:t>
      </w:r>
      <w:r>
        <w:rPr>
          <w:rFonts w:hAnsi="ＭＳ 明朝"/>
          <w:kern w:val="0"/>
        </w:rPr>
        <w:t>M2.5</w:t>
      </w:r>
      <w:r>
        <w:rPr>
          <w:rFonts w:hAnsi="ＭＳ 明朝" w:hint="eastAsia"/>
          <w:kern w:val="0"/>
        </w:rPr>
        <w:t>は関東平野北部から濃度が低下したが、海陸風循環により、汚染空気塊が東京湾付近に移動したと思われる。</w:t>
      </w:r>
    </w:p>
    <w:p w:rsidR="00655982" w:rsidRPr="006F5351" w:rsidRDefault="00655982"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なお、</w:t>
      </w:r>
      <w:r>
        <w:rPr>
          <w:rFonts w:hAnsi="ＭＳ 明朝" w:hint="eastAsia"/>
          <w:kern w:val="0"/>
        </w:rPr>
        <w:t>D</w:t>
      </w:r>
      <w:r w:rsidR="00C54009">
        <w:rPr>
          <w:rFonts w:hAnsi="ＭＳ 明朝" w:hint="eastAsia"/>
          <w:kern w:val="0"/>
        </w:rPr>
        <w:t>区域の富士でこの日</w:t>
      </w:r>
      <w:r>
        <w:rPr>
          <w:rFonts w:hAnsi="ＭＳ 明朝" w:hint="eastAsia"/>
          <w:kern w:val="0"/>
        </w:rPr>
        <w:t>の夜間をはじめ、</w:t>
      </w:r>
      <w:r>
        <w:rPr>
          <w:rFonts w:hAnsi="ＭＳ 明朝" w:hint="eastAsia"/>
          <w:kern w:val="0"/>
        </w:rPr>
        <w:t>2</w:t>
      </w:r>
      <w:r>
        <w:rPr>
          <w:rFonts w:hAnsi="ＭＳ 明朝"/>
          <w:kern w:val="0"/>
        </w:rPr>
        <w:t>1</w:t>
      </w:r>
      <w:r>
        <w:rPr>
          <w:rFonts w:hAnsi="ＭＳ 明朝" w:hint="eastAsia"/>
          <w:kern w:val="0"/>
        </w:rPr>
        <w:t>日、</w:t>
      </w:r>
      <w:r>
        <w:rPr>
          <w:rFonts w:hAnsi="ＭＳ 明朝" w:hint="eastAsia"/>
          <w:kern w:val="0"/>
        </w:rPr>
        <w:t>2</w:t>
      </w:r>
      <w:r>
        <w:rPr>
          <w:rFonts w:hAnsi="ＭＳ 明朝"/>
          <w:kern w:val="0"/>
        </w:rPr>
        <w:t>3</w:t>
      </w:r>
      <w:r>
        <w:rPr>
          <w:rFonts w:hAnsi="ＭＳ 明朝" w:hint="eastAsia"/>
          <w:kern w:val="0"/>
        </w:rPr>
        <w:t>日の夜間に</w:t>
      </w:r>
      <w:r>
        <w:rPr>
          <w:rFonts w:hAnsi="ＭＳ 明朝" w:hint="eastAsia"/>
          <w:kern w:val="0"/>
        </w:rPr>
        <w:t>P</w:t>
      </w:r>
      <w:r>
        <w:rPr>
          <w:rFonts w:hAnsi="ＭＳ 明朝"/>
          <w:kern w:val="0"/>
        </w:rPr>
        <w:t>M2.5</w:t>
      </w:r>
      <w:r>
        <w:rPr>
          <w:rFonts w:hAnsi="ＭＳ 明朝" w:hint="eastAsia"/>
          <w:kern w:val="0"/>
        </w:rPr>
        <w:t>が上昇したが、該当時間は主に北北西の風が吹いており、富士は工業地域であることから、局所的な発生源の影響をうけたものと思われる。</w:t>
      </w:r>
    </w:p>
    <w:p w:rsidR="00B95F18"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kern w:val="0"/>
        </w:rPr>
        <w:t>20</w:t>
      </w:r>
      <w:r>
        <w:rPr>
          <w:rFonts w:hAnsi="ＭＳ 明朝" w:hint="eastAsia"/>
          <w:kern w:val="0"/>
        </w:rPr>
        <w:t>日は、気圧の谷が通過したため、</w:t>
      </w:r>
      <w:r>
        <w:rPr>
          <w:rFonts w:hAnsi="ＭＳ 明朝" w:hint="eastAsia"/>
          <w:kern w:val="0"/>
        </w:rPr>
        <w:t>A</w:t>
      </w:r>
      <w:r>
        <w:rPr>
          <w:rFonts w:hAnsi="ＭＳ 明朝" w:hint="eastAsia"/>
          <w:kern w:val="0"/>
        </w:rPr>
        <w:t>区域では午前中は雲が多く日射量が少ない状況であり、</w:t>
      </w:r>
      <w:r>
        <w:rPr>
          <w:rFonts w:hAnsi="ＭＳ 明朝" w:hint="eastAsia"/>
          <w:kern w:val="0"/>
        </w:rPr>
        <w:t>Ox</w:t>
      </w:r>
      <w:r>
        <w:rPr>
          <w:rFonts w:hAnsi="ＭＳ 明朝" w:hint="eastAsia"/>
          <w:kern w:val="0"/>
        </w:rPr>
        <w:t>濃度の最高値も</w:t>
      </w:r>
      <w:r>
        <w:rPr>
          <w:rFonts w:hAnsi="ＭＳ 明朝" w:hint="eastAsia"/>
          <w:kern w:val="0"/>
        </w:rPr>
        <w:t>30</w:t>
      </w:r>
      <w:r w:rsidR="00D527DA">
        <w:rPr>
          <w:rFonts w:hAnsi="ＭＳ 明朝"/>
          <w:kern w:val="0"/>
        </w:rPr>
        <w:t xml:space="preserve"> </w:t>
      </w:r>
      <w:r>
        <w:rPr>
          <w:rFonts w:hAnsi="ＭＳ 明朝" w:hint="eastAsia"/>
          <w:kern w:val="0"/>
        </w:rPr>
        <w:t>ppb</w:t>
      </w:r>
      <w:r>
        <w:rPr>
          <w:rFonts w:hAnsi="ＭＳ 明朝" w:hint="eastAsia"/>
          <w:kern w:val="0"/>
        </w:rPr>
        <w:t>未満であった。</w:t>
      </w:r>
      <w:r>
        <w:rPr>
          <w:rFonts w:hAnsi="ＭＳ 明朝" w:hint="eastAsia"/>
          <w:kern w:val="0"/>
        </w:rPr>
        <w:t>P</w:t>
      </w:r>
      <w:r>
        <w:rPr>
          <w:rFonts w:hAnsi="ＭＳ 明朝"/>
          <w:kern w:val="0"/>
        </w:rPr>
        <w:t>M2.5</w:t>
      </w:r>
      <w:r>
        <w:rPr>
          <w:rFonts w:hAnsi="ＭＳ 明朝" w:hint="eastAsia"/>
          <w:kern w:val="0"/>
        </w:rPr>
        <w:t>濃度は、午前中は関東平野全域で低濃度であったが、</w:t>
      </w:r>
      <w:r>
        <w:rPr>
          <w:rFonts w:hAnsi="ＭＳ 明朝" w:hint="eastAsia"/>
          <w:kern w:val="0"/>
        </w:rPr>
        <w:t>1</w:t>
      </w:r>
      <w:r>
        <w:rPr>
          <w:rFonts w:hAnsi="ＭＳ 明朝"/>
          <w:kern w:val="0"/>
        </w:rPr>
        <w:t>3</w:t>
      </w:r>
      <w:r>
        <w:rPr>
          <w:rFonts w:hAnsi="ＭＳ 明朝" w:hint="eastAsia"/>
          <w:kern w:val="0"/>
        </w:rPr>
        <w:t>時以降に東京湾周辺から関東平野北部に向かって上昇し、南風により汚染空気塊が東京湾付近から北上したと思われる。更に、</w:t>
      </w:r>
      <w:r>
        <w:rPr>
          <w:rFonts w:hAnsi="ＭＳ 明朝" w:hint="eastAsia"/>
          <w:kern w:val="0"/>
        </w:rPr>
        <w:t>2</w:t>
      </w:r>
      <w:r>
        <w:rPr>
          <w:rFonts w:hAnsi="ＭＳ 明朝"/>
          <w:kern w:val="0"/>
        </w:rPr>
        <w:t>1</w:t>
      </w:r>
      <w:r>
        <w:rPr>
          <w:rFonts w:hAnsi="ＭＳ 明朝" w:hint="eastAsia"/>
          <w:kern w:val="0"/>
        </w:rPr>
        <w:t>時には東京湾周辺から埼玉県東部と茨城県西部にかけての広い範囲で</w:t>
      </w:r>
      <w:r>
        <w:rPr>
          <w:rFonts w:hAnsi="ＭＳ 明朝" w:hint="eastAsia"/>
          <w:kern w:val="0"/>
        </w:rPr>
        <w:t>P</w:t>
      </w:r>
      <w:r>
        <w:rPr>
          <w:rFonts w:hAnsi="ＭＳ 明朝"/>
          <w:kern w:val="0"/>
        </w:rPr>
        <w:t>M2.5</w:t>
      </w:r>
      <w:r>
        <w:rPr>
          <w:rFonts w:hAnsi="ＭＳ 明朝" w:hint="eastAsia"/>
          <w:kern w:val="0"/>
        </w:rPr>
        <w:t>が</w:t>
      </w:r>
      <w:r>
        <w:rPr>
          <w:rFonts w:hAnsi="ＭＳ 明朝" w:hint="eastAsia"/>
          <w:kern w:val="0"/>
        </w:rPr>
        <w:t>3</w:t>
      </w:r>
      <w:r>
        <w:rPr>
          <w:rFonts w:hAnsi="ＭＳ 明朝"/>
          <w:kern w:val="0"/>
        </w:rPr>
        <w:t>5</w:t>
      </w:r>
      <w:r w:rsidR="00D527DA">
        <w:rPr>
          <w:rFonts w:hAnsi="ＭＳ 明朝"/>
          <w:kern w:val="0"/>
        </w:rPr>
        <w:t xml:space="preserve"> </w:t>
      </w:r>
      <w:r>
        <w:rPr>
          <w:rFonts w:hAnsi="ＭＳ 明朝"/>
          <w:kern w:val="0"/>
        </w:rPr>
        <w:sym w:font="Symbol" w:char="F06D"/>
      </w:r>
      <w:r>
        <w:rPr>
          <w:rFonts w:hAnsi="ＭＳ 明朝"/>
          <w:kern w:val="0"/>
        </w:rPr>
        <w:t>g/m</w:t>
      </w:r>
      <w:r w:rsidRPr="00B075B4">
        <w:rPr>
          <w:rFonts w:hAnsi="ＭＳ 明朝"/>
          <w:kern w:val="0"/>
          <w:vertAlign w:val="superscript"/>
        </w:rPr>
        <w:t>3</w:t>
      </w:r>
      <w:r>
        <w:rPr>
          <w:rFonts w:hAnsi="ＭＳ 明朝" w:hint="eastAsia"/>
          <w:kern w:val="0"/>
        </w:rPr>
        <w:t>以上の高濃度を示した（</w:t>
      </w:r>
      <w:r>
        <w:rPr>
          <w:rFonts w:hAnsi="ＭＳ 明朝"/>
          <w:kern w:val="0"/>
        </w:rPr>
        <w:t>図</w:t>
      </w:r>
      <w:r>
        <w:rPr>
          <w:rFonts w:hAnsi="ＭＳ 明朝" w:hint="eastAsia"/>
          <w:kern w:val="0"/>
        </w:rPr>
        <w:t>4-4-</w:t>
      </w:r>
      <w:r>
        <w:rPr>
          <w:rFonts w:hAnsi="ＭＳ 明朝"/>
          <w:kern w:val="0"/>
        </w:rPr>
        <w:t>1</w:t>
      </w:r>
      <w:r w:rsidR="00181DD8">
        <w:rPr>
          <w:rFonts w:hAnsi="ＭＳ 明朝"/>
          <w:kern w:val="0"/>
        </w:rPr>
        <w:t>4</w:t>
      </w:r>
      <w:r>
        <w:rPr>
          <w:rFonts w:hAnsi="ＭＳ 明朝" w:hint="eastAsia"/>
          <w:kern w:val="0"/>
        </w:rPr>
        <w:t>②</w:t>
      </w:r>
      <w:r>
        <w:rPr>
          <w:rFonts w:hAnsi="ＭＳ 明朝"/>
          <w:kern w:val="0"/>
        </w:rPr>
        <w:t>右）</w:t>
      </w:r>
      <w:r>
        <w:rPr>
          <w:rFonts w:hAnsi="ＭＳ 明朝" w:hint="eastAsia"/>
          <w:kern w:val="0"/>
        </w:rPr>
        <w:t>。同時刻の</w:t>
      </w:r>
      <w:r>
        <w:rPr>
          <w:rFonts w:hAnsi="ＭＳ 明朝" w:hint="eastAsia"/>
          <w:kern w:val="0"/>
        </w:rPr>
        <w:t>N</w:t>
      </w:r>
      <w:r>
        <w:rPr>
          <w:rFonts w:hAnsi="ＭＳ 明朝"/>
          <w:kern w:val="0"/>
        </w:rPr>
        <w:t>Ox</w:t>
      </w:r>
      <w:r>
        <w:rPr>
          <w:rFonts w:hAnsi="ＭＳ 明朝" w:hint="eastAsia"/>
          <w:kern w:val="0"/>
        </w:rPr>
        <w:t>も高い濃度を示し、湿度も上昇していたことと、日没後で</w:t>
      </w:r>
      <w:r>
        <w:rPr>
          <w:rFonts w:hAnsi="ＭＳ 明朝" w:hint="eastAsia"/>
          <w:kern w:val="0"/>
        </w:rPr>
        <w:t>NO</w:t>
      </w:r>
      <w:r w:rsidRPr="009D4910">
        <w:rPr>
          <w:rFonts w:hAnsi="ＭＳ 明朝" w:hint="eastAsia"/>
          <w:kern w:val="0"/>
          <w:vertAlign w:val="subscript"/>
        </w:rPr>
        <w:t>3</w:t>
      </w:r>
      <w:r>
        <w:rPr>
          <w:rFonts w:hAnsi="ＭＳ 明朝" w:hint="eastAsia"/>
          <w:kern w:val="0"/>
        </w:rPr>
        <w:t>の光分解が大きく減少することから、以下の</w:t>
      </w:r>
      <w:r w:rsidRPr="00B13289">
        <w:rPr>
          <w:rFonts w:hAnsi="ＭＳ 明朝" w:hint="eastAsia"/>
          <w:kern w:val="0"/>
        </w:rPr>
        <w:t>式に示す反応が進行し</w:t>
      </w:r>
      <w:r>
        <w:rPr>
          <w:rFonts w:hAnsi="ＭＳ 明朝" w:hint="eastAsia"/>
          <w:kern w:val="0"/>
        </w:rPr>
        <w:t>、</w:t>
      </w:r>
      <w:r w:rsidRPr="00B304F8">
        <w:rPr>
          <w:rFonts w:hAnsi="ＭＳ 明朝"/>
          <w:kern w:val="0"/>
        </w:rPr>
        <w:t>硝酸塩の生成が促進され</w:t>
      </w:r>
      <w:r w:rsidR="00330E48">
        <w:rPr>
          <w:rFonts w:hAnsi="ＭＳ 明朝" w:hint="eastAsia"/>
          <w:kern w:val="0"/>
        </w:rPr>
        <w:t>、</w:t>
      </w:r>
      <w:r w:rsidR="00330E48" w:rsidRPr="00330E48">
        <w:rPr>
          <w:rFonts w:hAnsi="ＭＳ 明朝" w:hint="eastAsia"/>
          <w:kern w:val="0"/>
          <w:shd w:val="pct15" w:color="auto" w:fill="FFFFFF"/>
        </w:rPr>
        <w:t>硝酸系二次粒子が</w:t>
      </w:r>
      <w:r w:rsidR="00330E48">
        <w:rPr>
          <w:rFonts w:hAnsi="ＭＳ 明朝" w:hint="eastAsia"/>
          <w:kern w:val="0"/>
        </w:rPr>
        <w:t>生成され</w:t>
      </w:r>
      <w:r w:rsidR="00330E48">
        <w:rPr>
          <w:rFonts w:hAnsi="ＭＳ 明朝"/>
          <w:kern w:val="0"/>
        </w:rPr>
        <w:t>た</w:t>
      </w:r>
      <w:r w:rsidRPr="00B304F8">
        <w:rPr>
          <w:rFonts w:hAnsi="ＭＳ 明朝"/>
          <w:kern w:val="0"/>
        </w:rPr>
        <w:t>と考えられる</w:t>
      </w:r>
      <w:r w:rsidR="008D3331" w:rsidRPr="008D3331">
        <w:rPr>
          <w:kern w:val="0"/>
          <w:shd w:val="pct15" w:color="auto" w:fill="FFFFFF"/>
          <w:vertAlign w:val="superscript"/>
        </w:rPr>
        <w:t>3</w:t>
      </w:r>
      <w:r w:rsidRPr="008D3331">
        <w:rPr>
          <w:kern w:val="0"/>
          <w:shd w:val="pct15" w:color="auto" w:fill="FFFFFF"/>
          <w:vertAlign w:val="superscript"/>
        </w:rPr>
        <w:t>)</w:t>
      </w:r>
      <w:r w:rsidRPr="00B304F8">
        <w:rPr>
          <w:rFonts w:hAnsi="ＭＳ 明朝"/>
          <w:kern w:val="0"/>
        </w:rPr>
        <w:t>。</w:t>
      </w:r>
    </w:p>
    <w:p w:rsidR="00B95F18"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 xml:space="preserve">　　　</w:t>
      </w:r>
      <w:r>
        <w:rPr>
          <w:rFonts w:hAnsi="ＭＳ 明朝" w:hint="eastAsia"/>
          <w:kern w:val="0"/>
        </w:rPr>
        <w:t>NO</w:t>
      </w:r>
      <w:r w:rsidRPr="00973673">
        <w:rPr>
          <w:rFonts w:hAnsi="ＭＳ 明朝" w:hint="eastAsia"/>
          <w:kern w:val="0"/>
          <w:vertAlign w:val="subscript"/>
        </w:rPr>
        <w:t>2</w:t>
      </w:r>
      <w:r>
        <w:rPr>
          <w:rFonts w:hAnsi="ＭＳ 明朝" w:hint="eastAsia"/>
          <w:kern w:val="0"/>
        </w:rPr>
        <w:t xml:space="preserve"> + O</w:t>
      </w:r>
      <w:r w:rsidRPr="00973673">
        <w:rPr>
          <w:rFonts w:hAnsi="ＭＳ 明朝" w:hint="eastAsia"/>
          <w:kern w:val="0"/>
          <w:vertAlign w:val="subscript"/>
        </w:rPr>
        <w:t>3</w:t>
      </w:r>
      <w:r>
        <w:rPr>
          <w:rFonts w:hAnsi="ＭＳ 明朝" w:hint="eastAsia"/>
          <w:kern w:val="0"/>
        </w:rPr>
        <w:t xml:space="preserve"> </w:t>
      </w:r>
      <w:r>
        <w:rPr>
          <w:rFonts w:hAnsi="ＭＳ 明朝" w:hint="eastAsia"/>
          <w:kern w:val="0"/>
        </w:rPr>
        <w:t>→</w:t>
      </w:r>
      <w:r>
        <w:rPr>
          <w:rFonts w:hAnsi="ＭＳ 明朝" w:hint="eastAsia"/>
          <w:kern w:val="0"/>
        </w:rPr>
        <w:t xml:space="preserve"> NO</w:t>
      </w:r>
      <w:r w:rsidRPr="00973673">
        <w:rPr>
          <w:rFonts w:hAnsi="ＭＳ 明朝" w:hint="eastAsia"/>
          <w:kern w:val="0"/>
          <w:vertAlign w:val="subscript"/>
        </w:rPr>
        <w:t>3</w:t>
      </w:r>
      <w:r>
        <w:rPr>
          <w:rFonts w:hAnsi="ＭＳ 明朝" w:hint="eastAsia"/>
          <w:kern w:val="0"/>
        </w:rPr>
        <w:t xml:space="preserve"> + O</w:t>
      </w:r>
      <w:r w:rsidRPr="00973673">
        <w:rPr>
          <w:rFonts w:hAnsi="ＭＳ 明朝" w:hint="eastAsia"/>
          <w:kern w:val="0"/>
          <w:vertAlign w:val="subscript"/>
        </w:rPr>
        <w:t>2</w:t>
      </w:r>
    </w:p>
    <w:p w:rsidR="00B95F18"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 xml:space="preserve">　　　</w:t>
      </w:r>
      <w:r>
        <w:rPr>
          <w:rFonts w:hAnsi="ＭＳ 明朝" w:hint="eastAsia"/>
          <w:kern w:val="0"/>
        </w:rPr>
        <w:t>NO</w:t>
      </w:r>
      <w:r w:rsidRPr="00973673">
        <w:rPr>
          <w:rFonts w:hAnsi="ＭＳ 明朝" w:hint="eastAsia"/>
          <w:kern w:val="0"/>
          <w:vertAlign w:val="subscript"/>
        </w:rPr>
        <w:t>3</w:t>
      </w:r>
      <w:r>
        <w:rPr>
          <w:rFonts w:hAnsi="ＭＳ 明朝" w:hint="eastAsia"/>
          <w:kern w:val="0"/>
        </w:rPr>
        <w:t xml:space="preserve"> + NO</w:t>
      </w:r>
      <w:r w:rsidRPr="00973673">
        <w:rPr>
          <w:rFonts w:hAnsi="ＭＳ 明朝" w:hint="eastAsia"/>
          <w:kern w:val="0"/>
          <w:vertAlign w:val="subscript"/>
        </w:rPr>
        <w:t>2</w:t>
      </w:r>
      <w:r>
        <w:rPr>
          <w:rFonts w:hAnsi="ＭＳ 明朝" w:hint="eastAsia"/>
          <w:kern w:val="0"/>
        </w:rPr>
        <w:t xml:space="preserve"> </w:t>
      </w:r>
      <w:r>
        <w:rPr>
          <w:rFonts w:hAnsi="ＭＳ 明朝" w:hint="eastAsia"/>
          <w:kern w:val="0"/>
        </w:rPr>
        <w:t>→</w:t>
      </w:r>
      <w:r>
        <w:rPr>
          <w:rFonts w:hAnsi="ＭＳ 明朝" w:hint="eastAsia"/>
          <w:kern w:val="0"/>
        </w:rPr>
        <w:t xml:space="preserve"> N</w:t>
      </w:r>
      <w:r w:rsidRPr="00973673">
        <w:rPr>
          <w:rFonts w:hAnsi="ＭＳ 明朝" w:hint="eastAsia"/>
          <w:kern w:val="0"/>
          <w:vertAlign w:val="subscript"/>
        </w:rPr>
        <w:t>2</w:t>
      </w:r>
      <w:r>
        <w:rPr>
          <w:rFonts w:hAnsi="ＭＳ 明朝" w:hint="eastAsia"/>
          <w:kern w:val="0"/>
        </w:rPr>
        <w:t>O</w:t>
      </w:r>
      <w:r w:rsidRPr="00973673">
        <w:rPr>
          <w:rFonts w:hAnsi="ＭＳ 明朝" w:hint="eastAsia"/>
          <w:kern w:val="0"/>
          <w:vertAlign w:val="subscript"/>
        </w:rPr>
        <w:t>5</w:t>
      </w:r>
    </w:p>
    <w:p w:rsidR="00B95F18" w:rsidRPr="00BC43A3"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 xml:space="preserve">　　　</w:t>
      </w:r>
      <w:r>
        <w:rPr>
          <w:rFonts w:hAnsi="ＭＳ 明朝" w:hint="eastAsia"/>
          <w:kern w:val="0"/>
        </w:rPr>
        <w:t>N</w:t>
      </w:r>
      <w:r w:rsidRPr="00973673">
        <w:rPr>
          <w:rFonts w:hAnsi="ＭＳ 明朝" w:hint="eastAsia"/>
          <w:kern w:val="0"/>
          <w:vertAlign w:val="subscript"/>
        </w:rPr>
        <w:t>2</w:t>
      </w:r>
      <w:r>
        <w:rPr>
          <w:rFonts w:hAnsi="ＭＳ 明朝" w:hint="eastAsia"/>
          <w:kern w:val="0"/>
        </w:rPr>
        <w:t>O</w:t>
      </w:r>
      <w:r w:rsidRPr="00973673">
        <w:rPr>
          <w:rFonts w:hAnsi="ＭＳ 明朝" w:hint="eastAsia"/>
          <w:kern w:val="0"/>
          <w:vertAlign w:val="subscript"/>
        </w:rPr>
        <w:t>5</w:t>
      </w:r>
      <w:r w:rsidRPr="00973673">
        <w:rPr>
          <w:rFonts w:hAnsi="ＭＳ 明朝" w:hint="eastAsia"/>
          <w:kern w:val="0"/>
        </w:rPr>
        <w:t xml:space="preserve"> </w:t>
      </w:r>
      <w:r>
        <w:rPr>
          <w:rFonts w:hAnsi="ＭＳ 明朝" w:hint="eastAsia"/>
          <w:kern w:val="0"/>
        </w:rPr>
        <w:t>+ H</w:t>
      </w:r>
      <w:r w:rsidRPr="00973673">
        <w:rPr>
          <w:rFonts w:hAnsi="ＭＳ 明朝" w:hint="eastAsia"/>
          <w:kern w:val="0"/>
          <w:vertAlign w:val="subscript"/>
        </w:rPr>
        <w:t>2</w:t>
      </w:r>
      <w:r>
        <w:rPr>
          <w:rFonts w:hAnsi="ＭＳ 明朝" w:hint="eastAsia"/>
          <w:kern w:val="0"/>
        </w:rPr>
        <w:t xml:space="preserve">O </w:t>
      </w:r>
      <w:r>
        <w:rPr>
          <w:rFonts w:hAnsi="ＭＳ 明朝" w:hint="eastAsia"/>
          <w:kern w:val="0"/>
        </w:rPr>
        <w:t>→</w:t>
      </w:r>
      <w:r>
        <w:rPr>
          <w:rFonts w:hAnsi="ＭＳ 明朝" w:hint="eastAsia"/>
          <w:kern w:val="0"/>
        </w:rPr>
        <w:t xml:space="preserve"> 2HNO</w:t>
      </w:r>
      <w:r w:rsidRPr="00973673">
        <w:rPr>
          <w:rFonts w:hAnsi="ＭＳ 明朝" w:hint="eastAsia"/>
          <w:kern w:val="0"/>
          <w:vertAlign w:val="subscript"/>
        </w:rPr>
        <w:t>3</w:t>
      </w:r>
    </w:p>
    <w:p w:rsidR="004872E1" w:rsidRDefault="00B95F18" w:rsidP="00321F1D">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また、</w:t>
      </w:r>
      <w:r>
        <w:rPr>
          <w:rFonts w:hAnsi="ＭＳ 明朝"/>
          <w:kern w:val="0"/>
        </w:rPr>
        <w:t>B</w:t>
      </w:r>
      <w:r>
        <w:rPr>
          <w:rFonts w:hAnsi="ＭＳ 明朝" w:hint="eastAsia"/>
          <w:kern w:val="0"/>
        </w:rPr>
        <w:t>区域では、日照時間が</w:t>
      </w:r>
      <w:r>
        <w:rPr>
          <w:rFonts w:hAnsi="ＭＳ 明朝" w:hint="eastAsia"/>
          <w:kern w:val="0"/>
        </w:rPr>
        <w:t>A</w:t>
      </w:r>
      <w:r>
        <w:rPr>
          <w:rFonts w:hAnsi="ＭＳ 明朝" w:hint="eastAsia"/>
          <w:kern w:val="0"/>
        </w:rPr>
        <w:t>区域よりも長く</w:t>
      </w:r>
      <w:r>
        <w:rPr>
          <w:rFonts w:hAnsi="ＭＳ 明朝" w:hint="eastAsia"/>
          <w:kern w:val="0"/>
        </w:rPr>
        <w:t>O</w:t>
      </w:r>
      <w:r>
        <w:rPr>
          <w:rFonts w:hAnsi="ＭＳ 明朝"/>
          <w:kern w:val="0"/>
        </w:rPr>
        <w:t>x</w:t>
      </w:r>
      <w:r>
        <w:rPr>
          <w:rFonts w:hAnsi="ＭＳ 明朝" w:hint="eastAsia"/>
          <w:kern w:val="0"/>
        </w:rPr>
        <w:t>が約</w:t>
      </w:r>
      <w:r>
        <w:rPr>
          <w:rFonts w:hAnsi="ＭＳ 明朝" w:hint="eastAsia"/>
          <w:kern w:val="0"/>
        </w:rPr>
        <w:t>4</w:t>
      </w:r>
      <w:r>
        <w:rPr>
          <w:rFonts w:hAnsi="ＭＳ 明朝"/>
          <w:kern w:val="0"/>
        </w:rPr>
        <w:t>0ppb</w:t>
      </w:r>
      <w:r>
        <w:rPr>
          <w:rFonts w:hAnsi="ＭＳ 明朝" w:hint="eastAsia"/>
          <w:kern w:val="0"/>
        </w:rPr>
        <w:t>まで上昇し、</w:t>
      </w:r>
      <w:r>
        <w:rPr>
          <w:rFonts w:hAnsi="ＭＳ 明朝" w:hint="eastAsia"/>
          <w:kern w:val="0"/>
        </w:rPr>
        <w:t>21</w:t>
      </w:r>
      <w:r>
        <w:rPr>
          <w:rFonts w:hAnsi="ＭＳ 明朝" w:hint="eastAsia"/>
          <w:kern w:val="0"/>
        </w:rPr>
        <w:t>時頃まで</w:t>
      </w:r>
      <w:r>
        <w:rPr>
          <w:rFonts w:hAnsi="ＭＳ 明朝" w:hint="eastAsia"/>
          <w:kern w:val="0"/>
        </w:rPr>
        <w:t>NO</w:t>
      </w:r>
      <w:r w:rsidRPr="002321D2">
        <w:rPr>
          <w:rFonts w:hAnsi="ＭＳ 明朝" w:hint="eastAsia"/>
          <w:kern w:val="0"/>
          <w:vertAlign w:val="subscript"/>
        </w:rPr>
        <w:t>2</w:t>
      </w:r>
      <w:r>
        <w:rPr>
          <w:rFonts w:hAnsi="ＭＳ 明朝" w:hint="eastAsia"/>
          <w:kern w:val="0"/>
        </w:rPr>
        <w:t>と</w:t>
      </w:r>
      <w:r>
        <w:rPr>
          <w:rFonts w:hAnsi="ＭＳ 明朝" w:hint="eastAsia"/>
          <w:kern w:val="0"/>
        </w:rPr>
        <w:t>P</w:t>
      </w:r>
      <w:r>
        <w:rPr>
          <w:rFonts w:hAnsi="ＭＳ 明朝"/>
          <w:kern w:val="0"/>
        </w:rPr>
        <w:t>M2.5</w:t>
      </w:r>
      <w:r>
        <w:rPr>
          <w:rFonts w:hAnsi="ＭＳ 明朝" w:hint="eastAsia"/>
          <w:kern w:val="0"/>
        </w:rPr>
        <w:t>が上昇したが</w:t>
      </w:r>
      <w:r>
        <w:rPr>
          <w:rFonts w:hAnsi="ＭＳ 明朝"/>
          <w:kern w:val="0"/>
        </w:rPr>
        <w:t>、</w:t>
      </w:r>
      <w:r>
        <w:rPr>
          <w:rFonts w:hAnsi="ＭＳ 明朝" w:hint="eastAsia"/>
          <w:kern w:val="0"/>
        </w:rPr>
        <w:t>夜間に関東全域で東京湾周辺ないし太平洋側へと向</w:t>
      </w:r>
      <w:r>
        <w:rPr>
          <w:rFonts w:hAnsi="ＭＳ 明朝" w:hint="eastAsia"/>
          <w:kern w:val="0"/>
        </w:rPr>
        <w:lastRenderedPageBreak/>
        <w:t>かう北西風が優勢になったためすぐに</w:t>
      </w:r>
      <w:r>
        <w:rPr>
          <w:rFonts w:hAnsi="ＭＳ 明朝"/>
          <w:kern w:val="0"/>
        </w:rPr>
        <w:t>低下し</w:t>
      </w:r>
      <w:r>
        <w:rPr>
          <w:rFonts w:hAnsi="ＭＳ 明朝" w:hint="eastAsia"/>
          <w:kern w:val="0"/>
        </w:rPr>
        <w:t>、</w:t>
      </w:r>
      <w:r>
        <w:rPr>
          <w:rFonts w:hAnsi="ＭＳ 明朝"/>
          <w:kern w:val="0"/>
        </w:rPr>
        <w:t>翌</w:t>
      </w:r>
      <w:r>
        <w:rPr>
          <w:rFonts w:hAnsi="ＭＳ 明朝" w:hint="eastAsia"/>
          <w:kern w:val="0"/>
        </w:rPr>
        <w:t>21</w:t>
      </w:r>
      <w:r>
        <w:rPr>
          <w:rFonts w:hAnsi="ＭＳ 明朝" w:hint="eastAsia"/>
          <w:kern w:val="0"/>
        </w:rPr>
        <w:t>日</w:t>
      </w:r>
      <w:r>
        <w:rPr>
          <w:rFonts w:hAnsi="ＭＳ 明朝" w:hint="eastAsia"/>
          <w:kern w:val="0"/>
        </w:rPr>
        <w:t>6</w:t>
      </w:r>
      <w:r>
        <w:rPr>
          <w:rFonts w:hAnsi="ＭＳ 明朝" w:hint="eastAsia"/>
          <w:kern w:val="0"/>
        </w:rPr>
        <w:t>時</w:t>
      </w:r>
      <w:r>
        <w:rPr>
          <w:rFonts w:hAnsi="ＭＳ 明朝"/>
          <w:kern w:val="0"/>
        </w:rPr>
        <w:t>では</w:t>
      </w:r>
      <w:r>
        <w:rPr>
          <w:rFonts w:hAnsi="ＭＳ 明朝" w:hint="eastAsia"/>
          <w:kern w:val="0"/>
        </w:rPr>
        <w:t>茨城県</w:t>
      </w:r>
      <w:r>
        <w:rPr>
          <w:rFonts w:hAnsi="ＭＳ 明朝"/>
          <w:kern w:val="0"/>
        </w:rPr>
        <w:t>南部</w:t>
      </w:r>
      <w:r>
        <w:rPr>
          <w:rFonts w:hAnsi="ＭＳ 明朝" w:hint="eastAsia"/>
          <w:kern w:val="0"/>
        </w:rPr>
        <w:t>と</w:t>
      </w:r>
      <w:r>
        <w:rPr>
          <w:rFonts w:hAnsi="ＭＳ 明朝"/>
          <w:kern w:val="0"/>
        </w:rPr>
        <w:t>千葉県西部を除いて</w:t>
      </w:r>
      <w:r>
        <w:rPr>
          <w:rFonts w:hAnsi="ＭＳ 明朝" w:hint="eastAsia"/>
          <w:kern w:val="0"/>
        </w:rPr>
        <w:t>35</w:t>
      </w:r>
      <w:r>
        <w:rPr>
          <w:rFonts w:hAnsi="ＭＳ 明朝" w:hint="eastAsia"/>
          <w:kern w:val="0"/>
        </w:rPr>
        <w:sym w:font="Symbol" w:char="F06D"/>
      </w:r>
      <w:r>
        <w:rPr>
          <w:rFonts w:hAnsi="ＭＳ 明朝"/>
          <w:kern w:val="0"/>
        </w:rPr>
        <w:t>g/m</w:t>
      </w:r>
      <w:r w:rsidRPr="0095708D">
        <w:rPr>
          <w:rFonts w:hAnsi="ＭＳ 明朝"/>
          <w:kern w:val="0"/>
          <w:vertAlign w:val="superscript"/>
        </w:rPr>
        <w:t>3</w:t>
      </w:r>
      <w:r>
        <w:rPr>
          <w:rFonts w:hAnsi="ＭＳ 明朝" w:hint="eastAsia"/>
          <w:kern w:val="0"/>
        </w:rPr>
        <w:t>以下と</w:t>
      </w:r>
      <w:r>
        <w:rPr>
          <w:rFonts w:hAnsi="ＭＳ 明朝"/>
          <w:kern w:val="0"/>
        </w:rPr>
        <w:t>な</w:t>
      </w:r>
      <w:r>
        <w:rPr>
          <w:rFonts w:hAnsi="ＭＳ 明朝" w:hint="eastAsia"/>
          <w:kern w:val="0"/>
        </w:rPr>
        <w:t>って</w:t>
      </w:r>
      <w:r>
        <w:rPr>
          <w:rFonts w:hAnsi="ＭＳ 明朝"/>
          <w:kern w:val="0"/>
        </w:rPr>
        <w:t>おり、</w:t>
      </w:r>
      <w:r>
        <w:rPr>
          <w:rFonts w:hAnsi="ＭＳ 明朝" w:hint="eastAsia"/>
          <w:kern w:val="0"/>
        </w:rPr>
        <w:t>6</w:t>
      </w:r>
      <w:r>
        <w:rPr>
          <w:rFonts w:hAnsi="ＭＳ 明朝" w:hint="eastAsia"/>
          <w:kern w:val="0"/>
        </w:rPr>
        <w:t>時には汚染空気塊が東京湾付近ないし太平洋側に移動したと考えられる（</w:t>
      </w:r>
      <w:r>
        <w:rPr>
          <w:rFonts w:hAnsi="ＭＳ 明朝"/>
          <w:kern w:val="0"/>
        </w:rPr>
        <w:t>図</w:t>
      </w:r>
      <w:r>
        <w:rPr>
          <w:rFonts w:hAnsi="ＭＳ 明朝" w:hint="eastAsia"/>
          <w:kern w:val="0"/>
        </w:rPr>
        <w:t>4-4-</w:t>
      </w:r>
      <w:r>
        <w:rPr>
          <w:rFonts w:hAnsi="ＭＳ 明朝"/>
          <w:kern w:val="0"/>
        </w:rPr>
        <w:t>1</w:t>
      </w:r>
      <w:r w:rsidR="00181DD8">
        <w:rPr>
          <w:rFonts w:hAnsi="ＭＳ 明朝"/>
          <w:kern w:val="0"/>
        </w:rPr>
        <w:t>4</w:t>
      </w:r>
      <w:r>
        <w:rPr>
          <w:rFonts w:hAnsi="ＭＳ 明朝" w:hint="eastAsia"/>
          <w:kern w:val="0"/>
        </w:rPr>
        <w:t>③</w:t>
      </w:r>
      <w:r>
        <w:rPr>
          <w:rFonts w:hAnsi="ＭＳ 明朝"/>
          <w:kern w:val="0"/>
        </w:rPr>
        <w:t>左）</w:t>
      </w:r>
      <w:r>
        <w:rPr>
          <w:rFonts w:hAnsi="ＭＳ 明朝" w:hint="eastAsia"/>
          <w:kern w:val="0"/>
        </w:rPr>
        <w:t>。</w:t>
      </w:r>
    </w:p>
    <w:p w:rsidR="00B95F18"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2</w:t>
      </w:r>
      <w:r>
        <w:rPr>
          <w:rFonts w:hAnsi="ＭＳ 明朝"/>
          <w:kern w:val="0"/>
        </w:rPr>
        <w:t>1</w:t>
      </w:r>
      <w:r>
        <w:rPr>
          <w:rFonts w:hAnsi="ＭＳ 明朝" w:hint="eastAsia"/>
          <w:kern w:val="0"/>
        </w:rPr>
        <w:t>日は、移動性高気圧に覆われて安定した大気条件下であった。</w:t>
      </w:r>
      <w:r>
        <w:rPr>
          <w:rFonts w:hAnsi="ＭＳ 明朝" w:hint="eastAsia"/>
          <w:kern w:val="0"/>
        </w:rPr>
        <w:t>1</w:t>
      </w:r>
      <w:r>
        <w:rPr>
          <w:rFonts w:hAnsi="ＭＳ 明朝"/>
          <w:kern w:val="0"/>
        </w:rPr>
        <w:t>2</w:t>
      </w:r>
      <w:r>
        <w:rPr>
          <w:rFonts w:hAnsi="ＭＳ 明朝" w:hint="eastAsia"/>
          <w:kern w:val="0"/>
        </w:rPr>
        <w:t>時頃</w:t>
      </w:r>
      <w:r w:rsidR="00AC4030">
        <w:rPr>
          <w:rFonts w:hAnsi="ＭＳ 明朝" w:hint="eastAsia"/>
          <w:kern w:val="0"/>
        </w:rPr>
        <w:t>ま</w:t>
      </w:r>
      <w:r>
        <w:rPr>
          <w:rFonts w:hAnsi="ＭＳ 明朝" w:hint="eastAsia"/>
          <w:kern w:val="0"/>
        </w:rPr>
        <w:t>で</w:t>
      </w:r>
      <w:r w:rsidR="00AC4030">
        <w:rPr>
          <w:rFonts w:hAnsi="ＭＳ 明朝" w:hint="eastAsia"/>
          <w:kern w:val="0"/>
        </w:rPr>
        <w:t>は</w:t>
      </w:r>
      <w:r>
        <w:rPr>
          <w:rFonts w:hAnsi="ＭＳ 明朝" w:hint="eastAsia"/>
          <w:kern w:val="0"/>
        </w:rPr>
        <w:t>北西から西の風が優勢で</w:t>
      </w:r>
      <w:r w:rsidR="00AC4030">
        <w:rPr>
          <w:rFonts w:hAnsi="ＭＳ 明朝" w:hint="eastAsia"/>
          <w:kern w:val="0"/>
        </w:rPr>
        <w:t>あり、</w:t>
      </w:r>
      <w:r>
        <w:rPr>
          <w:rFonts w:hAnsi="ＭＳ 明朝" w:hint="eastAsia"/>
          <w:kern w:val="0"/>
        </w:rPr>
        <w:t>東京湾周辺の一部を除いて</w:t>
      </w:r>
      <w:r>
        <w:rPr>
          <w:rFonts w:hAnsi="ＭＳ 明朝" w:hint="eastAsia"/>
          <w:kern w:val="0"/>
        </w:rPr>
        <w:t>P</w:t>
      </w:r>
      <w:r>
        <w:rPr>
          <w:rFonts w:hAnsi="ＭＳ 明朝"/>
          <w:kern w:val="0"/>
        </w:rPr>
        <w:t>M2.5</w:t>
      </w:r>
      <w:r>
        <w:rPr>
          <w:rFonts w:hAnsi="ＭＳ 明朝" w:hint="eastAsia"/>
          <w:kern w:val="0"/>
        </w:rPr>
        <w:t>の上昇はみられなかった。</w:t>
      </w:r>
      <w:r>
        <w:rPr>
          <w:rFonts w:hAnsi="ＭＳ 明朝" w:hint="eastAsia"/>
          <w:kern w:val="0"/>
        </w:rPr>
        <w:t>1</w:t>
      </w:r>
      <w:r>
        <w:rPr>
          <w:rFonts w:hAnsi="ＭＳ 明朝"/>
          <w:kern w:val="0"/>
        </w:rPr>
        <w:t>5</w:t>
      </w:r>
      <w:r>
        <w:rPr>
          <w:rFonts w:hAnsi="ＭＳ 明朝" w:hint="eastAsia"/>
          <w:kern w:val="0"/>
        </w:rPr>
        <w:t>時では、東京湾から南東や南西の風が吹いたため、東京湾付近の汚染空気塊が北側に移動し始めた。更に風の</w:t>
      </w:r>
      <w:r w:rsidR="00FC176A">
        <w:rPr>
          <w:rFonts w:hAnsi="ＭＳ 明朝" w:hint="eastAsia"/>
          <w:kern w:val="0"/>
        </w:rPr>
        <w:t>収束域</w:t>
      </w:r>
      <w:r>
        <w:rPr>
          <w:rFonts w:hAnsi="ＭＳ 明朝" w:hint="eastAsia"/>
          <w:kern w:val="0"/>
        </w:rPr>
        <w:t>が</w:t>
      </w:r>
      <w:r>
        <w:rPr>
          <w:rFonts w:hAnsi="ＭＳ 明朝" w:hint="eastAsia"/>
          <w:kern w:val="0"/>
        </w:rPr>
        <w:t>1</w:t>
      </w:r>
      <w:r>
        <w:rPr>
          <w:rFonts w:hAnsi="ＭＳ 明朝"/>
          <w:kern w:val="0"/>
        </w:rPr>
        <w:t>8</w:t>
      </w:r>
      <w:r>
        <w:rPr>
          <w:rFonts w:hAnsi="ＭＳ 明朝" w:hint="eastAsia"/>
          <w:kern w:val="0"/>
        </w:rPr>
        <w:t>時には埼玉県中央部から東京湾にかけて、</w:t>
      </w:r>
      <w:r>
        <w:rPr>
          <w:rFonts w:hAnsi="ＭＳ 明朝" w:hint="eastAsia"/>
          <w:kern w:val="0"/>
        </w:rPr>
        <w:t>2</w:t>
      </w:r>
      <w:r>
        <w:rPr>
          <w:rFonts w:hAnsi="ＭＳ 明朝"/>
          <w:kern w:val="0"/>
        </w:rPr>
        <w:t>1</w:t>
      </w:r>
      <w:r>
        <w:rPr>
          <w:rFonts w:hAnsi="ＭＳ 明朝" w:hint="eastAsia"/>
          <w:kern w:val="0"/>
        </w:rPr>
        <w:t>時には埼玉県東部、茨城県西部、千葉県北西部にかけて</w:t>
      </w:r>
      <w:r w:rsidR="00AC4030">
        <w:rPr>
          <w:rFonts w:hAnsi="ＭＳ 明朝" w:hint="eastAsia"/>
          <w:kern w:val="0"/>
        </w:rPr>
        <w:t>生じた</w:t>
      </w:r>
      <w:r>
        <w:rPr>
          <w:rFonts w:hAnsi="ＭＳ 明朝" w:hint="eastAsia"/>
          <w:kern w:val="0"/>
        </w:rPr>
        <w:t>ため、東京湾周辺から関東平野北部にかけて広い範囲で</w:t>
      </w:r>
      <w:r>
        <w:rPr>
          <w:rFonts w:hAnsi="ＭＳ 明朝" w:hint="eastAsia"/>
          <w:kern w:val="0"/>
        </w:rPr>
        <w:t>P</w:t>
      </w:r>
      <w:r>
        <w:rPr>
          <w:rFonts w:hAnsi="ＭＳ 明朝"/>
          <w:kern w:val="0"/>
        </w:rPr>
        <w:t>M2.5</w:t>
      </w:r>
      <w:r>
        <w:rPr>
          <w:rFonts w:hAnsi="ＭＳ 明朝" w:hint="eastAsia"/>
          <w:kern w:val="0"/>
        </w:rPr>
        <w:t>濃度が上昇した（図</w:t>
      </w:r>
      <w:r>
        <w:rPr>
          <w:rFonts w:hAnsi="ＭＳ 明朝" w:hint="eastAsia"/>
          <w:kern w:val="0"/>
        </w:rPr>
        <w:t>4</w:t>
      </w:r>
      <w:r>
        <w:rPr>
          <w:rFonts w:hAnsi="ＭＳ 明朝"/>
          <w:kern w:val="0"/>
        </w:rPr>
        <w:t>-4-1</w:t>
      </w:r>
      <w:r w:rsidR="00090B10" w:rsidRPr="008D3331">
        <w:rPr>
          <w:rFonts w:hAnsi="ＭＳ 明朝"/>
          <w:kern w:val="0"/>
          <w:shd w:val="pct15" w:color="auto" w:fill="FFFFFF"/>
        </w:rPr>
        <w:t>4</w:t>
      </w:r>
      <w:r>
        <w:rPr>
          <w:rFonts w:hAnsi="ＭＳ 明朝" w:hint="eastAsia"/>
          <w:kern w:val="0"/>
        </w:rPr>
        <w:t>③</w:t>
      </w:r>
      <w:r>
        <w:rPr>
          <w:rFonts w:hAnsi="ＭＳ 明朝"/>
          <w:kern w:val="0"/>
        </w:rPr>
        <w:t>右</w:t>
      </w:r>
      <w:r>
        <w:rPr>
          <w:rFonts w:hAnsi="ＭＳ 明朝" w:hint="eastAsia"/>
          <w:kern w:val="0"/>
        </w:rPr>
        <w:t>）。また、</w:t>
      </w:r>
      <w:r>
        <w:rPr>
          <w:rFonts w:hAnsi="ＭＳ 明朝" w:hint="eastAsia"/>
          <w:kern w:val="0"/>
        </w:rPr>
        <w:t>N</w:t>
      </w:r>
      <w:r>
        <w:rPr>
          <w:rFonts w:hAnsi="ＭＳ 明朝"/>
          <w:kern w:val="0"/>
        </w:rPr>
        <w:t>Ox</w:t>
      </w:r>
      <w:r>
        <w:rPr>
          <w:rFonts w:hAnsi="ＭＳ 明朝" w:hint="eastAsia"/>
          <w:kern w:val="0"/>
        </w:rPr>
        <w:t>と</w:t>
      </w:r>
      <w:r>
        <w:rPr>
          <w:rFonts w:hAnsi="ＭＳ 明朝" w:hint="eastAsia"/>
          <w:kern w:val="0"/>
        </w:rPr>
        <w:t>N</w:t>
      </w:r>
      <w:r>
        <w:rPr>
          <w:rFonts w:hAnsi="ＭＳ 明朝"/>
          <w:kern w:val="0"/>
        </w:rPr>
        <w:t>MHC</w:t>
      </w:r>
      <w:r>
        <w:rPr>
          <w:rFonts w:hAnsi="ＭＳ 明朝" w:hint="eastAsia"/>
          <w:kern w:val="0"/>
        </w:rPr>
        <w:t>も同様の範囲で濃度が上昇しており、汚染空気塊が東京湾周辺から関東平野北部まで拡大したと推測された。</w:t>
      </w:r>
      <w:r>
        <w:rPr>
          <w:rFonts w:hAnsi="ＭＳ 明朝" w:hint="eastAsia"/>
          <w:kern w:val="0"/>
        </w:rPr>
        <w:t>2</w:t>
      </w:r>
      <w:r>
        <w:rPr>
          <w:rFonts w:hAnsi="ＭＳ 明朝"/>
          <w:kern w:val="0"/>
        </w:rPr>
        <w:t>4</w:t>
      </w:r>
      <w:r>
        <w:rPr>
          <w:rFonts w:hAnsi="ＭＳ 明朝" w:hint="eastAsia"/>
          <w:kern w:val="0"/>
        </w:rPr>
        <w:t>時からは、東京湾に向かって北から西の風が吹いたため、翌</w:t>
      </w:r>
      <w:r>
        <w:rPr>
          <w:rFonts w:hAnsi="ＭＳ 明朝" w:hint="eastAsia"/>
          <w:kern w:val="0"/>
        </w:rPr>
        <w:t>2</w:t>
      </w:r>
      <w:r>
        <w:rPr>
          <w:rFonts w:hAnsi="ＭＳ 明朝"/>
          <w:kern w:val="0"/>
        </w:rPr>
        <w:t>2</w:t>
      </w:r>
      <w:r>
        <w:rPr>
          <w:rFonts w:hAnsi="ＭＳ 明朝" w:hint="eastAsia"/>
          <w:kern w:val="0"/>
        </w:rPr>
        <w:t>日の朝頃までに</w:t>
      </w:r>
      <w:r>
        <w:rPr>
          <w:rFonts w:hAnsi="ＭＳ 明朝" w:hint="eastAsia"/>
          <w:kern w:val="0"/>
        </w:rPr>
        <w:t>P</w:t>
      </w:r>
      <w:r>
        <w:rPr>
          <w:rFonts w:hAnsi="ＭＳ 明朝"/>
          <w:kern w:val="0"/>
        </w:rPr>
        <w:t>M2.5</w:t>
      </w:r>
      <w:r>
        <w:rPr>
          <w:rFonts w:hAnsi="ＭＳ 明朝" w:hint="eastAsia"/>
          <w:kern w:val="0"/>
        </w:rPr>
        <w:t>の濃度は低下し、千葉県北部から茨城県南部周辺を除いて</w:t>
      </w:r>
      <w:r w:rsidR="00AC4030">
        <w:rPr>
          <w:rFonts w:hAnsi="ＭＳ 明朝" w:hint="eastAsia"/>
          <w:kern w:val="0"/>
        </w:rPr>
        <w:t>A</w:t>
      </w:r>
      <w:r w:rsidR="00AC4030">
        <w:rPr>
          <w:rFonts w:hAnsi="ＭＳ 明朝"/>
          <w:kern w:val="0"/>
        </w:rPr>
        <w:t>B</w:t>
      </w:r>
      <w:r w:rsidR="00AC4030">
        <w:rPr>
          <w:rFonts w:hAnsi="ＭＳ 明朝" w:hint="eastAsia"/>
          <w:kern w:val="0"/>
        </w:rPr>
        <w:t>区域で</w:t>
      </w:r>
      <w:r>
        <w:rPr>
          <w:rFonts w:hAnsi="ＭＳ 明朝" w:hint="eastAsia"/>
          <w:kern w:val="0"/>
        </w:rPr>
        <w:t>3</w:t>
      </w:r>
      <w:r>
        <w:rPr>
          <w:rFonts w:hAnsi="ＭＳ 明朝"/>
          <w:kern w:val="0"/>
        </w:rPr>
        <w:t>5</w:t>
      </w:r>
      <w:r w:rsidR="00D527DA">
        <w:rPr>
          <w:rFonts w:hAnsi="ＭＳ 明朝"/>
          <w:kern w:val="0"/>
        </w:rPr>
        <w:t xml:space="preserve"> </w:t>
      </w:r>
      <w:r>
        <w:rPr>
          <w:rFonts w:hAnsi="ＭＳ 明朝"/>
          <w:kern w:val="0"/>
        </w:rPr>
        <w:sym w:font="Symbol" w:char="F06D"/>
      </w:r>
      <w:r>
        <w:rPr>
          <w:rFonts w:hAnsi="ＭＳ 明朝"/>
          <w:kern w:val="0"/>
        </w:rPr>
        <w:t>g/m</w:t>
      </w:r>
      <w:r w:rsidRPr="008815A5">
        <w:rPr>
          <w:rFonts w:hAnsi="ＭＳ 明朝"/>
          <w:kern w:val="0"/>
          <w:vertAlign w:val="superscript"/>
        </w:rPr>
        <w:t>3</w:t>
      </w:r>
      <w:r>
        <w:rPr>
          <w:rFonts w:hAnsi="ＭＳ 明朝" w:hint="eastAsia"/>
          <w:kern w:val="0"/>
        </w:rPr>
        <w:t>以下になったことから、汚染空気塊が東京湾付近へと移動したと考えられる。なお、</w:t>
      </w:r>
      <w:r w:rsidR="00AC4030">
        <w:rPr>
          <w:rFonts w:hAnsi="ＭＳ 明朝" w:hint="eastAsia"/>
          <w:kern w:val="0"/>
        </w:rPr>
        <w:t>E</w:t>
      </w:r>
      <w:r w:rsidR="00AC4030">
        <w:rPr>
          <w:rFonts w:hAnsi="ＭＳ 明朝" w:hint="eastAsia"/>
          <w:kern w:val="0"/>
        </w:rPr>
        <w:t>区域の</w:t>
      </w:r>
      <w:r>
        <w:rPr>
          <w:rFonts w:hAnsi="ＭＳ 明朝"/>
          <w:kern w:val="0"/>
        </w:rPr>
        <w:t>長野で</w:t>
      </w:r>
      <w:r>
        <w:rPr>
          <w:rFonts w:hAnsi="ＭＳ 明朝" w:hint="eastAsia"/>
          <w:kern w:val="0"/>
        </w:rPr>
        <w:t>21</w:t>
      </w:r>
      <w:r>
        <w:rPr>
          <w:rFonts w:hAnsi="ＭＳ 明朝" w:hint="eastAsia"/>
          <w:kern w:val="0"/>
        </w:rPr>
        <w:t>日の昼から</w:t>
      </w:r>
      <w:r>
        <w:rPr>
          <w:rFonts w:hAnsi="ＭＳ 明朝"/>
          <w:kern w:val="0"/>
        </w:rPr>
        <w:t>夕方に</w:t>
      </w:r>
      <w:r>
        <w:rPr>
          <w:rFonts w:hAnsi="ＭＳ 明朝" w:hint="eastAsia"/>
          <w:kern w:val="0"/>
        </w:rPr>
        <w:t>PM2.5</w:t>
      </w:r>
      <w:r>
        <w:rPr>
          <w:rFonts w:hAnsi="ＭＳ 明朝" w:hint="eastAsia"/>
          <w:kern w:val="0"/>
        </w:rPr>
        <w:t>の</w:t>
      </w:r>
      <w:r>
        <w:rPr>
          <w:rFonts w:hAnsi="ＭＳ 明朝"/>
          <w:kern w:val="0"/>
        </w:rPr>
        <w:t>濃度上昇がみられたが、同時間帯に観測された</w:t>
      </w:r>
      <w:r>
        <w:rPr>
          <w:rFonts w:hAnsi="ＭＳ 明朝" w:hint="eastAsia"/>
          <w:kern w:val="0"/>
        </w:rPr>
        <w:t>霧</w:t>
      </w:r>
      <w:r>
        <w:rPr>
          <w:rFonts w:hAnsi="ＭＳ 明朝"/>
          <w:kern w:val="0"/>
        </w:rPr>
        <w:t>の</w:t>
      </w:r>
      <w:r>
        <w:rPr>
          <w:rFonts w:hAnsi="ＭＳ 明朝" w:hint="eastAsia"/>
          <w:kern w:val="0"/>
        </w:rPr>
        <w:t>影響に</w:t>
      </w:r>
      <w:r>
        <w:rPr>
          <w:rFonts w:hAnsi="ＭＳ 明朝"/>
          <w:kern w:val="0"/>
        </w:rPr>
        <w:t>よると</w:t>
      </w:r>
      <w:r>
        <w:rPr>
          <w:rFonts w:hAnsi="ＭＳ 明朝" w:hint="eastAsia"/>
          <w:kern w:val="0"/>
        </w:rPr>
        <w:t>考えられる。</w:t>
      </w:r>
    </w:p>
    <w:p w:rsidR="00B95F18" w:rsidRDefault="00B95F18" w:rsidP="00B95F18">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2</w:t>
      </w:r>
      <w:r>
        <w:rPr>
          <w:rFonts w:hAnsi="ＭＳ 明朝"/>
          <w:kern w:val="0"/>
        </w:rPr>
        <w:t>2</w:t>
      </w:r>
      <w:r>
        <w:rPr>
          <w:rFonts w:hAnsi="ＭＳ 明朝" w:hint="eastAsia"/>
          <w:kern w:val="0"/>
        </w:rPr>
        <w:t>日は、東京湾付近に移動した汚染空気塊が</w:t>
      </w:r>
      <w:r>
        <w:rPr>
          <w:rFonts w:hAnsi="ＭＳ 明朝" w:hint="eastAsia"/>
          <w:kern w:val="0"/>
        </w:rPr>
        <w:t>9</w:t>
      </w:r>
      <w:r>
        <w:rPr>
          <w:rFonts w:hAnsi="ＭＳ 明朝" w:hint="eastAsia"/>
          <w:kern w:val="0"/>
        </w:rPr>
        <w:t>時以降に南風で移動し、</w:t>
      </w:r>
      <w:r>
        <w:rPr>
          <w:rFonts w:hAnsi="ＭＳ 明朝" w:hint="eastAsia"/>
          <w:kern w:val="0"/>
        </w:rPr>
        <w:t>1</w:t>
      </w:r>
      <w:r>
        <w:rPr>
          <w:rFonts w:hAnsi="ＭＳ 明朝"/>
          <w:kern w:val="0"/>
        </w:rPr>
        <w:t>2</w:t>
      </w:r>
      <w:r>
        <w:rPr>
          <w:rFonts w:hAnsi="ＭＳ 明朝" w:hint="eastAsia"/>
          <w:kern w:val="0"/>
        </w:rPr>
        <w:t>時では東京都から栃木県までの広範囲で</w:t>
      </w:r>
      <w:r>
        <w:rPr>
          <w:rFonts w:hAnsi="ＭＳ 明朝" w:hint="eastAsia"/>
          <w:kern w:val="0"/>
        </w:rPr>
        <w:t>P</w:t>
      </w:r>
      <w:r>
        <w:rPr>
          <w:rFonts w:hAnsi="ＭＳ 明朝"/>
          <w:kern w:val="0"/>
        </w:rPr>
        <w:t>M2.5</w:t>
      </w:r>
      <w:r>
        <w:rPr>
          <w:rFonts w:hAnsi="ＭＳ 明朝" w:hint="eastAsia"/>
          <w:kern w:val="0"/>
        </w:rPr>
        <w:t>の上昇がみられた（図</w:t>
      </w:r>
      <w:r>
        <w:rPr>
          <w:rFonts w:hAnsi="ＭＳ 明朝" w:hint="eastAsia"/>
          <w:kern w:val="0"/>
        </w:rPr>
        <w:t>4</w:t>
      </w:r>
      <w:r>
        <w:rPr>
          <w:rFonts w:hAnsi="ＭＳ 明朝"/>
          <w:kern w:val="0"/>
        </w:rPr>
        <w:t>-4-1</w:t>
      </w:r>
      <w:r w:rsidR="00181DD8">
        <w:rPr>
          <w:rFonts w:hAnsi="ＭＳ 明朝"/>
          <w:kern w:val="0"/>
        </w:rPr>
        <w:t>4</w:t>
      </w:r>
      <w:r>
        <w:rPr>
          <w:rFonts w:hAnsi="ＭＳ 明朝" w:hint="eastAsia"/>
          <w:kern w:val="0"/>
        </w:rPr>
        <w:t>④</w:t>
      </w:r>
      <w:r>
        <w:rPr>
          <w:rFonts w:hAnsi="ＭＳ 明朝"/>
          <w:kern w:val="0"/>
        </w:rPr>
        <w:t>左</w:t>
      </w:r>
      <w:r>
        <w:rPr>
          <w:rFonts w:hAnsi="ＭＳ 明朝" w:hint="eastAsia"/>
          <w:kern w:val="0"/>
        </w:rPr>
        <w:t>）。しかしながら、低気圧の通過により、関東平野南部の神奈川県から千葉県にかけて降雨を伴う強い南風が吹いたため、汚染空気塊も南側から消滅した。更に、この南風が関東平野北部に拡大するにつれて</w:t>
      </w:r>
      <w:r w:rsidR="00321F1D" w:rsidRPr="00321F1D">
        <w:rPr>
          <w:rFonts w:hAnsi="ＭＳ 明朝" w:hint="eastAsia"/>
          <w:kern w:val="0"/>
          <w:shd w:val="pct15" w:color="auto" w:fill="FFFFFF"/>
        </w:rPr>
        <w:t>関東平野北部でも汚染空気塊が</w:t>
      </w:r>
      <w:r>
        <w:rPr>
          <w:rFonts w:hAnsi="ＭＳ 明朝" w:hint="eastAsia"/>
          <w:kern w:val="0"/>
        </w:rPr>
        <w:t>消滅し、</w:t>
      </w:r>
      <w:r>
        <w:rPr>
          <w:rFonts w:hAnsi="ＭＳ 明朝" w:hint="eastAsia"/>
          <w:kern w:val="0"/>
        </w:rPr>
        <w:t>2</w:t>
      </w:r>
      <w:r>
        <w:rPr>
          <w:rFonts w:hAnsi="ＭＳ 明朝"/>
          <w:kern w:val="0"/>
        </w:rPr>
        <w:t>3</w:t>
      </w:r>
      <w:r>
        <w:rPr>
          <w:rFonts w:hAnsi="ＭＳ 明朝" w:hint="eastAsia"/>
          <w:kern w:val="0"/>
        </w:rPr>
        <w:t>日の朝頃までに</w:t>
      </w:r>
      <w:r w:rsidR="00B16BE8">
        <w:rPr>
          <w:rFonts w:hAnsi="ＭＳ 明朝" w:hint="eastAsia"/>
          <w:kern w:val="0"/>
        </w:rPr>
        <w:t>冬</w:t>
      </w:r>
      <w:r>
        <w:rPr>
          <w:rFonts w:hAnsi="ＭＳ 明朝" w:hint="eastAsia"/>
          <w:kern w:val="0"/>
        </w:rPr>
        <w:t>季高濃度②が終息した（図</w:t>
      </w:r>
      <w:r>
        <w:rPr>
          <w:rFonts w:hAnsi="ＭＳ 明朝" w:hint="eastAsia"/>
          <w:kern w:val="0"/>
        </w:rPr>
        <w:t>4</w:t>
      </w:r>
      <w:r>
        <w:rPr>
          <w:rFonts w:hAnsi="ＭＳ 明朝"/>
          <w:kern w:val="0"/>
        </w:rPr>
        <w:t>-4-1</w:t>
      </w:r>
      <w:r w:rsidR="00181DD8">
        <w:rPr>
          <w:rFonts w:hAnsi="ＭＳ 明朝"/>
          <w:kern w:val="0"/>
        </w:rPr>
        <w:t>4</w:t>
      </w:r>
      <w:r>
        <w:rPr>
          <w:rFonts w:hAnsi="ＭＳ 明朝" w:hint="eastAsia"/>
          <w:kern w:val="0"/>
        </w:rPr>
        <w:t>④</w:t>
      </w:r>
      <w:r>
        <w:rPr>
          <w:rFonts w:hAnsi="ＭＳ 明朝"/>
          <w:kern w:val="0"/>
        </w:rPr>
        <w:t>右</w:t>
      </w:r>
      <w:r>
        <w:rPr>
          <w:rFonts w:hAnsi="ＭＳ 明朝" w:hint="eastAsia"/>
          <w:kern w:val="0"/>
        </w:rPr>
        <w:t>）。</w:t>
      </w:r>
    </w:p>
    <w:p w:rsidR="007A58AD" w:rsidRPr="007A58AD" w:rsidRDefault="00B95F18" w:rsidP="00E56E86">
      <w:pPr>
        <w:overflowPunct w:val="0"/>
        <w:adjustRightInd w:val="0"/>
        <w:spacing w:line="320" w:lineRule="exact"/>
        <w:ind w:leftChars="202" w:left="424" w:firstLineChars="68" w:firstLine="143"/>
        <w:textAlignment w:val="baseline"/>
        <w:rPr>
          <w:rFonts w:hAnsi="ＭＳ 明朝"/>
          <w:kern w:val="0"/>
        </w:rPr>
      </w:pPr>
      <w:r>
        <w:rPr>
          <w:rFonts w:hAnsi="ＭＳ 明朝" w:hint="eastAsia"/>
          <w:kern w:val="0"/>
        </w:rPr>
        <w:t>また、図</w:t>
      </w:r>
      <w:r>
        <w:rPr>
          <w:rFonts w:hAnsi="ＭＳ 明朝" w:hint="eastAsia"/>
          <w:kern w:val="0"/>
        </w:rPr>
        <w:t>4</w:t>
      </w:r>
      <w:r>
        <w:rPr>
          <w:rFonts w:hAnsi="ＭＳ 明朝"/>
          <w:kern w:val="0"/>
        </w:rPr>
        <w:t>-4-</w:t>
      </w:r>
      <w:r w:rsidR="00181DD8">
        <w:rPr>
          <w:rFonts w:hAnsi="ＭＳ 明朝"/>
          <w:kern w:val="0"/>
        </w:rPr>
        <w:t>9</w:t>
      </w:r>
      <w:r>
        <w:rPr>
          <w:rFonts w:hAnsi="ＭＳ 明朝" w:hint="eastAsia"/>
          <w:kern w:val="0"/>
        </w:rPr>
        <w:t>の</w:t>
      </w:r>
      <w:r>
        <w:rPr>
          <w:rFonts w:hAnsi="ＭＳ 明朝" w:hint="eastAsia"/>
          <w:kern w:val="0"/>
        </w:rPr>
        <w:t>E</w:t>
      </w:r>
      <w:r>
        <w:rPr>
          <w:rFonts w:hAnsi="ＭＳ 明朝" w:hint="eastAsia"/>
          <w:kern w:val="0"/>
        </w:rPr>
        <w:t>区域の甲府をみると、</w:t>
      </w:r>
      <w:r>
        <w:rPr>
          <w:rFonts w:hAnsi="ＭＳ 明朝" w:hint="eastAsia"/>
          <w:kern w:val="0"/>
        </w:rPr>
        <w:t>2</w:t>
      </w:r>
      <w:r>
        <w:rPr>
          <w:rFonts w:hAnsi="ＭＳ 明朝"/>
          <w:kern w:val="0"/>
        </w:rPr>
        <w:t>2</w:t>
      </w:r>
      <w:r>
        <w:rPr>
          <w:rFonts w:hAnsi="ＭＳ 明朝" w:hint="eastAsia"/>
          <w:kern w:val="0"/>
        </w:rPr>
        <w:t>日の昼から夜にかけて、</w:t>
      </w:r>
      <w:r>
        <w:rPr>
          <w:rFonts w:hAnsi="ＭＳ 明朝"/>
          <w:kern w:val="0"/>
        </w:rPr>
        <w:t>19</w:t>
      </w:r>
      <w:r>
        <w:rPr>
          <w:rFonts w:hAnsi="ＭＳ 明朝" w:hint="eastAsia"/>
          <w:kern w:val="0"/>
        </w:rPr>
        <w:t>時に最高値</w:t>
      </w:r>
      <w:r>
        <w:rPr>
          <w:rFonts w:hAnsi="ＭＳ 明朝" w:hint="eastAsia"/>
          <w:kern w:val="0"/>
        </w:rPr>
        <w:t>1</w:t>
      </w:r>
      <w:r>
        <w:rPr>
          <w:rFonts w:hAnsi="ＭＳ 明朝"/>
          <w:kern w:val="0"/>
        </w:rPr>
        <w:t>02</w:t>
      </w:r>
      <w:r w:rsidR="00D527DA">
        <w:rPr>
          <w:rFonts w:hAnsi="ＭＳ 明朝"/>
          <w:kern w:val="0"/>
        </w:rPr>
        <w:t xml:space="preserve"> </w:t>
      </w:r>
      <w:r>
        <w:rPr>
          <w:rFonts w:hAnsi="ＭＳ 明朝"/>
          <w:kern w:val="0"/>
        </w:rPr>
        <w:sym w:font="Symbol" w:char="F06D"/>
      </w:r>
      <w:r>
        <w:rPr>
          <w:rFonts w:hAnsi="ＭＳ 明朝"/>
          <w:kern w:val="0"/>
        </w:rPr>
        <w:t>g/m</w:t>
      </w:r>
      <w:r w:rsidRPr="002B61EA">
        <w:rPr>
          <w:rFonts w:hAnsi="ＭＳ 明朝"/>
          <w:kern w:val="0"/>
          <w:vertAlign w:val="superscript"/>
        </w:rPr>
        <w:t>3</w:t>
      </w:r>
      <w:r>
        <w:rPr>
          <w:rFonts w:hAnsi="ＭＳ 明朝" w:hint="eastAsia"/>
          <w:kern w:val="0"/>
        </w:rPr>
        <w:t>となる</w:t>
      </w:r>
      <w:r>
        <w:rPr>
          <w:rFonts w:hAnsi="ＭＳ 明朝" w:hint="eastAsia"/>
          <w:kern w:val="0"/>
        </w:rPr>
        <w:t>P</w:t>
      </w:r>
      <w:r>
        <w:rPr>
          <w:rFonts w:hAnsi="ＭＳ 明朝"/>
          <w:kern w:val="0"/>
        </w:rPr>
        <w:t>M2.5</w:t>
      </w:r>
      <w:r>
        <w:rPr>
          <w:rFonts w:hAnsi="ＭＳ 明朝" w:hint="eastAsia"/>
          <w:kern w:val="0"/>
        </w:rPr>
        <w:t>の大きな上昇がみられた。山梨県の他の測定局では、甲府近傍の一部を除いて</w:t>
      </w:r>
      <w:r>
        <w:rPr>
          <w:rFonts w:hAnsi="ＭＳ 明朝" w:hint="eastAsia"/>
          <w:kern w:val="0"/>
        </w:rPr>
        <w:t>P</w:t>
      </w:r>
      <w:r>
        <w:rPr>
          <w:rFonts w:hAnsi="ＭＳ 明朝"/>
          <w:kern w:val="0"/>
        </w:rPr>
        <w:t>M2.5</w:t>
      </w:r>
      <w:r>
        <w:rPr>
          <w:rFonts w:hAnsi="ＭＳ 明朝" w:hint="eastAsia"/>
          <w:kern w:val="0"/>
        </w:rPr>
        <w:t>の増加がみられなかったことから、甲府付近での局所的な</w:t>
      </w:r>
      <w:r w:rsidR="00B15A00">
        <w:rPr>
          <w:rFonts w:hAnsi="ＭＳ 明朝" w:hint="eastAsia"/>
          <w:kern w:val="0"/>
        </w:rPr>
        <w:t>高濃度事象</w:t>
      </w:r>
      <w:r>
        <w:rPr>
          <w:rFonts w:hAnsi="ＭＳ 明朝" w:hint="eastAsia"/>
          <w:kern w:val="0"/>
        </w:rPr>
        <w:t>であり、その原因としては甲府近傍でこの時期に多い農作物残渣の野焼きによるものと思われる。</w:t>
      </w:r>
    </w:p>
    <w:p w:rsidR="00E56E86" w:rsidRPr="00503349" w:rsidRDefault="00B95F18" w:rsidP="00CD25CA">
      <w:pPr>
        <w:overflowPunct w:val="0"/>
        <w:adjustRightInd w:val="0"/>
        <w:spacing w:line="320" w:lineRule="exact"/>
        <w:ind w:leftChars="202" w:left="424" w:firstLineChars="100" w:firstLine="210"/>
        <w:textAlignment w:val="baseline"/>
        <w:rPr>
          <w:rFonts w:hAnsi="ＭＳ 明朝"/>
          <w:kern w:val="0"/>
          <w:shd w:val="pct15" w:color="auto" w:fill="FFFFFF"/>
        </w:rPr>
      </w:pPr>
      <w:r>
        <w:rPr>
          <w:rFonts w:hAnsi="ＭＳ 明朝" w:hint="eastAsia"/>
          <w:kern w:val="0"/>
        </w:rPr>
        <w:t>本</w:t>
      </w:r>
      <w:r w:rsidR="00AC4030">
        <w:rPr>
          <w:rFonts w:hAnsi="ＭＳ 明朝" w:hint="eastAsia"/>
          <w:kern w:val="0"/>
        </w:rPr>
        <w:t>事象</w:t>
      </w:r>
      <w:r>
        <w:rPr>
          <w:rFonts w:hAnsi="ＭＳ 明朝"/>
          <w:kern w:val="0"/>
        </w:rPr>
        <w:t>については、</w:t>
      </w:r>
      <w:r w:rsidR="00466F10">
        <w:rPr>
          <w:rFonts w:hAnsi="ＭＳ 明朝" w:hint="eastAsia"/>
          <w:kern w:val="0"/>
        </w:rPr>
        <w:t>Ⅱ型共同研究</w:t>
      </w:r>
      <w:r w:rsidR="00466F10" w:rsidRPr="00466F10">
        <w:rPr>
          <w:rFonts w:hAnsi="ＭＳ 明朝" w:hint="eastAsia"/>
          <w:kern w:val="0"/>
          <w:shd w:val="pct15" w:color="auto" w:fill="FFFFFF"/>
        </w:rPr>
        <w:t>としても</w:t>
      </w:r>
      <w:r w:rsidR="00CD25CA">
        <w:rPr>
          <w:rFonts w:hAnsi="ＭＳ 明朝" w:hint="eastAsia"/>
          <w:kern w:val="0"/>
          <w:shd w:val="pct15" w:color="auto" w:fill="FFFFFF"/>
        </w:rPr>
        <w:t>加須、土浦、市原の</w:t>
      </w:r>
      <w:r w:rsidR="00CD25CA">
        <w:rPr>
          <w:rFonts w:hAnsi="ＭＳ 明朝" w:hint="eastAsia"/>
          <w:kern w:val="0"/>
          <w:shd w:val="pct15" w:color="auto" w:fill="FFFFFF"/>
        </w:rPr>
        <w:t>3</w:t>
      </w:r>
      <w:r w:rsidR="00CD25CA">
        <w:rPr>
          <w:rFonts w:hAnsi="ＭＳ 明朝" w:hint="eastAsia"/>
          <w:kern w:val="0"/>
          <w:shd w:val="pct15" w:color="auto" w:fill="FFFFFF"/>
        </w:rPr>
        <w:t>地点で</w:t>
      </w:r>
      <w:r>
        <w:rPr>
          <w:rFonts w:hAnsi="ＭＳ 明朝" w:hint="eastAsia"/>
          <w:kern w:val="0"/>
        </w:rPr>
        <w:t>P</w:t>
      </w:r>
      <w:r>
        <w:rPr>
          <w:rFonts w:hAnsi="ＭＳ 明朝"/>
          <w:kern w:val="0"/>
        </w:rPr>
        <w:t>M2.5</w:t>
      </w:r>
      <w:r w:rsidR="00466F10">
        <w:rPr>
          <w:rFonts w:hAnsi="ＭＳ 明朝" w:hint="eastAsia"/>
          <w:kern w:val="0"/>
        </w:rPr>
        <w:t>成分分析等</w:t>
      </w:r>
      <w:r w:rsidR="00466F10" w:rsidRPr="00466F10">
        <w:rPr>
          <w:rFonts w:hAnsi="ＭＳ 明朝" w:hint="eastAsia"/>
          <w:kern w:val="0"/>
          <w:shd w:val="pct15" w:color="auto" w:fill="FFFFFF"/>
        </w:rPr>
        <w:t>で調査</w:t>
      </w:r>
      <w:r>
        <w:rPr>
          <w:rFonts w:hAnsi="ＭＳ 明朝" w:hint="eastAsia"/>
          <w:kern w:val="0"/>
        </w:rPr>
        <w:t>され</w:t>
      </w:r>
      <w:r w:rsidR="00161D43">
        <w:rPr>
          <w:rFonts w:hAnsi="ＭＳ 明朝" w:hint="eastAsia"/>
          <w:kern w:val="0"/>
        </w:rPr>
        <w:t>ており、</w:t>
      </w:r>
      <w:r w:rsidR="00CD25CA" w:rsidRPr="00CD25CA">
        <w:rPr>
          <w:rFonts w:hAnsi="ＭＳ 明朝" w:hint="eastAsia"/>
          <w:kern w:val="0"/>
          <w:shd w:val="pct15" w:color="auto" w:fill="FFFFFF"/>
        </w:rPr>
        <w:t>3</w:t>
      </w:r>
      <w:r w:rsidR="00CD25CA" w:rsidRPr="00CD25CA">
        <w:rPr>
          <w:rFonts w:hAnsi="ＭＳ 明朝" w:hint="eastAsia"/>
          <w:kern w:val="0"/>
          <w:shd w:val="pct15" w:color="auto" w:fill="FFFFFF"/>
        </w:rPr>
        <w:t>地点とも</w:t>
      </w:r>
      <w:r w:rsidRPr="00CD25CA">
        <w:rPr>
          <w:rFonts w:hAnsi="ＭＳ 明朝" w:hint="eastAsia"/>
          <w:kern w:val="0"/>
          <w:shd w:val="pct15" w:color="auto" w:fill="FFFFFF"/>
        </w:rPr>
        <w:t>P</w:t>
      </w:r>
      <w:r w:rsidRPr="00503349">
        <w:rPr>
          <w:rFonts w:hAnsi="ＭＳ 明朝" w:hint="eastAsia"/>
          <w:kern w:val="0"/>
          <w:shd w:val="pct15" w:color="auto" w:fill="FFFFFF"/>
        </w:rPr>
        <w:t>M2.5</w:t>
      </w:r>
      <w:r w:rsidR="007A58AD" w:rsidRPr="00503349">
        <w:rPr>
          <w:rFonts w:hAnsi="ＭＳ 明朝" w:hint="eastAsia"/>
          <w:kern w:val="0"/>
          <w:shd w:val="pct15" w:color="auto" w:fill="FFFFFF"/>
        </w:rPr>
        <w:t>中に</w:t>
      </w:r>
      <w:r w:rsidRPr="00503349">
        <w:rPr>
          <w:rFonts w:hAnsi="ＭＳ 明朝" w:hint="eastAsia"/>
          <w:kern w:val="0"/>
          <w:shd w:val="pct15" w:color="auto" w:fill="FFFFFF"/>
        </w:rPr>
        <w:t>NO</w:t>
      </w:r>
      <w:r w:rsidRPr="00503349">
        <w:rPr>
          <w:rFonts w:hAnsi="ＭＳ 明朝" w:hint="eastAsia"/>
          <w:kern w:val="0"/>
          <w:shd w:val="pct15" w:color="auto" w:fill="FFFFFF"/>
          <w:vertAlign w:val="subscript"/>
        </w:rPr>
        <w:t>3</w:t>
      </w:r>
      <w:r w:rsidRPr="00503349">
        <w:rPr>
          <w:rFonts w:hAnsi="ＭＳ 明朝" w:hint="eastAsia"/>
          <w:kern w:val="0"/>
          <w:shd w:val="pct15" w:color="auto" w:fill="FFFFFF"/>
          <w:vertAlign w:val="superscript"/>
        </w:rPr>
        <w:t>-</w:t>
      </w:r>
      <w:r w:rsidR="00466F10">
        <w:rPr>
          <w:rFonts w:hAnsi="ＭＳ 明朝" w:hint="eastAsia"/>
          <w:kern w:val="0"/>
          <w:shd w:val="pct15" w:color="auto" w:fill="FFFFFF"/>
        </w:rPr>
        <w:t>も多く含まれていたことが確認されたが、他に</w:t>
      </w:r>
      <w:r w:rsidR="00CD25CA">
        <w:rPr>
          <w:rFonts w:hAnsi="ＭＳ 明朝" w:hint="eastAsia"/>
          <w:kern w:val="0"/>
          <w:shd w:val="pct15" w:color="auto" w:fill="FFFFFF"/>
        </w:rPr>
        <w:t>野焼きを含むバイオマス燃焼の指標となるレボグルコサンも</w:t>
      </w:r>
      <w:r w:rsidR="00CD25CA">
        <w:rPr>
          <w:rFonts w:hAnsi="ＭＳ 明朝" w:hint="eastAsia"/>
          <w:kern w:val="0"/>
          <w:shd w:val="pct15" w:color="auto" w:fill="FFFFFF"/>
        </w:rPr>
        <w:t>3</w:t>
      </w:r>
      <w:r w:rsidR="00CD25CA">
        <w:rPr>
          <w:rFonts w:hAnsi="ＭＳ 明朝" w:hint="eastAsia"/>
          <w:kern w:val="0"/>
          <w:shd w:val="pct15" w:color="auto" w:fill="FFFFFF"/>
        </w:rPr>
        <w:t>地点とも</w:t>
      </w:r>
      <w:r w:rsidR="007A58AD" w:rsidRPr="00503349">
        <w:rPr>
          <w:rFonts w:hAnsi="ＭＳ 明朝" w:hint="eastAsia"/>
          <w:kern w:val="0"/>
          <w:shd w:val="pct15" w:color="auto" w:fill="FFFFFF"/>
        </w:rPr>
        <w:t>高濃度で推移していたこ</w:t>
      </w:r>
      <w:r w:rsidR="00466F10">
        <w:rPr>
          <w:rFonts w:hAnsi="ＭＳ 明朝" w:hint="eastAsia"/>
          <w:kern w:val="0"/>
          <w:shd w:val="pct15" w:color="auto" w:fill="FFFFFF"/>
        </w:rPr>
        <w:t>とも確認されており</w:t>
      </w:r>
      <w:r w:rsidR="00E56E86" w:rsidRPr="00503349">
        <w:rPr>
          <w:rFonts w:hAnsi="ＭＳ 明朝" w:hint="eastAsia"/>
          <w:kern w:val="0"/>
          <w:shd w:val="pct15" w:color="auto" w:fill="FFFFFF"/>
        </w:rPr>
        <w:t>、</w:t>
      </w:r>
      <w:r w:rsidR="00E56E86" w:rsidRPr="00503349">
        <w:rPr>
          <w:rFonts w:hAnsi="ＭＳ 明朝"/>
          <w:kern w:val="0"/>
          <w:shd w:val="pct15" w:color="auto" w:fill="FFFFFF"/>
        </w:rPr>
        <w:t>野焼きの影響</w:t>
      </w:r>
      <w:r w:rsidR="00E56E86" w:rsidRPr="00503349">
        <w:rPr>
          <w:rFonts w:hAnsi="ＭＳ 明朝" w:hint="eastAsia"/>
          <w:kern w:val="0"/>
          <w:shd w:val="pct15" w:color="auto" w:fill="FFFFFF"/>
        </w:rPr>
        <w:t>も</w:t>
      </w:r>
      <w:r w:rsidR="00E56E86" w:rsidRPr="00503349">
        <w:rPr>
          <w:rFonts w:hAnsi="ＭＳ 明朝"/>
          <w:kern w:val="0"/>
          <w:shd w:val="pct15" w:color="auto" w:fill="FFFFFF"/>
        </w:rPr>
        <w:t>受けていたと推測されて</w:t>
      </w:r>
      <w:r w:rsidR="00E56E86" w:rsidRPr="00503349">
        <w:rPr>
          <w:rFonts w:hAnsi="ＭＳ 明朝" w:hint="eastAsia"/>
          <w:kern w:val="0"/>
          <w:shd w:val="pct15" w:color="auto" w:fill="FFFFFF"/>
        </w:rPr>
        <w:t>いる</w:t>
      </w:r>
      <w:r w:rsidR="000B0105">
        <w:rPr>
          <w:rFonts w:hAnsi="ＭＳ 明朝"/>
          <w:kern w:val="0"/>
          <w:shd w:val="pct15" w:color="auto" w:fill="FFFFFF"/>
          <w:vertAlign w:val="superscript"/>
        </w:rPr>
        <w:t>4</w:t>
      </w:r>
      <w:r w:rsidR="00E56E86" w:rsidRPr="00503349">
        <w:rPr>
          <w:rFonts w:hAnsi="ＭＳ 明朝" w:hint="eastAsia"/>
          <w:kern w:val="0"/>
          <w:shd w:val="pct15" w:color="auto" w:fill="FFFFFF"/>
          <w:vertAlign w:val="superscript"/>
        </w:rPr>
        <w:t>)</w:t>
      </w:r>
      <w:r w:rsidR="00E56E86" w:rsidRPr="00503349">
        <w:rPr>
          <w:rFonts w:hAnsi="ＭＳ 明朝" w:hint="eastAsia"/>
          <w:kern w:val="0"/>
          <w:shd w:val="pct15" w:color="auto" w:fill="FFFFFF"/>
        </w:rPr>
        <w:t>。</w:t>
      </w:r>
    </w:p>
    <w:p w:rsidR="00C54311" w:rsidRPr="00C54311" w:rsidRDefault="00503349" w:rsidP="00DD104F">
      <w:pPr>
        <w:overflowPunct w:val="0"/>
        <w:adjustRightInd w:val="0"/>
        <w:spacing w:line="320" w:lineRule="exact"/>
        <w:ind w:leftChars="202" w:left="424" w:firstLineChars="100" w:firstLine="210"/>
        <w:textAlignment w:val="baseline"/>
        <w:rPr>
          <w:rFonts w:hAnsi="ＭＳ 明朝"/>
          <w:kern w:val="0"/>
        </w:rPr>
      </w:pPr>
      <w:r w:rsidRPr="00503349">
        <w:rPr>
          <w:rFonts w:hAnsi="ＭＳ 明朝" w:hint="eastAsia"/>
          <w:kern w:val="0"/>
          <w:shd w:val="pct15" w:color="auto" w:fill="FFFFFF"/>
        </w:rPr>
        <w:t>総括</w:t>
      </w:r>
      <w:r w:rsidRPr="00503349">
        <w:rPr>
          <w:rFonts w:hAnsi="ＭＳ 明朝"/>
          <w:kern w:val="0"/>
          <w:shd w:val="pct15" w:color="auto" w:fill="FFFFFF"/>
        </w:rPr>
        <w:t>すると</w:t>
      </w:r>
      <w:r w:rsidR="00B95F18" w:rsidRPr="00503349">
        <w:rPr>
          <w:rFonts w:hAnsi="ＭＳ 明朝" w:hint="eastAsia"/>
          <w:kern w:val="0"/>
          <w:shd w:val="pct15" w:color="auto" w:fill="FFFFFF"/>
        </w:rPr>
        <w:t>、</w:t>
      </w:r>
      <w:r w:rsidR="00B16BE8">
        <w:rPr>
          <w:rFonts w:hAnsi="ＭＳ 明朝" w:hint="eastAsia"/>
          <w:kern w:val="0"/>
        </w:rPr>
        <w:t>冬</w:t>
      </w:r>
      <w:r w:rsidR="00B95F18">
        <w:rPr>
          <w:rFonts w:hAnsi="ＭＳ 明朝" w:hint="eastAsia"/>
          <w:kern w:val="0"/>
        </w:rPr>
        <w:t>季</w:t>
      </w:r>
      <w:r w:rsidR="00B15A00">
        <w:rPr>
          <w:rFonts w:hAnsi="ＭＳ 明朝" w:hint="eastAsia"/>
          <w:kern w:val="0"/>
        </w:rPr>
        <w:t>高濃度事象</w:t>
      </w:r>
      <w:r w:rsidR="00B95F18">
        <w:rPr>
          <w:rFonts w:hAnsi="ＭＳ 明朝" w:hint="eastAsia"/>
          <w:kern w:val="0"/>
        </w:rPr>
        <w:t>②は、</w:t>
      </w:r>
      <w:r w:rsidR="00466F10" w:rsidRPr="00466F10">
        <w:rPr>
          <w:rFonts w:hAnsi="ＭＳ 明朝"/>
          <w:kern w:val="0"/>
          <w:shd w:val="pct15" w:color="auto" w:fill="FFFFFF"/>
        </w:rPr>
        <w:t>逆転層</w:t>
      </w:r>
      <w:r w:rsidR="00466F10" w:rsidRPr="00466F10">
        <w:rPr>
          <w:rFonts w:hAnsi="ＭＳ 明朝" w:hint="eastAsia"/>
          <w:kern w:val="0"/>
          <w:shd w:val="pct15" w:color="auto" w:fill="FFFFFF"/>
        </w:rPr>
        <w:t>の</w:t>
      </w:r>
      <w:r w:rsidR="00466F10" w:rsidRPr="00466F10">
        <w:rPr>
          <w:rFonts w:hAnsi="ＭＳ 明朝"/>
          <w:kern w:val="0"/>
          <w:shd w:val="pct15" w:color="auto" w:fill="FFFFFF"/>
        </w:rPr>
        <w:t>形成</w:t>
      </w:r>
      <w:r w:rsidR="00466F10" w:rsidRPr="00466F10">
        <w:rPr>
          <w:rFonts w:hAnsi="ＭＳ 明朝" w:hint="eastAsia"/>
          <w:kern w:val="0"/>
          <w:shd w:val="pct15" w:color="auto" w:fill="FFFFFF"/>
        </w:rPr>
        <w:t>による</w:t>
      </w:r>
      <w:r w:rsidR="00466F10" w:rsidRPr="00466F10">
        <w:rPr>
          <w:rFonts w:hAnsi="ＭＳ 明朝"/>
          <w:kern w:val="0"/>
          <w:shd w:val="pct15" w:color="auto" w:fill="FFFFFF"/>
        </w:rPr>
        <w:t>安定</w:t>
      </w:r>
      <w:r w:rsidR="00466F10" w:rsidRPr="00466F10">
        <w:rPr>
          <w:rFonts w:hAnsi="ＭＳ 明朝" w:hint="eastAsia"/>
          <w:kern w:val="0"/>
          <w:shd w:val="pct15" w:color="auto" w:fill="FFFFFF"/>
        </w:rPr>
        <w:t>した大気環境下</w:t>
      </w:r>
      <w:r w:rsidR="00466F10" w:rsidRPr="00466F10">
        <w:rPr>
          <w:rFonts w:hAnsi="ＭＳ 明朝"/>
          <w:kern w:val="0"/>
          <w:shd w:val="pct15" w:color="auto" w:fill="FFFFFF"/>
        </w:rPr>
        <w:t>で</w:t>
      </w:r>
      <w:r w:rsidR="00B95F18" w:rsidRPr="00466F10">
        <w:rPr>
          <w:rFonts w:hAnsi="ＭＳ 明朝" w:hint="eastAsia"/>
          <w:kern w:val="0"/>
          <w:shd w:val="pct15" w:color="auto" w:fill="FFFFFF"/>
        </w:rPr>
        <w:t>、</w:t>
      </w:r>
      <w:r w:rsidR="00C54311">
        <w:rPr>
          <w:rFonts w:hAnsi="ＭＳ 明朝" w:hint="eastAsia"/>
          <w:kern w:val="0"/>
        </w:rPr>
        <w:t>粒子状物質に加えて</w:t>
      </w:r>
      <w:r w:rsidR="00B95F18">
        <w:rPr>
          <w:rFonts w:hAnsi="ＭＳ 明朝" w:hint="eastAsia"/>
          <w:kern w:val="0"/>
        </w:rPr>
        <w:t>NOx</w:t>
      </w:r>
      <w:r w:rsidR="00B95F18">
        <w:rPr>
          <w:rFonts w:hAnsi="ＭＳ 明朝" w:hint="eastAsia"/>
          <w:kern w:val="0"/>
        </w:rPr>
        <w:t>や</w:t>
      </w:r>
      <w:r w:rsidR="00B95F18">
        <w:rPr>
          <w:rFonts w:hAnsi="ＭＳ 明朝" w:hint="eastAsia"/>
          <w:kern w:val="0"/>
        </w:rPr>
        <w:t>NMHC</w:t>
      </w:r>
      <w:r w:rsidR="00B95F18">
        <w:rPr>
          <w:rFonts w:hAnsi="ＭＳ 明朝" w:hint="eastAsia"/>
          <w:kern w:val="0"/>
        </w:rPr>
        <w:t>等の大気汚染物質を含む汚染空気塊が形成され、その中で日中では</w:t>
      </w:r>
      <w:r w:rsidR="00B95F18">
        <w:rPr>
          <w:rFonts w:hAnsi="ＭＳ 明朝" w:hint="eastAsia"/>
          <w:kern w:val="0"/>
        </w:rPr>
        <w:t>O</w:t>
      </w:r>
      <w:r w:rsidR="00B95F18">
        <w:rPr>
          <w:rFonts w:hAnsi="ＭＳ 明朝"/>
          <w:kern w:val="0"/>
        </w:rPr>
        <w:t>x</w:t>
      </w:r>
      <w:r w:rsidR="00B95F18">
        <w:rPr>
          <w:rFonts w:hAnsi="ＭＳ 明朝" w:hint="eastAsia"/>
          <w:kern w:val="0"/>
        </w:rPr>
        <w:t>による硝酸塩の生成、夜間では高湿度条件化で</w:t>
      </w:r>
      <w:r w:rsidR="00B95F18">
        <w:rPr>
          <w:rFonts w:hAnsi="ＭＳ 明朝" w:hint="eastAsia"/>
          <w:kern w:val="0"/>
        </w:rPr>
        <w:t>N</w:t>
      </w:r>
      <w:r w:rsidR="00B95F18">
        <w:rPr>
          <w:rFonts w:hAnsi="ＭＳ 明朝"/>
          <w:kern w:val="0"/>
        </w:rPr>
        <w:t>O</w:t>
      </w:r>
      <w:r w:rsidR="006F3887">
        <w:rPr>
          <w:rFonts w:hAnsi="ＭＳ 明朝"/>
          <w:kern w:val="0"/>
        </w:rPr>
        <w:t>x</w:t>
      </w:r>
      <w:r w:rsidR="00B95F18">
        <w:rPr>
          <w:rFonts w:hAnsi="ＭＳ 明朝" w:hint="eastAsia"/>
          <w:kern w:val="0"/>
        </w:rPr>
        <w:t>から</w:t>
      </w:r>
      <w:r w:rsidR="00B95F18">
        <w:rPr>
          <w:rFonts w:hAnsi="ＭＳ 明朝" w:hint="eastAsia"/>
          <w:kern w:val="0"/>
        </w:rPr>
        <w:t>H</w:t>
      </w:r>
      <w:r w:rsidR="00B95F18">
        <w:rPr>
          <w:rFonts w:hAnsi="ＭＳ 明朝"/>
          <w:kern w:val="0"/>
        </w:rPr>
        <w:t>NO</w:t>
      </w:r>
      <w:r w:rsidR="00B95F18" w:rsidRPr="00824630">
        <w:rPr>
          <w:rFonts w:hAnsi="ＭＳ 明朝"/>
          <w:kern w:val="0"/>
          <w:vertAlign w:val="subscript"/>
        </w:rPr>
        <w:t>3</w:t>
      </w:r>
      <w:r w:rsidR="00FC4E2F">
        <w:rPr>
          <w:rFonts w:hAnsi="ＭＳ 明朝" w:hint="eastAsia"/>
          <w:kern w:val="0"/>
        </w:rPr>
        <w:t>への反応を経て</w:t>
      </w:r>
      <w:r w:rsidR="00330E48" w:rsidRPr="00FC4E2F">
        <w:rPr>
          <w:rFonts w:hAnsi="ＭＳ 明朝" w:hint="eastAsia"/>
          <w:kern w:val="0"/>
          <w:shd w:val="pct15" w:color="auto" w:fill="FFFFFF"/>
        </w:rPr>
        <w:t>硝酸系二次粒子</w:t>
      </w:r>
      <w:r w:rsidR="00330E48">
        <w:rPr>
          <w:rFonts w:hAnsi="ＭＳ 明朝" w:hint="eastAsia"/>
          <w:kern w:val="0"/>
        </w:rPr>
        <w:t>の形成</w:t>
      </w:r>
      <w:r w:rsidR="00B95F18">
        <w:rPr>
          <w:rFonts w:hAnsi="ＭＳ 明朝" w:hint="eastAsia"/>
          <w:kern w:val="0"/>
        </w:rPr>
        <w:t>が進ん</w:t>
      </w:r>
      <w:r w:rsidR="00BA068A">
        <w:rPr>
          <w:rFonts w:hAnsi="ＭＳ 明朝" w:hint="eastAsia"/>
          <w:kern w:val="0"/>
        </w:rPr>
        <w:t>で</w:t>
      </w:r>
      <w:r w:rsidR="00B95F18">
        <w:rPr>
          <w:rFonts w:hAnsi="ＭＳ 明朝" w:hint="eastAsia"/>
          <w:kern w:val="0"/>
        </w:rPr>
        <w:t>PM2.5</w:t>
      </w:r>
      <w:r w:rsidR="00B95F18">
        <w:rPr>
          <w:rFonts w:hAnsi="ＭＳ 明朝" w:hint="eastAsia"/>
          <w:kern w:val="0"/>
        </w:rPr>
        <w:t>が蓄積し</w:t>
      </w:r>
      <w:r w:rsidR="00466F10">
        <w:rPr>
          <w:rFonts w:hAnsi="ＭＳ 明朝"/>
          <w:kern w:val="0"/>
        </w:rPr>
        <w:t>、</w:t>
      </w:r>
      <w:r w:rsidR="00466F10">
        <w:rPr>
          <w:rFonts w:hAnsi="ＭＳ 明朝" w:hint="eastAsia"/>
          <w:kern w:val="0"/>
        </w:rPr>
        <w:t>その汚染空気塊</w:t>
      </w:r>
      <w:r w:rsidR="00B95F18">
        <w:rPr>
          <w:rFonts w:hAnsi="ＭＳ 明朝"/>
          <w:kern w:val="0"/>
        </w:rPr>
        <w:t>が海陸風循環</w:t>
      </w:r>
      <w:r w:rsidR="00B95F18">
        <w:rPr>
          <w:rFonts w:hAnsi="ＭＳ 明朝" w:hint="eastAsia"/>
          <w:kern w:val="0"/>
        </w:rPr>
        <w:t>で東京湾付近</w:t>
      </w:r>
      <w:r w:rsidR="00B95F18">
        <w:rPr>
          <w:rFonts w:hAnsi="ＭＳ 明朝"/>
          <w:kern w:val="0"/>
        </w:rPr>
        <w:t>と関東平野北部</w:t>
      </w:r>
      <w:r w:rsidR="002623C6">
        <w:rPr>
          <w:rFonts w:hAnsi="ＭＳ 明朝" w:hint="eastAsia"/>
          <w:kern w:val="0"/>
        </w:rPr>
        <w:t>間</w:t>
      </w:r>
      <w:r w:rsidR="00B95F18">
        <w:rPr>
          <w:rFonts w:hAnsi="ＭＳ 明朝" w:hint="eastAsia"/>
          <w:kern w:val="0"/>
        </w:rPr>
        <w:t>を</w:t>
      </w:r>
      <w:r w:rsidR="00B95F18">
        <w:rPr>
          <w:rFonts w:hAnsi="ＭＳ 明朝"/>
          <w:kern w:val="0"/>
        </w:rPr>
        <w:t>移動</w:t>
      </w:r>
      <w:r w:rsidR="00B95F18">
        <w:rPr>
          <w:rFonts w:hAnsi="ＭＳ 明朝" w:hint="eastAsia"/>
          <w:kern w:val="0"/>
        </w:rPr>
        <w:t>した</w:t>
      </w:r>
      <w:r w:rsidR="00B95F18">
        <w:rPr>
          <w:rFonts w:hAnsi="ＭＳ 明朝"/>
          <w:kern w:val="0"/>
        </w:rPr>
        <w:t>こと</w:t>
      </w:r>
      <w:r w:rsidR="00B95F18">
        <w:rPr>
          <w:rFonts w:hAnsi="ＭＳ 明朝" w:hint="eastAsia"/>
          <w:kern w:val="0"/>
        </w:rPr>
        <w:t>と、</w:t>
      </w:r>
      <w:r w:rsidR="00BA068A">
        <w:rPr>
          <w:rFonts w:hAnsi="ＭＳ 明朝" w:hint="eastAsia"/>
          <w:kern w:val="0"/>
        </w:rPr>
        <w:t>その間に</w:t>
      </w:r>
      <w:r w:rsidR="00B95F18">
        <w:rPr>
          <w:rFonts w:hAnsi="ＭＳ 明朝" w:hint="eastAsia"/>
          <w:kern w:val="0"/>
        </w:rPr>
        <w:t>野焼きの影響を受けたこと</w:t>
      </w:r>
      <w:r w:rsidR="00B95F18">
        <w:rPr>
          <w:rFonts w:hAnsi="ＭＳ 明朝"/>
          <w:kern w:val="0"/>
        </w:rPr>
        <w:t>で生じたものと推測される。</w:t>
      </w:r>
    </w:p>
    <w:p w:rsidR="00B01708" w:rsidRDefault="00ED19AE" w:rsidP="00B01708">
      <w:pPr>
        <w:widowControl/>
        <w:jc w:val="left"/>
        <w:rPr>
          <w:rFonts w:asciiTheme="majorEastAsia" w:eastAsiaTheme="majorEastAsia" w:hAnsiTheme="majorEastAsia"/>
          <w:sz w:val="22"/>
          <w:szCs w:val="22"/>
        </w:rPr>
      </w:pPr>
      <w:r w:rsidRPr="00ED19AE">
        <w:rPr>
          <w:noProof/>
        </w:rPr>
        <w:lastRenderedPageBreak/>
        <w:drawing>
          <wp:inline distT="0" distB="0" distL="0" distR="0">
            <wp:extent cx="2983320" cy="3068280"/>
            <wp:effectExtent l="0" t="0" r="762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83320" cy="3068280"/>
                    </a:xfrm>
                    <a:prstGeom prst="rect">
                      <a:avLst/>
                    </a:prstGeom>
                    <a:noFill/>
                    <a:ln>
                      <a:noFill/>
                    </a:ln>
                  </pic:spPr>
                </pic:pic>
              </a:graphicData>
            </a:graphic>
          </wp:inline>
        </w:drawing>
      </w:r>
    </w:p>
    <w:p w:rsidR="00DD5657" w:rsidRPr="00B01708" w:rsidRDefault="00DD5657" w:rsidP="00B01708">
      <w:pPr>
        <w:widowControl/>
        <w:ind w:firstLineChars="300" w:firstLine="630"/>
        <w:jc w:val="left"/>
        <w:rPr>
          <w:rFonts w:asciiTheme="majorEastAsia" w:eastAsiaTheme="majorEastAsia" w:hAnsiTheme="majorEastAsia"/>
          <w:sz w:val="22"/>
          <w:szCs w:val="22"/>
        </w:rPr>
      </w:pPr>
      <w:r w:rsidRPr="00BA068A">
        <w:rPr>
          <w:rFonts w:asciiTheme="majorEastAsia" w:eastAsiaTheme="majorEastAsia" w:hAnsiTheme="majorEastAsia" w:hint="eastAsia"/>
          <w:kern w:val="0"/>
        </w:rPr>
        <w:t>図4</w:t>
      </w:r>
      <w:r w:rsidRPr="00BA068A">
        <w:rPr>
          <w:rFonts w:asciiTheme="majorEastAsia" w:eastAsiaTheme="majorEastAsia" w:hAnsiTheme="majorEastAsia"/>
          <w:kern w:val="0"/>
        </w:rPr>
        <w:t>-4-11</w:t>
      </w:r>
      <w:r w:rsidRPr="00BA068A">
        <w:rPr>
          <w:rFonts w:asciiTheme="majorEastAsia" w:eastAsiaTheme="majorEastAsia" w:hAnsiTheme="majorEastAsia" w:hint="eastAsia"/>
          <w:kern w:val="0"/>
        </w:rPr>
        <w:t xml:space="preserve">　館野の高度別気温の鉛直分布</w:t>
      </w:r>
    </w:p>
    <w:p w:rsidR="00AE4A0F" w:rsidRPr="00624463" w:rsidRDefault="00AE4A0F" w:rsidP="00AE4A0F">
      <w:pPr>
        <w:overflowPunct w:val="0"/>
        <w:adjustRightInd w:val="0"/>
        <w:spacing w:line="320" w:lineRule="exact"/>
        <w:ind w:leftChars="50" w:left="105" w:firstLineChars="100" w:firstLine="210"/>
        <w:jc w:val="left"/>
        <w:textAlignment w:val="baseline"/>
        <w:rPr>
          <w:rFonts w:ascii="ＭＳ Ｐゴシック" w:eastAsia="ＭＳ Ｐゴシック" w:hAnsi="ＭＳ Ｐゴシック"/>
          <w:kern w:val="0"/>
        </w:rPr>
      </w:pPr>
      <w:r w:rsidRPr="00624463">
        <w:rPr>
          <w:rFonts w:ascii="ＭＳ Ｐゴシック" w:eastAsia="ＭＳ Ｐゴシック" w:hAnsi="ＭＳ Ｐゴシック" w:hint="eastAsia"/>
          <w:noProof/>
        </w:rPr>
        <w:t>(</w:t>
      </w:r>
      <w:r w:rsidRPr="00624463">
        <w:rPr>
          <w:rFonts w:ascii="ＭＳ Ｐゴシック" w:eastAsia="ＭＳ Ｐゴシック" w:hAnsi="ＭＳ Ｐゴシック" w:hint="eastAsia"/>
          <w:kern w:val="0"/>
        </w:rPr>
        <w:t>気象庁過去データ</w:t>
      </w:r>
      <w:r w:rsidR="000B566B" w:rsidRPr="00624463">
        <w:rPr>
          <w:rFonts w:ascii="ＭＳ Ｐゴシック" w:eastAsia="ＭＳ Ｐゴシック" w:hAnsi="ＭＳ Ｐゴシック"/>
          <w:kern w:val="0"/>
        </w:rPr>
        <w:t>http://www.data.jmp.go.jp/</w:t>
      </w:r>
      <w:r w:rsidR="000B566B">
        <w:rPr>
          <w:rFonts w:ascii="ＭＳ Ｐゴシック" w:eastAsia="ＭＳ Ｐゴシック" w:hAnsi="ＭＳ Ｐゴシック"/>
          <w:kern w:val="0"/>
        </w:rPr>
        <w:t>ob</w:t>
      </w:r>
      <w:r w:rsidR="000B566B" w:rsidRPr="00624463">
        <w:rPr>
          <w:rFonts w:ascii="ＭＳ Ｐゴシック" w:eastAsia="ＭＳ Ｐゴシック" w:hAnsi="ＭＳ Ｐゴシック"/>
          <w:kern w:val="0"/>
        </w:rPr>
        <w:t>d/</w:t>
      </w:r>
      <w:r w:rsidR="000B566B">
        <w:rPr>
          <w:rFonts w:ascii="ＭＳ Ｐゴシック" w:eastAsia="ＭＳ Ｐゴシック" w:hAnsi="ＭＳ Ｐゴシック"/>
          <w:kern w:val="0"/>
        </w:rPr>
        <w:t>stats</w:t>
      </w:r>
      <w:r w:rsidR="000B566B" w:rsidRPr="00624463">
        <w:rPr>
          <w:rFonts w:ascii="ＭＳ Ｐゴシック" w:eastAsia="ＭＳ Ｐゴシック" w:hAnsi="ＭＳ Ｐゴシック"/>
          <w:kern w:val="0"/>
        </w:rPr>
        <w:t>/</w:t>
      </w:r>
      <w:r w:rsidR="000B566B">
        <w:rPr>
          <w:rFonts w:ascii="ＭＳ Ｐゴシック" w:eastAsia="ＭＳ Ｐゴシック" w:hAnsi="ＭＳ Ｐゴシック"/>
          <w:kern w:val="0"/>
        </w:rPr>
        <w:t>etrn</w:t>
      </w:r>
      <w:r w:rsidR="000B566B" w:rsidRPr="00624463">
        <w:rPr>
          <w:rFonts w:ascii="ＭＳ Ｐゴシック" w:eastAsia="ＭＳ Ｐゴシック" w:hAnsi="ＭＳ Ｐゴシック"/>
          <w:kern w:val="0"/>
        </w:rPr>
        <w:t>/</w:t>
      </w:r>
      <w:r w:rsidR="000B566B">
        <w:rPr>
          <w:rFonts w:ascii="ＭＳ Ｐゴシック" w:eastAsia="ＭＳ Ｐゴシック" w:hAnsi="ＭＳ Ｐゴシック"/>
          <w:kern w:val="0"/>
        </w:rPr>
        <w:t>upper/</w:t>
      </w:r>
      <w:r w:rsidR="000B566B" w:rsidRPr="00624463">
        <w:rPr>
          <w:rFonts w:ascii="ＭＳ Ｐゴシック" w:eastAsia="ＭＳ Ｐゴシック" w:hAnsi="ＭＳ Ｐゴシック"/>
          <w:kern w:val="0"/>
        </w:rPr>
        <w:t>index.php</w:t>
      </w:r>
      <w:r w:rsidRPr="00624463">
        <w:rPr>
          <w:rFonts w:ascii="ＭＳ Ｐゴシック" w:eastAsia="ＭＳ Ｐゴシック" w:hAnsi="ＭＳ Ｐゴシック" w:hint="eastAsia"/>
          <w:kern w:val="0"/>
        </w:rPr>
        <w:t>)</w:t>
      </w:r>
      <w:r w:rsidRPr="00624463">
        <w:rPr>
          <w:rFonts w:ascii="ＭＳ Ｐゴシック" w:eastAsia="ＭＳ Ｐゴシック" w:hAnsi="ＭＳ Ｐゴシック" w:hint="eastAsia"/>
          <w:kern w:val="0"/>
          <w:vertAlign w:val="superscript"/>
        </w:rPr>
        <w:t xml:space="preserve">　1</w:t>
      </w:r>
      <w:r w:rsidRPr="00624463">
        <w:rPr>
          <w:rFonts w:ascii="ＭＳ Ｐゴシック" w:eastAsia="ＭＳ Ｐゴシック" w:hAnsi="ＭＳ Ｐゴシック"/>
          <w:kern w:val="0"/>
          <w:vertAlign w:val="superscript"/>
        </w:rPr>
        <w:t>)</w:t>
      </w:r>
    </w:p>
    <w:p w:rsidR="00DD5657" w:rsidRPr="00AE4A0F" w:rsidRDefault="00DD5657" w:rsidP="007A14CA">
      <w:pPr>
        <w:widowControl/>
        <w:jc w:val="left"/>
        <w:rPr>
          <w:rFonts w:asciiTheme="majorEastAsia" w:eastAsiaTheme="majorEastAsia" w:hAnsiTheme="majorEastAsia"/>
          <w:sz w:val="22"/>
          <w:szCs w:val="22"/>
        </w:rPr>
      </w:pPr>
    </w:p>
    <w:p w:rsidR="00DD5657" w:rsidRDefault="00DD5657" w:rsidP="007A14CA">
      <w:pPr>
        <w:widowControl/>
        <w:jc w:val="left"/>
        <w:rPr>
          <w:rFonts w:asciiTheme="majorEastAsia" w:eastAsiaTheme="majorEastAsia" w:hAnsiTheme="majorEastAsia"/>
          <w:sz w:val="22"/>
          <w:szCs w:val="22"/>
        </w:rPr>
      </w:pPr>
    </w:p>
    <w:p w:rsidR="00C54311" w:rsidRDefault="00C54311">
      <w:pPr>
        <w:widowControl/>
        <w:jc w:val="left"/>
        <w:rPr>
          <w:rFonts w:asciiTheme="majorEastAsia" w:eastAsiaTheme="majorEastAsia" w:hAnsiTheme="majorEastAsia"/>
          <w:sz w:val="22"/>
          <w:szCs w:val="22"/>
        </w:rPr>
      </w:pPr>
      <w:r>
        <w:rPr>
          <w:rFonts w:asciiTheme="majorEastAsia" w:eastAsiaTheme="majorEastAsia" w:hAnsiTheme="majorEastAsia"/>
          <w:sz w:val="22"/>
          <w:szCs w:val="22"/>
        </w:rPr>
        <w:br w:type="page"/>
      </w:r>
    </w:p>
    <w:p w:rsidR="007A14CA" w:rsidRDefault="007A14CA" w:rsidP="007A14CA">
      <w:pPr>
        <w:widowControl/>
        <w:jc w:val="left"/>
        <w:rPr>
          <w:rFonts w:asciiTheme="majorEastAsia" w:eastAsiaTheme="majorEastAsia" w:hAnsiTheme="majorEastAsia"/>
          <w:sz w:val="22"/>
          <w:szCs w:val="22"/>
        </w:rPr>
      </w:pPr>
      <w:r w:rsidRPr="00027B85">
        <w:rPr>
          <w:noProof/>
        </w:rPr>
        <w:lastRenderedPageBreak/>
        <w:drawing>
          <wp:inline distT="0" distB="0" distL="0" distR="0" wp14:anchorId="63D71D59" wp14:editId="4E8DDA24">
            <wp:extent cx="5400040" cy="1541049"/>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00040" cy="1541049"/>
                    </a:xfrm>
                    <a:prstGeom prst="rect">
                      <a:avLst/>
                    </a:prstGeom>
                    <a:noFill/>
                    <a:ln>
                      <a:noFill/>
                    </a:ln>
                  </pic:spPr>
                </pic:pic>
              </a:graphicData>
            </a:graphic>
          </wp:inline>
        </w:drawing>
      </w:r>
    </w:p>
    <w:p w:rsidR="007A14CA" w:rsidRDefault="007A14CA" w:rsidP="007A14CA">
      <w:pPr>
        <w:widowControl/>
        <w:jc w:val="left"/>
        <w:rPr>
          <w:rFonts w:asciiTheme="majorEastAsia" w:eastAsiaTheme="majorEastAsia" w:hAnsiTheme="majorEastAsia"/>
          <w:sz w:val="22"/>
          <w:szCs w:val="22"/>
        </w:rPr>
      </w:pPr>
      <w:r w:rsidRPr="00027B85">
        <w:rPr>
          <w:rFonts w:hint="eastAsia"/>
          <w:noProof/>
        </w:rPr>
        <w:drawing>
          <wp:inline distT="0" distB="0" distL="0" distR="0" wp14:anchorId="32F665C1" wp14:editId="31AA6C50">
            <wp:extent cx="5400040" cy="1534681"/>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00040" cy="1534681"/>
                    </a:xfrm>
                    <a:prstGeom prst="rect">
                      <a:avLst/>
                    </a:prstGeom>
                    <a:noFill/>
                    <a:ln>
                      <a:noFill/>
                    </a:ln>
                  </pic:spPr>
                </pic:pic>
              </a:graphicData>
            </a:graphic>
          </wp:inline>
        </w:drawing>
      </w:r>
    </w:p>
    <w:p w:rsidR="003C1188" w:rsidRDefault="007A14CA" w:rsidP="007A14CA">
      <w:pPr>
        <w:widowControl/>
        <w:jc w:val="center"/>
        <w:rPr>
          <w:rFonts w:ascii="ＭＳ Ｐゴシック" w:eastAsia="ＭＳ Ｐゴシック" w:hAnsi="ＭＳ Ｐゴシック"/>
          <w:noProof/>
        </w:rPr>
      </w:pPr>
      <w:r w:rsidRPr="00C678A9">
        <w:rPr>
          <w:rFonts w:ascii="ＭＳ Ｐゴシック" w:eastAsia="ＭＳ Ｐゴシック" w:hAnsi="ＭＳ Ｐゴシック" w:hint="eastAsia"/>
          <w:noProof/>
        </w:rPr>
        <w:t>図</w:t>
      </w:r>
      <w:r>
        <w:rPr>
          <w:rFonts w:ascii="ＭＳ Ｐゴシック" w:eastAsia="ＭＳ Ｐゴシック" w:hAnsi="ＭＳ Ｐゴシック" w:hint="eastAsia"/>
          <w:noProof/>
        </w:rPr>
        <w:t>4-4-</w:t>
      </w:r>
      <w:r w:rsidR="003C1188">
        <w:rPr>
          <w:rFonts w:ascii="ＭＳ Ｐゴシック" w:eastAsia="ＭＳ Ｐゴシック" w:hAnsi="ＭＳ Ｐゴシック"/>
          <w:noProof/>
        </w:rPr>
        <w:t>1</w:t>
      </w:r>
      <w:r w:rsidR="00D47BBA">
        <w:rPr>
          <w:rFonts w:ascii="ＭＳ Ｐゴシック" w:eastAsia="ＭＳ Ｐゴシック" w:hAnsi="ＭＳ Ｐゴシック"/>
          <w:noProof/>
        </w:rPr>
        <w:t>2</w:t>
      </w:r>
      <w:r w:rsidRPr="00C678A9">
        <w:rPr>
          <w:rFonts w:ascii="ＭＳ Ｐゴシック" w:eastAsia="ＭＳ Ｐゴシック" w:hAnsi="ＭＳ Ｐゴシック" w:hint="eastAsia"/>
          <w:noProof/>
        </w:rPr>
        <w:t xml:space="preserve">　</w:t>
      </w:r>
      <w:r>
        <w:rPr>
          <w:rFonts w:ascii="ＭＳ Ｐゴシック" w:eastAsia="ＭＳ Ｐゴシック" w:hAnsi="ＭＳ Ｐゴシック" w:hint="eastAsia"/>
          <w:noProof/>
        </w:rPr>
        <w:t>A地域とB地域の</w:t>
      </w:r>
      <w:r>
        <w:rPr>
          <w:rFonts w:ascii="ＭＳ Ｐゴシック" w:eastAsia="ＭＳ Ｐゴシック" w:hAnsi="ＭＳ Ｐゴシック"/>
          <w:noProof/>
        </w:rPr>
        <w:t>Ox</w:t>
      </w:r>
      <w:r>
        <w:rPr>
          <w:rFonts w:ascii="ＭＳ Ｐゴシック" w:eastAsia="ＭＳ Ｐゴシック" w:hAnsi="ＭＳ Ｐゴシック" w:hint="eastAsia"/>
          <w:noProof/>
        </w:rPr>
        <w:t>濃度の推移</w:t>
      </w:r>
    </w:p>
    <w:p w:rsidR="007A14CA" w:rsidRDefault="007A14CA" w:rsidP="007A14CA">
      <w:pPr>
        <w:widowControl/>
        <w:jc w:val="center"/>
        <w:rPr>
          <w:rFonts w:ascii="ＭＳ Ｐゴシック" w:eastAsia="ＭＳ Ｐゴシック" w:hAnsi="ＭＳ Ｐゴシック"/>
          <w:noProof/>
        </w:rPr>
      </w:pPr>
    </w:p>
    <w:p w:rsidR="003C1188" w:rsidRDefault="003C1188" w:rsidP="003C1188">
      <w:pPr>
        <w:widowControl/>
        <w:jc w:val="left"/>
        <w:rPr>
          <w:rFonts w:asciiTheme="majorEastAsia" w:eastAsiaTheme="majorEastAsia" w:hAnsiTheme="majorEastAsia"/>
          <w:sz w:val="22"/>
          <w:szCs w:val="22"/>
        </w:rPr>
      </w:pPr>
      <w:r w:rsidRPr="00880C4B">
        <w:rPr>
          <w:noProof/>
        </w:rPr>
        <w:drawing>
          <wp:inline distT="0" distB="0" distL="0" distR="0" wp14:anchorId="46EBA667" wp14:editId="595BA664">
            <wp:extent cx="5400040" cy="1473879"/>
            <wp:effectExtent l="0" t="0" r="0" b="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00040" cy="1473879"/>
                    </a:xfrm>
                    <a:prstGeom prst="rect">
                      <a:avLst/>
                    </a:prstGeom>
                    <a:noFill/>
                    <a:ln>
                      <a:noFill/>
                    </a:ln>
                  </pic:spPr>
                </pic:pic>
              </a:graphicData>
            </a:graphic>
          </wp:inline>
        </w:drawing>
      </w:r>
    </w:p>
    <w:p w:rsidR="003C1188" w:rsidRDefault="003C1188" w:rsidP="003C1188">
      <w:pPr>
        <w:widowControl/>
        <w:jc w:val="left"/>
        <w:rPr>
          <w:rFonts w:asciiTheme="majorEastAsia" w:eastAsiaTheme="majorEastAsia" w:hAnsiTheme="majorEastAsia"/>
          <w:sz w:val="22"/>
          <w:szCs w:val="22"/>
        </w:rPr>
      </w:pPr>
      <w:r w:rsidRPr="00027B85">
        <w:rPr>
          <w:noProof/>
        </w:rPr>
        <w:drawing>
          <wp:inline distT="0" distB="0" distL="0" distR="0" wp14:anchorId="2C0B3687" wp14:editId="4537979C">
            <wp:extent cx="5400040" cy="1495492"/>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00040" cy="1495492"/>
                    </a:xfrm>
                    <a:prstGeom prst="rect">
                      <a:avLst/>
                    </a:prstGeom>
                    <a:noFill/>
                    <a:ln>
                      <a:noFill/>
                    </a:ln>
                  </pic:spPr>
                </pic:pic>
              </a:graphicData>
            </a:graphic>
          </wp:inline>
        </w:drawing>
      </w:r>
    </w:p>
    <w:p w:rsidR="003C1188" w:rsidRDefault="003C1188" w:rsidP="003C1188">
      <w:pPr>
        <w:widowControl/>
        <w:jc w:val="center"/>
        <w:rPr>
          <w:rFonts w:ascii="ＭＳ Ｐゴシック" w:eastAsia="ＭＳ Ｐゴシック" w:hAnsi="ＭＳ Ｐゴシック"/>
          <w:noProof/>
        </w:rPr>
      </w:pPr>
      <w:r w:rsidRPr="00C678A9">
        <w:rPr>
          <w:rFonts w:ascii="ＭＳ Ｐゴシック" w:eastAsia="ＭＳ Ｐゴシック" w:hAnsi="ＭＳ Ｐゴシック" w:hint="eastAsia"/>
          <w:noProof/>
        </w:rPr>
        <w:t>図</w:t>
      </w:r>
      <w:r>
        <w:rPr>
          <w:rFonts w:ascii="ＭＳ Ｐゴシック" w:eastAsia="ＭＳ Ｐゴシック" w:hAnsi="ＭＳ Ｐゴシック" w:hint="eastAsia"/>
          <w:noProof/>
        </w:rPr>
        <w:t>4-4-</w:t>
      </w:r>
      <w:r>
        <w:rPr>
          <w:rFonts w:ascii="ＭＳ Ｐゴシック" w:eastAsia="ＭＳ Ｐゴシック" w:hAnsi="ＭＳ Ｐゴシック"/>
          <w:noProof/>
        </w:rPr>
        <w:t>1</w:t>
      </w:r>
      <w:r w:rsidR="00D47BBA">
        <w:rPr>
          <w:rFonts w:ascii="ＭＳ Ｐゴシック" w:eastAsia="ＭＳ Ｐゴシック" w:hAnsi="ＭＳ Ｐゴシック"/>
          <w:noProof/>
        </w:rPr>
        <w:t>3</w:t>
      </w:r>
      <w:r w:rsidRPr="00C678A9">
        <w:rPr>
          <w:rFonts w:ascii="ＭＳ Ｐゴシック" w:eastAsia="ＭＳ Ｐゴシック" w:hAnsi="ＭＳ Ｐゴシック" w:hint="eastAsia"/>
          <w:noProof/>
        </w:rPr>
        <w:t xml:space="preserve">　</w:t>
      </w:r>
      <w:r>
        <w:rPr>
          <w:rFonts w:ascii="ＭＳ Ｐゴシック" w:eastAsia="ＭＳ Ｐゴシック" w:hAnsi="ＭＳ Ｐゴシック" w:hint="eastAsia"/>
          <w:noProof/>
        </w:rPr>
        <w:t>A地域とB地域の</w:t>
      </w:r>
      <w:r>
        <w:rPr>
          <w:rFonts w:ascii="ＭＳ Ｐゴシック" w:eastAsia="ＭＳ Ｐゴシック" w:hAnsi="ＭＳ Ｐゴシック"/>
          <w:noProof/>
        </w:rPr>
        <w:t>NO</w:t>
      </w:r>
      <w:r w:rsidRPr="005468C9">
        <w:rPr>
          <w:rFonts w:ascii="ＭＳ Ｐゴシック" w:eastAsia="ＭＳ Ｐゴシック" w:hAnsi="ＭＳ Ｐゴシック"/>
          <w:noProof/>
          <w:vertAlign w:val="subscript"/>
        </w:rPr>
        <w:t>2</w:t>
      </w:r>
      <w:r>
        <w:rPr>
          <w:rFonts w:ascii="ＭＳ Ｐゴシック" w:eastAsia="ＭＳ Ｐゴシック" w:hAnsi="ＭＳ Ｐゴシック" w:hint="eastAsia"/>
          <w:noProof/>
        </w:rPr>
        <w:t>濃度の推移</w:t>
      </w:r>
    </w:p>
    <w:p w:rsidR="003C1188" w:rsidRDefault="003C1188" w:rsidP="003C1188">
      <w:pPr>
        <w:widowControl/>
        <w:jc w:val="center"/>
        <w:rPr>
          <w:rFonts w:ascii="ＭＳ Ｐゴシック" w:eastAsia="ＭＳ Ｐゴシック" w:hAnsi="ＭＳ Ｐゴシック"/>
          <w:noProof/>
        </w:rPr>
      </w:pPr>
    </w:p>
    <w:p w:rsidR="00B72EF4" w:rsidRPr="003C1188" w:rsidRDefault="00B72EF4" w:rsidP="001F2770">
      <w:pPr>
        <w:overflowPunct w:val="0"/>
        <w:adjustRightInd w:val="0"/>
        <w:textAlignment w:val="baseline"/>
        <w:rPr>
          <w:rFonts w:ascii="ＭＳ Ｐゴシック" w:eastAsia="ＭＳ Ｐゴシック" w:hAnsi="ＭＳ Ｐゴシック"/>
          <w:noProof/>
          <w:sz w:val="18"/>
          <w:szCs w:val="18"/>
        </w:rPr>
      </w:pPr>
    </w:p>
    <w:p w:rsidR="00CA7B66" w:rsidRDefault="00CA7B66">
      <w:pPr>
        <w:widowControl/>
        <w:jc w:val="left"/>
        <w:rPr>
          <w:rFonts w:ascii="ＭＳ Ｐゴシック" w:eastAsia="ＭＳ Ｐゴシック" w:hAnsi="ＭＳ Ｐゴシック"/>
          <w:noProof/>
          <w:sz w:val="18"/>
          <w:szCs w:val="18"/>
        </w:rPr>
      </w:pPr>
      <w:r>
        <w:rPr>
          <w:rFonts w:ascii="ＭＳ Ｐゴシック" w:eastAsia="ＭＳ Ｐゴシック" w:hAnsi="ＭＳ Ｐゴシック"/>
          <w:noProof/>
          <w:sz w:val="18"/>
          <w:szCs w:val="18"/>
        </w:rPr>
        <w:br w:type="page"/>
      </w:r>
    </w:p>
    <w:p w:rsidR="00CA7B66" w:rsidRDefault="00CA7B66" w:rsidP="001F2770">
      <w:pPr>
        <w:overflowPunct w:val="0"/>
        <w:adjustRightInd w:val="0"/>
        <w:textAlignment w:val="baseline"/>
        <w:rPr>
          <w:rFonts w:ascii="ＭＳ Ｐゴシック" w:eastAsia="ＭＳ Ｐゴシック" w:hAnsi="ＭＳ Ｐゴシック"/>
          <w:noProof/>
          <w:sz w:val="18"/>
          <w:szCs w:val="18"/>
        </w:rPr>
        <w:sectPr w:rsidR="00CA7B66" w:rsidSect="00413023">
          <w:endnotePr>
            <w:numFmt w:val="decimal"/>
          </w:endnotePr>
          <w:pgSz w:w="11906" w:h="16838" w:code="9"/>
          <w:pgMar w:top="1701" w:right="1701" w:bottom="1701" w:left="1701" w:header="851" w:footer="992" w:gutter="0"/>
          <w:cols w:space="425"/>
          <w:docGrid w:type="linesAndChars" w:linePitch="335"/>
        </w:sectPr>
      </w:pPr>
    </w:p>
    <w:p w:rsidR="00CA7B66" w:rsidRDefault="002E3538" w:rsidP="00665B36">
      <w:pPr>
        <w:overflowPunct w:val="0"/>
        <w:adjustRightInd w:val="0"/>
        <w:textAlignment w:val="baseline"/>
        <w:rPr>
          <w:rFonts w:ascii="ＭＳ 明朝" w:hAnsi="ＭＳ 明朝"/>
          <w:noProof/>
        </w:rPr>
      </w:pPr>
      <w:r>
        <w:rPr>
          <w:rFonts w:ascii="ＭＳ ゴシック" w:eastAsia="ＭＳ ゴシック" w:hAnsi="ＭＳ ゴシック"/>
          <w:noProof/>
        </w:rPr>
        <w:lastRenderedPageBreak/>
        <mc:AlternateContent>
          <mc:Choice Requires="wps">
            <w:drawing>
              <wp:anchor distT="45720" distB="45720" distL="114300" distR="114300" simplePos="0" relativeHeight="251676160" behindDoc="0" locked="0" layoutInCell="1" allowOverlap="1">
                <wp:simplePos x="0" y="0"/>
                <wp:positionH relativeFrom="column">
                  <wp:posOffset>6116955</wp:posOffset>
                </wp:positionH>
                <wp:positionV relativeFrom="paragraph">
                  <wp:posOffset>1379220</wp:posOffset>
                </wp:positionV>
                <wp:extent cx="218440" cy="173990"/>
                <wp:effectExtent l="0" t="1905" r="4445" b="0"/>
                <wp:wrapNone/>
                <wp:docPr id="164"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CA7B66">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CA7B6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71" o:spid="_x0000_s1068" type="#_x0000_t202" style="position:absolute;left:0;text-align:left;margin-left:481.65pt;margin-top:108.6pt;width:17.2pt;height:13.7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" filled="f" fillcolor="white [3212]" stroked="f">
                <v:textbox style="mso-fit-shape-to-text:t" inset="1mm,1mm,1mm,1mm">
                  <w:txbxContent>
                    <w:p w:rsidR="00316F3B" w:rsidRPr="000F58E8" w:rsidRDefault="00316F3B" w:rsidP="00CA7B66">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CA7B6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70016" behindDoc="0" locked="0" layoutInCell="1" allowOverlap="1">
                <wp:simplePos x="0" y="0"/>
                <wp:positionH relativeFrom="column">
                  <wp:posOffset>6385560</wp:posOffset>
                </wp:positionH>
                <wp:positionV relativeFrom="paragraph">
                  <wp:posOffset>149225</wp:posOffset>
                </wp:positionV>
                <wp:extent cx="561975" cy="304165"/>
                <wp:effectExtent l="0" t="3175" r="1905" b="0"/>
                <wp:wrapNone/>
                <wp:docPr id="16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63" o:spid="_x0000_s1069" type="#_x0000_t202" style="position:absolute;left:0;text-align:left;margin-left:502.8pt;margin-top:11.75pt;width:44.25pt;height:23.95pt;z-index:2516700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dmUpQ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noProof/>
        </w:rPr>
        <mc:AlternateContent>
          <mc:Choice Requires="wps">
            <w:drawing>
              <wp:anchor distT="45720" distB="45720" distL="114300" distR="114300" simplePos="0" relativeHeight="251668992" behindDoc="0" locked="0" layoutInCell="1" allowOverlap="1">
                <wp:simplePos x="0" y="0"/>
                <wp:positionH relativeFrom="column">
                  <wp:posOffset>4422775</wp:posOffset>
                </wp:positionH>
                <wp:positionV relativeFrom="paragraph">
                  <wp:posOffset>137160</wp:posOffset>
                </wp:positionV>
                <wp:extent cx="561975" cy="491490"/>
                <wp:effectExtent l="0" t="0" r="2540" b="0"/>
                <wp:wrapNone/>
                <wp:docPr id="157"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CA7B66">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62" o:spid="_x0000_s1070" type="#_x0000_t202" style="position:absolute;left:0;text-align:left;margin-left:348.25pt;margin-top:10.8pt;width:44.25pt;height:38.7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" filled="f" fillcolor="white [3212]" stroked="f">
                <v:textbox style="mso-fit-shape-to-text:t" inset="1mm,1mm,1mm,1mm">
                  <w:txbxContent>
                    <w:p w:rsidR="00316F3B" w:rsidRPr="000F58E8" w:rsidRDefault="00316F3B" w:rsidP="00CA7B66">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57728" behindDoc="0" locked="0" layoutInCell="1" allowOverlap="1">
                <wp:simplePos x="0" y="0"/>
                <wp:positionH relativeFrom="column">
                  <wp:posOffset>2029460</wp:posOffset>
                </wp:positionH>
                <wp:positionV relativeFrom="paragraph">
                  <wp:posOffset>137160</wp:posOffset>
                </wp:positionV>
                <wp:extent cx="561975" cy="304165"/>
                <wp:effectExtent l="0" t="0" r="635" b="2540"/>
                <wp:wrapNone/>
                <wp:docPr id="155"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1" o:spid="_x0000_s1071" type="#_x0000_t202" style="position:absolute;left:0;text-align:left;margin-left:159.8pt;margin-top:10.8pt;width:44.25pt;height:23.95pt;z-index:251657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Pr>
          <w:noProof/>
        </w:rPr>
        <mc:AlternateContent>
          <mc:Choice Requires="wps">
            <w:drawing>
              <wp:anchor distT="45720" distB="45720" distL="114300" distR="114300" simplePos="0" relativeHeight="251667968" behindDoc="0" locked="0" layoutInCell="1" allowOverlap="1">
                <wp:simplePos x="0" y="0"/>
                <wp:positionH relativeFrom="column">
                  <wp:posOffset>1783080</wp:posOffset>
                </wp:positionH>
                <wp:positionV relativeFrom="paragraph">
                  <wp:posOffset>1385570</wp:posOffset>
                </wp:positionV>
                <wp:extent cx="218440" cy="173990"/>
                <wp:effectExtent l="0" t="0" r="4445" b="0"/>
                <wp:wrapNone/>
                <wp:docPr id="154"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CA7B66">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CA7B6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61" o:spid="_x0000_s1072" type="#_x0000_t202" style="position:absolute;left:0;text-align:left;margin-left:140.4pt;margin-top:109.1pt;width:17.2pt;height:13.7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" filled="f" fillcolor="white [3212]" stroked="f">
                <v:textbox style="mso-fit-shape-to-text:t" inset="1mm,1mm,1mm,1mm">
                  <w:txbxContent>
                    <w:p w:rsidR="00316F3B" w:rsidRPr="000F58E8" w:rsidRDefault="00316F3B" w:rsidP="00CA7B66">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CA7B66">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noProof/>
        </w:rPr>
        <mc:AlternateContent>
          <mc:Choice Requires="wps">
            <w:drawing>
              <wp:anchor distT="45720" distB="45720" distL="114300" distR="114300" simplePos="0" relativeHeight="251666944" behindDoc="0" locked="0" layoutInCell="1" allowOverlap="1">
                <wp:simplePos x="0" y="0"/>
                <wp:positionH relativeFrom="column">
                  <wp:posOffset>111125</wp:posOffset>
                </wp:positionH>
                <wp:positionV relativeFrom="paragraph">
                  <wp:posOffset>123190</wp:posOffset>
                </wp:positionV>
                <wp:extent cx="561975" cy="491490"/>
                <wp:effectExtent l="3175" t="3175" r="0" b="635"/>
                <wp:wrapNone/>
                <wp:docPr id="153"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CA7B66">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60" o:spid="_x0000_s1073" type="#_x0000_t202" style="position:absolute;left:0;text-align:left;margin-left:8.75pt;margin-top:9.7pt;width:44.25pt;height:38.7pt;z-index:2516669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" filled="f" fillcolor="white [3212]" stroked="f">
                <v:textbox style="mso-fit-shape-to-text:t" inset="1mm,1mm,1mm,1mm">
                  <w:txbxContent>
                    <w:p w:rsidR="00316F3B" w:rsidRPr="000F58E8" w:rsidRDefault="00316F3B" w:rsidP="00CA7B66">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Pr>
          <w:rFonts w:ascii="ＭＳ 明朝" w:hAnsi="ＭＳ 明朝"/>
          <w:noProof/>
        </w:rPr>
        <mc:AlternateContent>
          <mc:Choice Requires="wps">
            <w:drawing>
              <wp:anchor distT="0" distB="0" distL="114300" distR="114300" simplePos="0" relativeHeight="251656704" behindDoc="0" locked="0" layoutInCell="1" allowOverlap="1">
                <wp:simplePos x="0" y="0"/>
                <wp:positionH relativeFrom="column">
                  <wp:posOffset>4203065</wp:posOffset>
                </wp:positionH>
                <wp:positionV relativeFrom="line">
                  <wp:posOffset>-46990</wp:posOffset>
                </wp:positionV>
                <wp:extent cx="0" cy="4764405"/>
                <wp:effectExtent l="15875" t="13970" r="12700" b="12700"/>
                <wp:wrapNone/>
                <wp:docPr id="152" name="AutoShap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6440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B51CB3A" id="AutoShape 250" o:spid="_x0000_s1026" type="#_x0000_t32" style="position:absolute;left:0;text-align:left;margin-left:330.95pt;margin-top:-3.7pt;width:0;height:375.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" strokecolor="black [3213]" strokeweight="2pt">
                <v:stroke dashstyle="1 1"/>
                <w10:wrap anchory="line"/>
              </v:shape>
            </w:pict>
          </mc:Fallback>
        </mc:AlternateContent>
      </w:r>
      <w:r w:rsidR="00665B36" w:rsidRPr="00665B36">
        <w:rPr>
          <w:noProof/>
        </w:rPr>
        <w:drawing>
          <wp:inline distT="0" distB="0" distL="0" distR="0">
            <wp:extent cx="2000160" cy="14958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0160" cy="1495800"/>
                    </a:xfrm>
                    <a:prstGeom prst="rect">
                      <a:avLst/>
                    </a:prstGeom>
                    <a:noFill/>
                    <a:ln>
                      <a:noFill/>
                    </a:ln>
                  </pic:spPr>
                </pic:pic>
              </a:graphicData>
            </a:graphic>
          </wp:inline>
        </w:drawing>
      </w:r>
      <w:r w:rsidR="00CA7B66">
        <w:t xml:space="preserve"> </w:t>
      </w:r>
      <w:r w:rsidR="00C32B27" w:rsidRPr="00C32B27">
        <w:rPr>
          <w:noProof/>
        </w:rPr>
        <w:drawing>
          <wp:inline distT="0" distB="0" distL="0" distR="0">
            <wp:extent cx="2000160" cy="1445040"/>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00160" cy="1445040"/>
                    </a:xfrm>
                    <a:prstGeom prst="rect">
                      <a:avLst/>
                    </a:prstGeom>
                    <a:noFill/>
                    <a:ln>
                      <a:noFill/>
                    </a:ln>
                  </pic:spPr>
                </pic:pic>
              </a:graphicData>
            </a:graphic>
          </wp:inline>
        </w:drawing>
      </w:r>
      <w:r w:rsidR="00CA7B66">
        <w:rPr>
          <w:noProof/>
        </w:rPr>
        <w:drawing>
          <wp:anchor distT="0" distB="0" distL="114300" distR="114300" simplePos="0" relativeHeight="251611648" behindDoc="1" locked="0" layoutInCell="1" allowOverlap="1" wp14:anchorId="33A53836" wp14:editId="646A4662">
            <wp:simplePos x="0" y="0"/>
            <wp:positionH relativeFrom="column">
              <wp:posOffset>672465</wp:posOffset>
            </wp:positionH>
            <wp:positionV relativeFrom="paragraph">
              <wp:posOffset>7291070</wp:posOffset>
            </wp:positionV>
            <wp:extent cx="2839085" cy="2084070"/>
            <wp:effectExtent l="19050" t="0" r="0" b="0"/>
            <wp:wrapNone/>
            <wp:docPr id="12"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CA7B66">
        <w:t xml:space="preserve">   </w:t>
      </w:r>
      <w:r w:rsidR="00F02F8E">
        <w:t xml:space="preserve"> </w:t>
      </w:r>
      <w:r w:rsidR="00C32B27" w:rsidRPr="00C32B27">
        <w:rPr>
          <w:noProof/>
        </w:rPr>
        <w:drawing>
          <wp:inline distT="0" distB="0" distL="0" distR="0">
            <wp:extent cx="2000160" cy="149508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00160" cy="1495080"/>
                    </a:xfrm>
                    <a:prstGeom prst="rect">
                      <a:avLst/>
                    </a:prstGeom>
                    <a:noFill/>
                    <a:ln>
                      <a:noFill/>
                    </a:ln>
                  </pic:spPr>
                </pic:pic>
              </a:graphicData>
            </a:graphic>
          </wp:inline>
        </w:drawing>
      </w:r>
      <w:r w:rsidR="00F02F8E">
        <w:t xml:space="preserve"> </w:t>
      </w:r>
      <w:r w:rsidR="00C32B27" w:rsidRPr="00C32B27">
        <w:rPr>
          <w:noProof/>
        </w:rPr>
        <w:drawing>
          <wp:inline distT="0" distB="0" distL="0" distR="0">
            <wp:extent cx="2000160" cy="1448640"/>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00160" cy="1448640"/>
                    </a:xfrm>
                    <a:prstGeom prst="rect">
                      <a:avLst/>
                    </a:prstGeom>
                    <a:noFill/>
                    <a:ln>
                      <a:noFill/>
                    </a:ln>
                  </pic:spPr>
                </pic:pic>
              </a:graphicData>
            </a:graphic>
          </wp:inline>
        </w:drawing>
      </w:r>
    </w:p>
    <w:p w:rsidR="00CA7B66" w:rsidRDefault="002E3538" w:rsidP="00CA7B66">
      <w:pPr>
        <w:overflowPunct w:val="0"/>
        <w:adjustRightInd w:val="0"/>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658752" behindDoc="0" locked="0" layoutInCell="1" allowOverlap="1">
                <wp:simplePos x="0" y="0"/>
                <wp:positionH relativeFrom="column">
                  <wp:posOffset>2034540</wp:posOffset>
                </wp:positionH>
                <wp:positionV relativeFrom="paragraph">
                  <wp:posOffset>11430</wp:posOffset>
                </wp:positionV>
                <wp:extent cx="561975" cy="304165"/>
                <wp:effectExtent l="0" t="2540" r="0" b="0"/>
                <wp:wrapNone/>
                <wp:docPr id="151"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2" o:spid="_x0000_s1074" type="#_x0000_t202" style="position:absolute;left:0;text-align:left;margin-left:160.2pt;margin-top:.9pt;width:44.25pt;height:23.95pt;z-index:251658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59776" behindDoc="0" locked="0" layoutInCell="1" allowOverlap="1">
                <wp:simplePos x="0" y="0"/>
                <wp:positionH relativeFrom="column">
                  <wp:posOffset>6396990</wp:posOffset>
                </wp:positionH>
                <wp:positionV relativeFrom="paragraph">
                  <wp:posOffset>11430</wp:posOffset>
                </wp:positionV>
                <wp:extent cx="561975" cy="304165"/>
                <wp:effectExtent l="0" t="2540" r="0" b="0"/>
                <wp:wrapNone/>
                <wp:docPr id="150"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3" o:spid="_x0000_s1075" type="#_x0000_t202" style="position:absolute;left:0;text-align:left;margin-left:503.7pt;margin-top:.9pt;width:44.25pt;height:23.95pt;z-index:251659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C6gpQ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65920" behindDoc="0" locked="0" layoutInCell="1" allowOverlap="1">
                <wp:simplePos x="0" y="0"/>
                <wp:positionH relativeFrom="column">
                  <wp:posOffset>6396990</wp:posOffset>
                </wp:positionH>
                <wp:positionV relativeFrom="paragraph">
                  <wp:posOffset>1491615</wp:posOffset>
                </wp:positionV>
                <wp:extent cx="561975" cy="304165"/>
                <wp:effectExtent l="0" t="0" r="0" b="3810"/>
                <wp:wrapNone/>
                <wp:docPr id="149"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9" o:spid="_x0000_s1076" type="#_x0000_t202" style="position:absolute;left:0;text-align:left;margin-left:503.7pt;margin-top:117.45pt;width:44.25pt;height:23.95pt;z-index:251665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61824" behindDoc="0" locked="0" layoutInCell="1" allowOverlap="1">
                <wp:simplePos x="0" y="0"/>
                <wp:positionH relativeFrom="column">
                  <wp:posOffset>4339590</wp:posOffset>
                </wp:positionH>
                <wp:positionV relativeFrom="paragraph">
                  <wp:posOffset>11430</wp:posOffset>
                </wp:positionV>
                <wp:extent cx="561975" cy="304165"/>
                <wp:effectExtent l="0" t="2540" r="0" b="0"/>
                <wp:wrapNone/>
                <wp:docPr id="148"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5" o:spid="_x0000_s1077" type="#_x0000_t202" style="position:absolute;left:0;text-align:left;margin-left:341.7pt;margin-top:.9pt;width:44.25pt;height:23.95pt;z-index:251661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60800" behindDoc="0" locked="0" layoutInCell="1" allowOverlap="1">
                <wp:simplePos x="0" y="0"/>
                <wp:positionH relativeFrom="column">
                  <wp:posOffset>18415</wp:posOffset>
                </wp:positionH>
                <wp:positionV relativeFrom="paragraph">
                  <wp:posOffset>11430</wp:posOffset>
                </wp:positionV>
                <wp:extent cx="561975" cy="304165"/>
                <wp:effectExtent l="3175" t="2540" r="0" b="0"/>
                <wp:wrapNone/>
                <wp:docPr id="146"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4" o:spid="_x0000_s1078" type="#_x0000_t202" style="position:absolute;left:0;text-align:left;margin-left:1.45pt;margin-top:.9pt;width:44.25pt;height:23.95pt;z-index:251660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CA7B66">
        <w:rPr>
          <w:noProof/>
        </w:rPr>
        <w:drawing>
          <wp:anchor distT="0" distB="0" distL="114300" distR="114300" simplePos="0" relativeHeight="251612672" behindDoc="1" locked="0" layoutInCell="1" allowOverlap="1" wp14:anchorId="6BD92B28" wp14:editId="05597E58">
            <wp:simplePos x="0" y="0"/>
            <wp:positionH relativeFrom="column">
              <wp:posOffset>672465</wp:posOffset>
            </wp:positionH>
            <wp:positionV relativeFrom="paragraph">
              <wp:posOffset>7291070</wp:posOffset>
            </wp:positionV>
            <wp:extent cx="2839085" cy="2084070"/>
            <wp:effectExtent l="19050" t="0" r="0" b="0"/>
            <wp:wrapNone/>
            <wp:docPr id="22"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C32B27" w:rsidRPr="00C32B27">
        <w:rPr>
          <w:rFonts w:hint="eastAsia"/>
          <w:noProof/>
        </w:rPr>
        <w:drawing>
          <wp:inline distT="0" distB="0" distL="0" distR="0">
            <wp:extent cx="2000160" cy="1445040"/>
            <wp:effectExtent l="0" t="0"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00160" cy="1445040"/>
                    </a:xfrm>
                    <a:prstGeom prst="rect">
                      <a:avLst/>
                    </a:prstGeom>
                    <a:noFill/>
                    <a:ln>
                      <a:noFill/>
                    </a:ln>
                  </pic:spPr>
                </pic:pic>
              </a:graphicData>
            </a:graphic>
          </wp:inline>
        </w:drawing>
      </w:r>
      <w:r w:rsidR="00CA7B66">
        <w:rPr>
          <w:rFonts w:ascii="ＭＳ 明朝" w:hAnsi="ＭＳ 明朝" w:hint="eastAsia"/>
          <w:noProof/>
        </w:rPr>
        <w:t xml:space="preserve"> </w:t>
      </w:r>
      <w:r w:rsidR="00682EFF" w:rsidRPr="00682EFF">
        <w:rPr>
          <w:rFonts w:hint="eastAsia"/>
          <w:noProof/>
        </w:rPr>
        <w:drawing>
          <wp:inline distT="0" distB="0" distL="0" distR="0">
            <wp:extent cx="2000160" cy="1445400"/>
            <wp:effectExtent l="0" t="0" r="0" b="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00160" cy="1445400"/>
                    </a:xfrm>
                    <a:prstGeom prst="rect">
                      <a:avLst/>
                    </a:prstGeom>
                    <a:noFill/>
                    <a:ln>
                      <a:noFill/>
                    </a:ln>
                  </pic:spPr>
                </pic:pic>
              </a:graphicData>
            </a:graphic>
          </wp:inline>
        </w:drawing>
      </w:r>
      <w:r w:rsidR="00CA7B66">
        <w:rPr>
          <w:rFonts w:ascii="ＭＳ 明朝" w:hAnsi="ＭＳ 明朝" w:hint="eastAsia"/>
          <w:noProof/>
        </w:rPr>
        <w:t xml:space="preserve">　</w:t>
      </w:r>
      <w:r w:rsidR="00682EFF">
        <w:rPr>
          <w:rFonts w:ascii="ＭＳ 明朝" w:hAnsi="ＭＳ 明朝" w:hint="eastAsia"/>
          <w:noProof/>
        </w:rPr>
        <w:t xml:space="preserve"> </w:t>
      </w:r>
      <w:r w:rsidR="00F02F8E">
        <w:rPr>
          <w:rFonts w:ascii="ＭＳ 明朝" w:hAnsi="ＭＳ 明朝"/>
          <w:noProof/>
        </w:rPr>
        <w:t xml:space="preserve"> </w:t>
      </w:r>
      <w:r w:rsidR="00C32B27" w:rsidRPr="00C32B27">
        <w:rPr>
          <w:noProof/>
        </w:rPr>
        <w:drawing>
          <wp:inline distT="0" distB="0" distL="0" distR="0">
            <wp:extent cx="2000160" cy="1448640"/>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00160" cy="1448640"/>
                    </a:xfrm>
                    <a:prstGeom prst="rect">
                      <a:avLst/>
                    </a:prstGeom>
                    <a:noFill/>
                    <a:ln>
                      <a:noFill/>
                    </a:ln>
                  </pic:spPr>
                </pic:pic>
              </a:graphicData>
            </a:graphic>
          </wp:inline>
        </w:drawing>
      </w:r>
      <w:r w:rsidR="00682EFF">
        <w:rPr>
          <w:noProof/>
        </w:rPr>
        <w:t xml:space="preserve"> </w:t>
      </w:r>
      <w:r w:rsidR="00682EFF" w:rsidRPr="00682EFF">
        <w:rPr>
          <w:noProof/>
        </w:rPr>
        <w:drawing>
          <wp:inline distT="0" distB="0" distL="0" distR="0">
            <wp:extent cx="2000160" cy="1448640"/>
            <wp:effectExtent l="0" t="0" r="0" b="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00160" cy="1448640"/>
                    </a:xfrm>
                    <a:prstGeom prst="rect">
                      <a:avLst/>
                    </a:prstGeom>
                    <a:noFill/>
                    <a:ln>
                      <a:noFill/>
                    </a:ln>
                  </pic:spPr>
                </pic:pic>
              </a:graphicData>
            </a:graphic>
          </wp:inline>
        </w:drawing>
      </w:r>
    </w:p>
    <w:p w:rsidR="00CA7B66" w:rsidRDefault="002E3538" w:rsidP="00CA7B66">
      <w:pPr>
        <w:overflowPunct w:val="0"/>
        <w:adjustRightInd w:val="0"/>
        <w:ind w:leftChars="1" w:left="424" w:hangingChars="201" w:hanging="422"/>
        <w:textAlignment w:val="baseline"/>
        <w:rPr>
          <w:rFonts w:ascii="ＭＳ 明朝" w:hAnsi="ＭＳ 明朝"/>
          <w:noProof/>
        </w:rPr>
      </w:pPr>
      <w:r>
        <w:rPr>
          <w:rFonts w:ascii="ＭＳ 明朝" w:hAnsi="ＭＳ 明朝"/>
          <w:noProof/>
        </w:rPr>
        <mc:AlternateContent>
          <mc:Choice Requires="wps">
            <w:drawing>
              <wp:anchor distT="45720" distB="45720" distL="114300" distR="114300" simplePos="0" relativeHeight="251662848" behindDoc="0" locked="0" layoutInCell="1" allowOverlap="1">
                <wp:simplePos x="0" y="0"/>
                <wp:positionH relativeFrom="column">
                  <wp:posOffset>18415</wp:posOffset>
                </wp:positionH>
                <wp:positionV relativeFrom="paragraph">
                  <wp:posOffset>21590</wp:posOffset>
                </wp:positionV>
                <wp:extent cx="561975" cy="304165"/>
                <wp:effectExtent l="3175" t="0" r="0" b="3810"/>
                <wp:wrapNone/>
                <wp:docPr id="145"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6" o:spid="_x0000_s1079" type="#_x0000_t202" style="position:absolute;left:0;text-align:left;margin-left:1.45pt;margin-top:1.7pt;width:44.25pt;height:23.95pt;z-index:251662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64896" behindDoc="0" locked="0" layoutInCell="1" allowOverlap="1">
                <wp:simplePos x="0" y="0"/>
                <wp:positionH relativeFrom="column">
                  <wp:posOffset>2034540</wp:posOffset>
                </wp:positionH>
                <wp:positionV relativeFrom="paragraph">
                  <wp:posOffset>6985</wp:posOffset>
                </wp:positionV>
                <wp:extent cx="561975" cy="304165"/>
                <wp:effectExtent l="0" t="1270" r="0" b="0"/>
                <wp:wrapNone/>
                <wp:docPr id="143"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8" o:spid="_x0000_s1080" type="#_x0000_t202" style="position:absolute;left:0;text-align:left;margin-left:160.2pt;margin-top:.55pt;width:44.25pt;height:23.95pt;z-index:251664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xspg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63872" behindDoc="0" locked="0" layoutInCell="1" allowOverlap="1">
                <wp:simplePos x="0" y="0"/>
                <wp:positionH relativeFrom="column">
                  <wp:posOffset>4339590</wp:posOffset>
                </wp:positionH>
                <wp:positionV relativeFrom="paragraph">
                  <wp:posOffset>9525</wp:posOffset>
                </wp:positionV>
                <wp:extent cx="561975" cy="304165"/>
                <wp:effectExtent l="0" t="3810" r="0" b="0"/>
                <wp:wrapNone/>
                <wp:docPr id="142"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7" o:spid="_x0000_s1081" type="#_x0000_t202" style="position:absolute;left:0;text-align:left;margin-left:341.7pt;margin-top:.75pt;width:44.25pt;height:23.95pt;z-index:251663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" fillcolor="white [3212]" stroked="f">
                <v:textbox style="mso-fit-shape-to-text:t">
                  <w:txbxContent>
                    <w:p w:rsidR="00316F3B" w:rsidRPr="00430515" w:rsidRDefault="00316F3B" w:rsidP="00CA7B66">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682EFF" w:rsidRPr="00682EFF">
        <w:rPr>
          <w:rFonts w:hint="eastAsia"/>
          <w:noProof/>
        </w:rPr>
        <w:drawing>
          <wp:inline distT="0" distB="0" distL="0" distR="0">
            <wp:extent cx="2000160" cy="1409760"/>
            <wp:effectExtent l="0" t="0" r="0"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00160" cy="1409760"/>
                    </a:xfrm>
                    <a:prstGeom prst="rect">
                      <a:avLst/>
                    </a:prstGeom>
                    <a:noFill/>
                    <a:ln>
                      <a:noFill/>
                    </a:ln>
                  </pic:spPr>
                </pic:pic>
              </a:graphicData>
            </a:graphic>
          </wp:inline>
        </w:drawing>
      </w:r>
      <w:r w:rsidR="00F02F8E">
        <w:rPr>
          <w:rFonts w:ascii="ＭＳ 明朝" w:hAnsi="ＭＳ 明朝" w:hint="eastAsia"/>
          <w:noProof/>
        </w:rPr>
        <w:t xml:space="preserve"> </w:t>
      </w:r>
      <w:r w:rsidR="00682EFF" w:rsidRPr="00682EFF">
        <w:rPr>
          <w:rFonts w:hint="eastAsia"/>
          <w:noProof/>
        </w:rPr>
        <w:drawing>
          <wp:inline distT="0" distB="0" distL="0" distR="0">
            <wp:extent cx="2000160" cy="1445400"/>
            <wp:effectExtent l="0" t="0" r="0"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00160" cy="1445400"/>
                    </a:xfrm>
                    <a:prstGeom prst="rect">
                      <a:avLst/>
                    </a:prstGeom>
                    <a:noFill/>
                    <a:ln>
                      <a:noFill/>
                    </a:ln>
                  </pic:spPr>
                </pic:pic>
              </a:graphicData>
            </a:graphic>
          </wp:inline>
        </w:drawing>
      </w:r>
      <w:r w:rsidR="00F02F8E">
        <w:rPr>
          <w:rFonts w:ascii="ＭＳ 明朝" w:hAnsi="ＭＳ 明朝"/>
          <w:noProof/>
        </w:rPr>
        <w:t xml:space="preserve"> </w:t>
      </w:r>
      <w:r w:rsidR="00CA7B66">
        <w:rPr>
          <w:rFonts w:ascii="ＭＳ 明朝" w:hAnsi="ＭＳ 明朝" w:hint="eastAsia"/>
          <w:noProof/>
        </w:rPr>
        <w:t xml:space="preserve">　</w:t>
      </w:r>
      <w:r w:rsidR="00F02F8E">
        <w:rPr>
          <w:rFonts w:ascii="ＭＳ 明朝" w:hAnsi="ＭＳ 明朝" w:hint="eastAsia"/>
          <w:noProof/>
        </w:rPr>
        <w:t xml:space="preserve"> </w:t>
      </w:r>
      <w:r w:rsidR="00682EFF" w:rsidRPr="00682EFF">
        <w:rPr>
          <w:rFonts w:hint="eastAsia"/>
          <w:noProof/>
        </w:rPr>
        <w:drawing>
          <wp:inline distT="0" distB="0" distL="0" distR="0">
            <wp:extent cx="2000160" cy="140976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00160" cy="1409760"/>
                    </a:xfrm>
                    <a:prstGeom prst="rect">
                      <a:avLst/>
                    </a:prstGeom>
                    <a:noFill/>
                    <a:ln>
                      <a:noFill/>
                    </a:ln>
                  </pic:spPr>
                </pic:pic>
              </a:graphicData>
            </a:graphic>
          </wp:inline>
        </w:drawing>
      </w:r>
      <w:r w:rsidR="00682EFF">
        <w:rPr>
          <w:noProof/>
        </w:rPr>
        <w:t xml:space="preserve"> </w:t>
      </w:r>
      <w:r w:rsidR="00682EFF" w:rsidRPr="00682EFF">
        <w:rPr>
          <w:noProof/>
        </w:rPr>
        <w:drawing>
          <wp:inline distT="0" distB="0" distL="0" distR="0">
            <wp:extent cx="2000160" cy="1448640"/>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00160" cy="1448640"/>
                    </a:xfrm>
                    <a:prstGeom prst="rect">
                      <a:avLst/>
                    </a:prstGeom>
                    <a:noFill/>
                    <a:ln>
                      <a:noFill/>
                    </a:ln>
                  </pic:spPr>
                </pic:pic>
              </a:graphicData>
            </a:graphic>
          </wp:inline>
        </w:drawing>
      </w:r>
    </w:p>
    <w:p w:rsidR="00CA7B66" w:rsidRDefault="00CA7B66" w:rsidP="00CA7B66">
      <w:pPr>
        <w:overflowPunct w:val="0"/>
        <w:adjustRightInd w:val="0"/>
        <w:textAlignment w:val="baseline"/>
        <w:rPr>
          <w:rFonts w:ascii="ＭＳ 明朝" w:hAnsi="ＭＳ 明朝"/>
          <w:noProof/>
        </w:rPr>
      </w:pPr>
    </w:p>
    <w:p w:rsidR="00CA7B66" w:rsidRDefault="00CA7B66" w:rsidP="00CA7B66">
      <w:pPr>
        <w:overflowPunct w:val="0"/>
        <w:adjustRightInd w:val="0"/>
        <w:ind w:leftChars="201" w:left="422" w:firstLineChars="800" w:firstLine="1680"/>
        <w:textAlignment w:val="baseline"/>
        <w:rPr>
          <w:rFonts w:ascii="ＭＳ 明朝" w:hAnsi="ＭＳ 明朝"/>
          <w:noProof/>
        </w:rPr>
      </w:pPr>
      <w:r>
        <w:rPr>
          <w:rFonts w:ascii="ＭＳ ゴシック" w:eastAsia="ＭＳ ゴシック" w:hAnsi="ＭＳ ゴシック" w:hint="eastAsia"/>
          <w:noProof/>
        </w:rPr>
        <w:t>【12月1</w:t>
      </w:r>
      <w:r w:rsidR="00665B36">
        <w:rPr>
          <w:rFonts w:ascii="ＭＳ ゴシック" w:eastAsia="ＭＳ ゴシック" w:hAnsi="ＭＳ ゴシック"/>
          <w:noProof/>
        </w:rPr>
        <w:t>8</w:t>
      </w:r>
      <w:r>
        <w:rPr>
          <w:rFonts w:ascii="ＭＳ ゴシック" w:eastAsia="ＭＳ ゴシック" w:hAnsi="ＭＳ ゴシック" w:hint="eastAsia"/>
          <w:noProof/>
        </w:rPr>
        <w:t xml:space="preserve">日　18:00】　　</w:t>
      </w:r>
      <w:r>
        <w:rPr>
          <w:rFonts w:ascii="ＭＳ ゴシック" w:eastAsia="ＭＳ ゴシック" w:hAnsi="ＭＳ ゴシック"/>
          <w:noProof/>
        </w:rPr>
        <w:t xml:space="preserve">　　　　　　　　　　　　　　　　　　　　</w:t>
      </w:r>
      <w:r>
        <w:rPr>
          <w:rFonts w:ascii="ＭＳ ゴシック" w:eastAsia="ＭＳ ゴシック" w:hAnsi="ＭＳ ゴシック" w:hint="eastAsia"/>
          <w:noProof/>
        </w:rPr>
        <w:t>【12月1</w:t>
      </w:r>
      <w:r w:rsidR="00665B36">
        <w:rPr>
          <w:rFonts w:ascii="ＭＳ ゴシック" w:eastAsia="ＭＳ ゴシック" w:hAnsi="ＭＳ ゴシック"/>
          <w:noProof/>
        </w:rPr>
        <w:t>9</w:t>
      </w:r>
      <w:r>
        <w:rPr>
          <w:rFonts w:ascii="ＭＳ ゴシック" w:eastAsia="ＭＳ ゴシック" w:hAnsi="ＭＳ ゴシック" w:hint="eastAsia"/>
          <w:noProof/>
        </w:rPr>
        <w:t xml:space="preserve">日　</w:t>
      </w:r>
      <w:r w:rsidR="00665B36">
        <w:rPr>
          <w:rFonts w:ascii="ＭＳ ゴシック" w:eastAsia="ＭＳ ゴシック" w:hAnsi="ＭＳ ゴシック" w:hint="eastAsia"/>
          <w:noProof/>
        </w:rPr>
        <w:t>6</w:t>
      </w:r>
      <w:r>
        <w:rPr>
          <w:rFonts w:ascii="ＭＳ ゴシック" w:eastAsia="ＭＳ ゴシック" w:hAnsi="ＭＳ ゴシック" w:hint="eastAsia"/>
          <w:noProof/>
        </w:rPr>
        <w:t>:00】</w:t>
      </w:r>
    </w:p>
    <w:p w:rsidR="00CA7B66" w:rsidRPr="00467999" w:rsidRDefault="00CA7B66" w:rsidP="00CA7B66">
      <w:pPr>
        <w:overflowPunct w:val="0"/>
        <w:adjustRightInd w:val="0"/>
        <w:ind w:leftChars="201" w:left="422" w:firstLineChars="800" w:firstLine="1680"/>
        <w:textAlignment w:val="baseline"/>
        <w:rPr>
          <w:rFonts w:ascii="ＭＳ 明朝" w:hAnsi="ＭＳ 明朝"/>
          <w:noProof/>
        </w:rPr>
      </w:pPr>
      <w:r w:rsidRPr="00C678A9">
        <w:rPr>
          <w:rFonts w:ascii="ＭＳ Ｐゴシック" w:eastAsia="ＭＳ Ｐゴシック" w:hAnsi="ＭＳ Ｐゴシック" w:hint="eastAsia"/>
          <w:noProof/>
        </w:rPr>
        <w:t>図4-</w:t>
      </w:r>
      <w:r>
        <w:rPr>
          <w:rFonts w:ascii="ＭＳ Ｐゴシック" w:eastAsia="ＭＳ Ｐゴシック" w:hAnsi="ＭＳ Ｐゴシック"/>
          <w:noProof/>
        </w:rPr>
        <w:t>4</w:t>
      </w:r>
      <w:r w:rsidRPr="00C678A9">
        <w:rPr>
          <w:rFonts w:ascii="ＭＳ Ｐゴシック" w:eastAsia="ＭＳ Ｐゴシック" w:hAnsi="ＭＳ Ｐゴシック" w:hint="eastAsia"/>
          <w:noProof/>
        </w:rPr>
        <w:t>-</w:t>
      </w:r>
      <w:r w:rsidR="003C1188">
        <w:rPr>
          <w:rFonts w:ascii="ＭＳ Ｐゴシック" w:eastAsia="ＭＳ Ｐゴシック" w:hAnsi="ＭＳ Ｐゴシック"/>
          <w:noProof/>
        </w:rPr>
        <w:t>1</w:t>
      </w:r>
      <w:r w:rsidR="00D47BBA">
        <w:rPr>
          <w:rFonts w:ascii="ＭＳ Ｐゴシック" w:eastAsia="ＭＳ Ｐゴシック" w:hAnsi="ＭＳ Ｐゴシック"/>
          <w:noProof/>
        </w:rPr>
        <w:t>4</w:t>
      </w:r>
      <w:r w:rsidRPr="00C678A9">
        <w:rPr>
          <w:rFonts w:ascii="ＭＳ Ｐゴシック" w:eastAsia="ＭＳ Ｐゴシック" w:hAnsi="ＭＳ Ｐゴシック" w:hint="eastAsia"/>
          <w:noProof/>
        </w:rPr>
        <w:t xml:space="preserve">①　</w:t>
      </w:r>
      <w:r w:rsidRPr="00C678A9">
        <w:rPr>
          <w:rFonts w:ascii="ＭＳ Ｐゴシック" w:eastAsia="ＭＳ Ｐゴシック" w:hAnsi="ＭＳ Ｐゴシック"/>
          <w:noProof/>
        </w:rPr>
        <w:t xml:space="preserve"> PM2.5</w:t>
      </w:r>
      <w:r w:rsidRPr="00C678A9">
        <w:rPr>
          <w:rFonts w:ascii="ＭＳ Ｐゴシック" w:eastAsia="ＭＳ Ｐゴシック" w:hAnsi="ＭＳ Ｐゴシック" w:hint="eastAsia"/>
          <w:noProof/>
        </w:rPr>
        <w:t>質量濃度等の分布状況①</w:t>
      </w:r>
      <w:r>
        <w:rPr>
          <w:rFonts w:ascii="ＭＳ Ｐゴシック" w:eastAsia="ＭＳ Ｐゴシック" w:hAnsi="ＭＳ Ｐゴシック"/>
          <w:noProof/>
        </w:rPr>
        <w:t xml:space="preserve"> </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単位</w:t>
      </w:r>
      <w:r>
        <w:rPr>
          <w:rFonts w:ascii="ＭＳ Ｐゴシック" w:eastAsia="ＭＳ Ｐゴシック" w:hAnsi="ＭＳ Ｐゴシック" w:hint="eastAsia"/>
          <w:noProof/>
          <w:sz w:val="18"/>
          <w:szCs w:val="18"/>
        </w:rPr>
        <w:t xml:space="preserve"> PM2.5：</w:t>
      </w:r>
      <w:r w:rsidRPr="001979B3">
        <w:rPr>
          <w:rFonts w:ascii="Symbol" w:eastAsia="ＭＳ Ｐゴシック" w:hAnsi="Symbol"/>
          <w:noProof/>
          <w:sz w:val="18"/>
          <w:szCs w:val="18"/>
        </w:rPr>
        <w:t></w:t>
      </w:r>
      <w:r w:rsidRPr="001979B3">
        <w:rPr>
          <w:rFonts w:ascii="Symbol" w:eastAsia="ＭＳ Ｐゴシック" w:hAnsi="Symbol"/>
          <w:noProof/>
          <w:sz w:val="18"/>
          <w:szCs w:val="18"/>
        </w:rPr>
        <w:t></w:t>
      </w:r>
      <w:r w:rsidRPr="00C678A9">
        <w:rPr>
          <w:rFonts w:ascii="ＭＳ Ｐゴシック" w:eastAsia="ＭＳ Ｐゴシック" w:hAnsi="ＭＳ Ｐゴシック" w:hint="eastAsia"/>
          <w:noProof/>
          <w:sz w:val="18"/>
          <w:szCs w:val="18"/>
        </w:rPr>
        <w:t>g/m</w:t>
      </w:r>
      <w:r w:rsidRPr="00C678A9">
        <w:rPr>
          <w:rFonts w:ascii="ＭＳ Ｐゴシック" w:eastAsia="ＭＳ Ｐゴシック" w:hAnsi="ＭＳ Ｐゴシック" w:hint="eastAsia"/>
          <w:noProof/>
          <w:sz w:val="18"/>
          <w:szCs w:val="18"/>
          <w:vertAlign w:val="superscript"/>
        </w:rPr>
        <w:t>3</w:t>
      </w:r>
      <w:r w:rsidRPr="00C678A9">
        <w:rPr>
          <w:rFonts w:ascii="ＭＳ Ｐゴシック" w:eastAsia="ＭＳ Ｐゴシック" w:hAnsi="ＭＳ Ｐゴシック" w:hint="eastAsia"/>
          <w:noProof/>
          <w:sz w:val="18"/>
          <w:szCs w:val="18"/>
        </w:rPr>
        <w:t>, NMHC</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ppmC, RH</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 その他</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ppb</w:t>
      </w:r>
      <w:r w:rsidRPr="00C678A9">
        <w:rPr>
          <w:rFonts w:ascii="ＭＳ Ｐゴシック" w:eastAsia="ＭＳ Ｐゴシック" w:hAnsi="ＭＳ Ｐゴシック"/>
          <w:noProof/>
          <w:sz w:val="18"/>
          <w:szCs w:val="18"/>
        </w:rPr>
        <w:t>)</w:t>
      </w:r>
    </w:p>
    <w:p w:rsidR="00B35CBF" w:rsidRDefault="00B650F4" w:rsidP="00B35CBF">
      <w:pPr>
        <w:overflowPunct w:val="0"/>
        <w:adjustRightInd w:val="0"/>
        <w:textAlignment w:val="baseline"/>
        <w:rPr>
          <w:rFonts w:ascii="ＭＳ 明朝" w:hAnsi="ＭＳ 明朝"/>
          <w:noProof/>
        </w:rPr>
      </w:pPr>
      <w:r>
        <w:rPr>
          <w:rFonts w:ascii="ＭＳ ゴシック" w:eastAsia="ＭＳ ゴシック" w:hAnsi="ＭＳ ゴシック"/>
          <w:noProof/>
        </w:rPr>
        <w:lastRenderedPageBreak/>
        <mc:AlternateContent>
          <mc:Choice Requires="wps">
            <w:drawing>
              <wp:anchor distT="45720" distB="45720" distL="114300" distR="114300" simplePos="0" relativeHeight="251691520" behindDoc="0" locked="0" layoutInCell="1" allowOverlap="1">
                <wp:simplePos x="0" y="0"/>
                <wp:positionH relativeFrom="column">
                  <wp:posOffset>6181725</wp:posOffset>
                </wp:positionH>
                <wp:positionV relativeFrom="paragraph">
                  <wp:posOffset>1386840</wp:posOffset>
                </wp:positionV>
                <wp:extent cx="218440" cy="173990"/>
                <wp:effectExtent l="0" t="1905" r="4445" b="0"/>
                <wp:wrapNone/>
                <wp:docPr id="138"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35CBF">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B35CBF">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94" o:spid="_x0000_s1082" type="#_x0000_t202" style="position:absolute;left:0;text-align:left;margin-left:486.75pt;margin-top:109.2pt;width:17.2pt;height:13.7pt;z-index:251691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" filled="f" fillcolor="white [3212]" stroked="f">
                <v:textbox style="mso-fit-shape-to-text:t" inset="1mm,1mm,1mm,1mm">
                  <w:txbxContent>
                    <w:p w:rsidR="00316F3B" w:rsidRPr="000F58E8" w:rsidRDefault="00316F3B" w:rsidP="00B35CBF">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B35CBF">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sidR="002E3538">
        <w:rPr>
          <w:noProof/>
        </w:rPr>
        <mc:AlternateContent>
          <mc:Choice Requires="wps">
            <w:drawing>
              <wp:anchor distT="45720" distB="45720" distL="114300" distR="114300" simplePos="0" relativeHeight="251689472" behindDoc="0" locked="0" layoutInCell="1" allowOverlap="1">
                <wp:simplePos x="0" y="0"/>
                <wp:positionH relativeFrom="column">
                  <wp:posOffset>4518025</wp:posOffset>
                </wp:positionH>
                <wp:positionV relativeFrom="paragraph">
                  <wp:posOffset>151765</wp:posOffset>
                </wp:positionV>
                <wp:extent cx="561975" cy="491490"/>
                <wp:effectExtent l="0" t="3175" r="2540" b="635"/>
                <wp:wrapNone/>
                <wp:docPr id="140"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35CBF">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92" o:spid="_x0000_s1083" type="#_x0000_t202" style="position:absolute;left:0;text-align:left;margin-left:355.75pt;margin-top:11.95pt;width:44.25pt;height:38.7pt;z-index:25168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" filled="f" fillcolor="white [3212]" stroked="f">
                <v:textbox style="mso-fit-shape-to-text:t" inset="1mm,1mm,1mm,1mm">
                  <w:txbxContent>
                    <w:p w:rsidR="00316F3B" w:rsidRPr="000F58E8" w:rsidRDefault="00316F3B" w:rsidP="00B35CBF">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sidR="002E3538">
        <w:rPr>
          <w:rFonts w:ascii="ＭＳ ゴシック" w:eastAsia="ＭＳ ゴシック" w:hAnsi="ＭＳ ゴシック"/>
          <w:noProof/>
        </w:rPr>
        <mc:AlternateContent>
          <mc:Choice Requires="wps">
            <w:drawing>
              <wp:anchor distT="45720" distB="45720" distL="114300" distR="114300" simplePos="0" relativeHeight="251690496" behindDoc="0" locked="0" layoutInCell="1" allowOverlap="1">
                <wp:simplePos x="0" y="0"/>
                <wp:positionH relativeFrom="column">
                  <wp:posOffset>6385560</wp:posOffset>
                </wp:positionH>
                <wp:positionV relativeFrom="paragraph">
                  <wp:posOffset>149225</wp:posOffset>
                </wp:positionV>
                <wp:extent cx="561975" cy="304165"/>
                <wp:effectExtent l="0" t="3175" r="1905" b="0"/>
                <wp:wrapNone/>
                <wp:docPr id="136"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3" o:spid="_x0000_s1084" type="#_x0000_t202" style="position:absolute;left:0;text-align:left;margin-left:502.8pt;margin-top:11.75pt;width:44.25pt;height:23.95pt;z-index:251690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Qepg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sidR="002E3538">
        <w:rPr>
          <w:rFonts w:ascii="ＭＳ ゴシック" w:eastAsia="ＭＳ ゴシック" w:hAnsi="ＭＳ ゴシック"/>
          <w:noProof/>
        </w:rPr>
        <mc:AlternateContent>
          <mc:Choice Requires="wps">
            <w:drawing>
              <wp:anchor distT="45720" distB="45720" distL="114300" distR="114300" simplePos="0" relativeHeight="251678208" behindDoc="0" locked="0" layoutInCell="1" allowOverlap="1">
                <wp:simplePos x="0" y="0"/>
                <wp:positionH relativeFrom="column">
                  <wp:posOffset>2029460</wp:posOffset>
                </wp:positionH>
                <wp:positionV relativeFrom="paragraph">
                  <wp:posOffset>137160</wp:posOffset>
                </wp:positionV>
                <wp:extent cx="561975" cy="304165"/>
                <wp:effectExtent l="0" t="0" r="635" b="2540"/>
                <wp:wrapNone/>
                <wp:docPr id="134"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1" o:spid="_x0000_s1085" type="#_x0000_t202" style="position:absolute;left:0;text-align:left;margin-left:159.8pt;margin-top:10.8pt;width:44.25pt;height:23.95pt;z-index:2516782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sidR="002E3538">
        <w:rPr>
          <w:noProof/>
        </w:rPr>
        <mc:AlternateContent>
          <mc:Choice Requires="wps">
            <w:drawing>
              <wp:anchor distT="45720" distB="45720" distL="114300" distR="114300" simplePos="0" relativeHeight="251688448" behindDoc="0" locked="0" layoutInCell="1" allowOverlap="1">
                <wp:simplePos x="0" y="0"/>
                <wp:positionH relativeFrom="column">
                  <wp:posOffset>1783080</wp:posOffset>
                </wp:positionH>
                <wp:positionV relativeFrom="paragraph">
                  <wp:posOffset>1385570</wp:posOffset>
                </wp:positionV>
                <wp:extent cx="218440" cy="173990"/>
                <wp:effectExtent l="0" t="0" r="4445" b="0"/>
                <wp:wrapNone/>
                <wp:docPr id="132"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35CBF">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B35CBF">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91" o:spid="_x0000_s1086" type="#_x0000_t202" style="position:absolute;left:0;text-align:left;margin-left:140.4pt;margin-top:109.1pt;width:17.2pt;height:13.7pt;z-index:2516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" filled="f" fillcolor="white [3212]" stroked="f">
                <v:textbox style="mso-fit-shape-to-text:t" inset="1mm,1mm,1mm,1mm">
                  <w:txbxContent>
                    <w:p w:rsidR="00316F3B" w:rsidRPr="000F58E8" w:rsidRDefault="00316F3B" w:rsidP="00B35CBF">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B35CBF">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sidR="002E3538">
        <w:rPr>
          <w:noProof/>
        </w:rPr>
        <mc:AlternateContent>
          <mc:Choice Requires="wps">
            <w:drawing>
              <wp:anchor distT="45720" distB="45720" distL="114300" distR="114300" simplePos="0" relativeHeight="251687424" behindDoc="0" locked="0" layoutInCell="1" allowOverlap="1">
                <wp:simplePos x="0" y="0"/>
                <wp:positionH relativeFrom="column">
                  <wp:posOffset>111125</wp:posOffset>
                </wp:positionH>
                <wp:positionV relativeFrom="paragraph">
                  <wp:posOffset>123190</wp:posOffset>
                </wp:positionV>
                <wp:extent cx="561975" cy="491490"/>
                <wp:effectExtent l="3175" t="3175" r="0" b="635"/>
                <wp:wrapNone/>
                <wp:docPr id="130"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35CBF">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0" o:spid="_x0000_s1087" type="#_x0000_t202" style="position:absolute;left:0;text-align:left;margin-left:8.75pt;margin-top:9.7pt;width:44.25pt;height:38.7pt;z-index:2516874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" filled="f" fillcolor="white [3212]" stroked="f">
                <v:textbox style="mso-fit-shape-to-text:t" inset="1mm,1mm,1mm,1mm">
                  <w:txbxContent>
                    <w:p w:rsidR="00316F3B" w:rsidRPr="000F58E8" w:rsidRDefault="00316F3B" w:rsidP="00B35CBF">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sidR="002E3538">
        <w:rPr>
          <w:rFonts w:ascii="ＭＳ 明朝" w:hAnsi="ＭＳ 明朝"/>
          <w:noProof/>
        </w:rPr>
        <mc:AlternateContent>
          <mc:Choice Requires="wps">
            <w:drawing>
              <wp:anchor distT="0" distB="0" distL="114300" distR="114300" simplePos="0" relativeHeight="251677184" behindDoc="0" locked="0" layoutInCell="1" allowOverlap="1">
                <wp:simplePos x="0" y="0"/>
                <wp:positionH relativeFrom="column">
                  <wp:posOffset>4203065</wp:posOffset>
                </wp:positionH>
                <wp:positionV relativeFrom="line">
                  <wp:posOffset>-46990</wp:posOffset>
                </wp:positionV>
                <wp:extent cx="0" cy="4764405"/>
                <wp:effectExtent l="15875" t="13970" r="12700" b="12700"/>
                <wp:wrapNone/>
                <wp:docPr id="128" name="AutoShap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6440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4940631" id="AutoShape 280" o:spid="_x0000_s1026" type="#_x0000_t32" style="position:absolute;left:0;text-align:left;margin-left:330.95pt;margin-top:-3.7pt;width:0;height:375.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" strokecolor="black [3213]" strokeweight="2pt">
                <v:stroke dashstyle="1 1"/>
                <w10:wrap anchory="line"/>
              </v:shape>
            </w:pict>
          </mc:Fallback>
        </mc:AlternateContent>
      </w:r>
      <w:r w:rsidR="00D2686F" w:rsidRPr="00D2686F">
        <w:rPr>
          <w:noProof/>
        </w:rPr>
        <w:drawing>
          <wp:inline distT="0" distB="0" distL="0" distR="0">
            <wp:extent cx="2000160" cy="1494720"/>
            <wp:effectExtent l="0" t="0" r="0" b="0"/>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00160" cy="1494720"/>
                    </a:xfrm>
                    <a:prstGeom prst="rect">
                      <a:avLst/>
                    </a:prstGeom>
                    <a:noFill/>
                    <a:ln>
                      <a:noFill/>
                    </a:ln>
                  </pic:spPr>
                </pic:pic>
              </a:graphicData>
            </a:graphic>
          </wp:inline>
        </w:drawing>
      </w:r>
      <w:r w:rsidR="00B35CBF">
        <w:t xml:space="preserve"> </w:t>
      </w:r>
      <w:r w:rsidR="00FA6595" w:rsidRPr="00FA6595">
        <w:rPr>
          <w:noProof/>
        </w:rPr>
        <w:drawing>
          <wp:inline distT="0" distB="0" distL="0" distR="0">
            <wp:extent cx="2000160" cy="1444320"/>
            <wp:effectExtent l="0" t="0" r="0" b="0"/>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00160" cy="1444320"/>
                    </a:xfrm>
                    <a:prstGeom prst="rect">
                      <a:avLst/>
                    </a:prstGeom>
                    <a:noFill/>
                    <a:ln>
                      <a:noFill/>
                    </a:ln>
                  </pic:spPr>
                </pic:pic>
              </a:graphicData>
            </a:graphic>
          </wp:inline>
        </w:drawing>
      </w:r>
      <w:r w:rsidR="00B35CBF">
        <w:rPr>
          <w:noProof/>
        </w:rPr>
        <w:drawing>
          <wp:anchor distT="0" distB="0" distL="114300" distR="114300" simplePos="0" relativeHeight="251613696" behindDoc="1" locked="0" layoutInCell="1" allowOverlap="1" wp14:anchorId="605F5F40" wp14:editId="45D6132F">
            <wp:simplePos x="0" y="0"/>
            <wp:positionH relativeFrom="column">
              <wp:posOffset>672465</wp:posOffset>
            </wp:positionH>
            <wp:positionV relativeFrom="paragraph">
              <wp:posOffset>7291070</wp:posOffset>
            </wp:positionV>
            <wp:extent cx="2839085" cy="2084070"/>
            <wp:effectExtent l="19050" t="0" r="0" b="0"/>
            <wp:wrapNone/>
            <wp:docPr id="144"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B35CBF">
        <w:t xml:space="preserve"> </w:t>
      </w:r>
      <w:r w:rsidR="00F02F8E">
        <w:t xml:space="preserve"> </w:t>
      </w:r>
      <w:r w:rsidR="00B35CBF">
        <w:t xml:space="preserve"> </w:t>
      </w:r>
      <w:r w:rsidR="00F02F8E">
        <w:t xml:space="preserve"> </w:t>
      </w:r>
      <w:r w:rsidR="00B35CBF">
        <w:t xml:space="preserve"> </w:t>
      </w:r>
      <w:r w:rsidR="00D2686F" w:rsidRPr="00D2686F">
        <w:rPr>
          <w:noProof/>
        </w:rPr>
        <w:drawing>
          <wp:inline distT="0" distB="0" distL="0" distR="0">
            <wp:extent cx="2000160" cy="1494720"/>
            <wp:effectExtent l="0" t="0" r="0" b="0"/>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00160" cy="1494720"/>
                    </a:xfrm>
                    <a:prstGeom prst="rect">
                      <a:avLst/>
                    </a:prstGeom>
                    <a:noFill/>
                    <a:ln>
                      <a:noFill/>
                    </a:ln>
                  </pic:spPr>
                </pic:pic>
              </a:graphicData>
            </a:graphic>
          </wp:inline>
        </w:drawing>
      </w:r>
      <w:r w:rsidR="00B35CBF">
        <w:t xml:space="preserve"> </w:t>
      </w:r>
      <w:r w:rsidR="00F02F8E" w:rsidRPr="00F02F8E">
        <w:rPr>
          <w:noProof/>
        </w:rPr>
        <w:drawing>
          <wp:inline distT="0" distB="0" distL="0" distR="0">
            <wp:extent cx="2000160" cy="1449720"/>
            <wp:effectExtent l="0" t="0" r="0" b="0"/>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35CBF">
        <w:t xml:space="preserve"> </w:t>
      </w:r>
    </w:p>
    <w:p w:rsidR="00B35CBF" w:rsidRDefault="002E3538" w:rsidP="00B35CBF">
      <w:pPr>
        <w:overflowPunct w:val="0"/>
        <w:adjustRightInd w:val="0"/>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679232" behindDoc="0" locked="0" layoutInCell="1" allowOverlap="1">
                <wp:simplePos x="0" y="0"/>
                <wp:positionH relativeFrom="column">
                  <wp:posOffset>2034540</wp:posOffset>
                </wp:positionH>
                <wp:positionV relativeFrom="paragraph">
                  <wp:posOffset>11430</wp:posOffset>
                </wp:positionV>
                <wp:extent cx="561975" cy="304165"/>
                <wp:effectExtent l="0" t="2540" r="0" b="0"/>
                <wp:wrapNone/>
                <wp:docPr id="125"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2" o:spid="_x0000_s1088" type="#_x0000_t202" style="position:absolute;left:0;text-align:left;margin-left:160.2pt;margin-top:.9pt;width:44.25pt;height:23.95pt;z-index:251679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80256" behindDoc="0" locked="0" layoutInCell="1" allowOverlap="1">
                <wp:simplePos x="0" y="0"/>
                <wp:positionH relativeFrom="column">
                  <wp:posOffset>6396990</wp:posOffset>
                </wp:positionH>
                <wp:positionV relativeFrom="paragraph">
                  <wp:posOffset>11430</wp:posOffset>
                </wp:positionV>
                <wp:extent cx="561975" cy="304165"/>
                <wp:effectExtent l="0" t="2540" r="0" b="0"/>
                <wp:wrapNone/>
                <wp:docPr id="123"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3" o:spid="_x0000_s1089" type="#_x0000_t202" style="position:absolute;left:0;text-align:left;margin-left:503.7pt;margin-top:.9pt;width:44.25pt;height:23.95pt;z-index:251680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HyTpg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86400" behindDoc="0" locked="0" layoutInCell="1" allowOverlap="1">
                <wp:simplePos x="0" y="0"/>
                <wp:positionH relativeFrom="column">
                  <wp:posOffset>6396990</wp:posOffset>
                </wp:positionH>
                <wp:positionV relativeFrom="paragraph">
                  <wp:posOffset>1491615</wp:posOffset>
                </wp:positionV>
                <wp:extent cx="561975" cy="304165"/>
                <wp:effectExtent l="0" t="0" r="0" b="3810"/>
                <wp:wrapNone/>
                <wp:docPr id="120"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9" o:spid="_x0000_s1090" type="#_x0000_t202" style="position:absolute;left:0;text-align:left;margin-left:503.7pt;margin-top:117.45pt;width:44.25pt;height:23.95pt;z-index:2516864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82304" behindDoc="0" locked="0" layoutInCell="1" allowOverlap="1">
                <wp:simplePos x="0" y="0"/>
                <wp:positionH relativeFrom="column">
                  <wp:posOffset>4339590</wp:posOffset>
                </wp:positionH>
                <wp:positionV relativeFrom="paragraph">
                  <wp:posOffset>11430</wp:posOffset>
                </wp:positionV>
                <wp:extent cx="561975" cy="304165"/>
                <wp:effectExtent l="0" t="2540" r="0" b="0"/>
                <wp:wrapNone/>
                <wp:docPr id="118"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5" o:spid="_x0000_s1091" type="#_x0000_t202" style="position:absolute;left:0;text-align:left;margin-left:341.7pt;margin-top:.9pt;width:44.25pt;height:23.95pt;z-index:2516823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81280" behindDoc="0" locked="0" layoutInCell="1" allowOverlap="1">
                <wp:simplePos x="0" y="0"/>
                <wp:positionH relativeFrom="column">
                  <wp:posOffset>18415</wp:posOffset>
                </wp:positionH>
                <wp:positionV relativeFrom="paragraph">
                  <wp:posOffset>11430</wp:posOffset>
                </wp:positionV>
                <wp:extent cx="561975" cy="304165"/>
                <wp:effectExtent l="3175" t="2540" r="0" b="0"/>
                <wp:wrapNone/>
                <wp:docPr id="116"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4" o:spid="_x0000_s1092" type="#_x0000_t202" style="position:absolute;left:0;text-align:left;margin-left:1.45pt;margin-top:.9pt;width:44.25pt;height:23.95pt;z-index:251681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B35CBF">
        <w:rPr>
          <w:noProof/>
        </w:rPr>
        <w:drawing>
          <wp:anchor distT="0" distB="0" distL="114300" distR="114300" simplePos="0" relativeHeight="251605504" behindDoc="1" locked="0" layoutInCell="1" allowOverlap="1" wp14:anchorId="401B286B" wp14:editId="6CEA585A">
            <wp:simplePos x="0" y="0"/>
            <wp:positionH relativeFrom="column">
              <wp:posOffset>672465</wp:posOffset>
            </wp:positionH>
            <wp:positionV relativeFrom="paragraph">
              <wp:posOffset>7291070</wp:posOffset>
            </wp:positionV>
            <wp:extent cx="2839085" cy="2084070"/>
            <wp:effectExtent l="19050" t="0" r="0" b="0"/>
            <wp:wrapNone/>
            <wp:docPr id="147"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F02F8E" w:rsidRPr="00F02F8E">
        <w:rPr>
          <w:rFonts w:hint="eastAsia"/>
          <w:noProof/>
        </w:rPr>
        <w:drawing>
          <wp:inline distT="0" distB="0" distL="0" distR="0">
            <wp:extent cx="2000160" cy="1444320"/>
            <wp:effectExtent l="0" t="0" r="0" b="0"/>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00160" cy="1444320"/>
                    </a:xfrm>
                    <a:prstGeom prst="rect">
                      <a:avLst/>
                    </a:prstGeom>
                    <a:noFill/>
                    <a:ln>
                      <a:noFill/>
                    </a:ln>
                  </pic:spPr>
                </pic:pic>
              </a:graphicData>
            </a:graphic>
          </wp:inline>
        </w:drawing>
      </w:r>
      <w:r w:rsidR="00F02F8E">
        <w:rPr>
          <w:rFonts w:ascii="ＭＳ 明朝" w:hAnsi="ＭＳ 明朝"/>
          <w:noProof/>
        </w:rPr>
        <w:t xml:space="preserve"> </w:t>
      </w:r>
      <w:r w:rsidR="00F02F8E" w:rsidRPr="00F02F8E">
        <w:rPr>
          <w:rFonts w:hint="eastAsia"/>
          <w:noProof/>
        </w:rPr>
        <w:drawing>
          <wp:inline distT="0" distB="0" distL="0" distR="0">
            <wp:extent cx="2000160" cy="1444320"/>
            <wp:effectExtent l="0" t="0" r="0" b="0"/>
            <wp:docPr id="172" name="図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00160" cy="1444320"/>
                    </a:xfrm>
                    <a:prstGeom prst="rect">
                      <a:avLst/>
                    </a:prstGeom>
                    <a:noFill/>
                    <a:ln>
                      <a:noFill/>
                    </a:ln>
                  </pic:spPr>
                </pic:pic>
              </a:graphicData>
            </a:graphic>
          </wp:inline>
        </w:drawing>
      </w:r>
      <w:r w:rsidR="00F02F8E">
        <w:rPr>
          <w:rFonts w:ascii="ＭＳ 明朝" w:hAnsi="ＭＳ 明朝"/>
          <w:noProof/>
        </w:rPr>
        <w:t xml:space="preserve">  </w:t>
      </w:r>
      <w:r w:rsidR="00F02F8E">
        <w:rPr>
          <w:rFonts w:ascii="ＭＳ 明朝" w:hAnsi="ＭＳ 明朝" w:hint="eastAsia"/>
          <w:noProof/>
        </w:rPr>
        <w:t xml:space="preserve"> </w:t>
      </w:r>
      <w:r w:rsidR="00B35CBF">
        <w:rPr>
          <w:rFonts w:ascii="ＭＳ 明朝" w:hAnsi="ＭＳ 明朝" w:hint="eastAsia"/>
          <w:noProof/>
        </w:rPr>
        <w:t xml:space="preserve"> </w:t>
      </w:r>
      <w:r w:rsidR="00F02F8E" w:rsidRPr="00F02F8E">
        <w:rPr>
          <w:rFonts w:hint="eastAsia"/>
          <w:noProof/>
        </w:rPr>
        <w:drawing>
          <wp:inline distT="0" distB="0" distL="0" distR="0">
            <wp:extent cx="2000160" cy="1449720"/>
            <wp:effectExtent l="0" t="0" r="0" b="0"/>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35CBF">
        <w:rPr>
          <w:noProof/>
        </w:rPr>
        <w:t xml:space="preserve"> </w:t>
      </w:r>
      <w:r w:rsidR="00F02F8E" w:rsidRPr="00F02F8E">
        <w:rPr>
          <w:noProof/>
        </w:rPr>
        <w:drawing>
          <wp:inline distT="0" distB="0" distL="0" distR="0">
            <wp:extent cx="2000160" cy="1449720"/>
            <wp:effectExtent l="0" t="0" r="0" b="0"/>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p>
    <w:p w:rsidR="00B35CBF" w:rsidRDefault="002E3538" w:rsidP="00B35CBF">
      <w:pPr>
        <w:overflowPunct w:val="0"/>
        <w:adjustRightInd w:val="0"/>
        <w:ind w:leftChars="1" w:left="424" w:hangingChars="201" w:hanging="422"/>
        <w:textAlignment w:val="baseline"/>
        <w:rPr>
          <w:rFonts w:ascii="ＭＳ 明朝" w:hAnsi="ＭＳ 明朝"/>
          <w:noProof/>
        </w:rPr>
      </w:pPr>
      <w:r>
        <w:rPr>
          <w:rFonts w:ascii="ＭＳ 明朝" w:hAnsi="ＭＳ 明朝"/>
          <w:noProof/>
        </w:rPr>
        <mc:AlternateContent>
          <mc:Choice Requires="wps">
            <w:drawing>
              <wp:anchor distT="45720" distB="45720" distL="114300" distR="114300" simplePos="0" relativeHeight="251683328" behindDoc="0" locked="0" layoutInCell="1" allowOverlap="1">
                <wp:simplePos x="0" y="0"/>
                <wp:positionH relativeFrom="column">
                  <wp:posOffset>18415</wp:posOffset>
                </wp:positionH>
                <wp:positionV relativeFrom="paragraph">
                  <wp:posOffset>21590</wp:posOffset>
                </wp:positionV>
                <wp:extent cx="561975" cy="304165"/>
                <wp:effectExtent l="3175" t="0" r="0" b="3810"/>
                <wp:wrapNone/>
                <wp:docPr id="115"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6" o:spid="_x0000_s1093" type="#_x0000_t202" style="position:absolute;left:0;text-align:left;margin-left:1.45pt;margin-top:1.7pt;width:44.25pt;height:23.95pt;z-index:2516833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85376" behindDoc="0" locked="0" layoutInCell="1" allowOverlap="1">
                <wp:simplePos x="0" y="0"/>
                <wp:positionH relativeFrom="column">
                  <wp:posOffset>2034540</wp:posOffset>
                </wp:positionH>
                <wp:positionV relativeFrom="paragraph">
                  <wp:posOffset>6985</wp:posOffset>
                </wp:positionV>
                <wp:extent cx="561975" cy="304165"/>
                <wp:effectExtent l="0" t="1270" r="0" b="0"/>
                <wp:wrapNone/>
                <wp:docPr id="114"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8" o:spid="_x0000_s1094" type="#_x0000_t202" style="position:absolute;left:0;text-align:left;margin-left:160.2pt;margin-top:.55pt;width:44.25pt;height:23.95pt;z-index:251685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84352" behindDoc="0" locked="0" layoutInCell="1" allowOverlap="1">
                <wp:simplePos x="0" y="0"/>
                <wp:positionH relativeFrom="column">
                  <wp:posOffset>4339590</wp:posOffset>
                </wp:positionH>
                <wp:positionV relativeFrom="paragraph">
                  <wp:posOffset>9525</wp:posOffset>
                </wp:positionV>
                <wp:extent cx="561975" cy="304165"/>
                <wp:effectExtent l="0" t="3810" r="0" b="0"/>
                <wp:wrapNone/>
                <wp:docPr id="112"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7" o:spid="_x0000_s1095" type="#_x0000_t202" style="position:absolute;left:0;text-align:left;margin-left:341.7pt;margin-top:.75pt;width:44.25pt;height:23.95pt;z-index:2516843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" fillcolor="white [3212]" stroked="f">
                <v:textbox style="mso-fit-shape-to-text:t">
                  <w:txbxContent>
                    <w:p w:rsidR="00316F3B" w:rsidRPr="00430515" w:rsidRDefault="00316F3B" w:rsidP="00B35CBF">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F02F8E" w:rsidRPr="00F02F8E">
        <w:rPr>
          <w:rFonts w:hint="eastAsia"/>
          <w:noProof/>
        </w:rPr>
        <w:drawing>
          <wp:inline distT="0" distB="0" distL="0" distR="0">
            <wp:extent cx="2000160" cy="1410480"/>
            <wp:effectExtent l="0" t="0" r="0" b="0"/>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00160" cy="1410480"/>
                    </a:xfrm>
                    <a:prstGeom prst="rect">
                      <a:avLst/>
                    </a:prstGeom>
                    <a:noFill/>
                    <a:ln>
                      <a:noFill/>
                    </a:ln>
                  </pic:spPr>
                </pic:pic>
              </a:graphicData>
            </a:graphic>
          </wp:inline>
        </w:drawing>
      </w:r>
      <w:r w:rsidR="00F02F8E">
        <w:rPr>
          <w:rFonts w:ascii="ＭＳ 明朝" w:hAnsi="ＭＳ 明朝" w:hint="eastAsia"/>
          <w:noProof/>
        </w:rPr>
        <w:t xml:space="preserve"> </w:t>
      </w:r>
      <w:r w:rsidR="00F02F8E" w:rsidRPr="00F02F8E">
        <w:rPr>
          <w:rFonts w:hint="eastAsia"/>
          <w:noProof/>
        </w:rPr>
        <w:drawing>
          <wp:inline distT="0" distB="0" distL="0" distR="0">
            <wp:extent cx="2000160" cy="1444320"/>
            <wp:effectExtent l="0" t="0" r="0" b="0"/>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00160" cy="1444320"/>
                    </a:xfrm>
                    <a:prstGeom prst="rect">
                      <a:avLst/>
                    </a:prstGeom>
                    <a:noFill/>
                    <a:ln>
                      <a:noFill/>
                    </a:ln>
                  </pic:spPr>
                </pic:pic>
              </a:graphicData>
            </a:graphic>
          </wp:inline>
        </w:drawing>
      </w:r>
      <w:r w:rsidR="00F02F8E">
        <w:rPr>
          <w:rFonts w:ascii="ＭＳ 明朝" w:hAnsi="ＭＳ 明朝"/>
          <w:noProof/>
        </w:rPr>
        <w:t xml:space="preserve">  </w:t>
      </w:r>
      <w:r w:rsidR="00B35CBF">
        <w:rPr>
          <w:rFonts w:ascii="ＭＳ 明朝" w:hAnsi="ＭＳ 明朝" w:hint="eastAsia"/>
          <w:noProof/>
        </w:rPr>
        <w:t xml:space="preserve">　</w:t>
      </w:r>
      <w:r w:rsidR="00F02F8E" w:rsidRPr="00F02F8E">
        <w:rPr>
          <w:rFonts w:hint="eastAsia"/>
          <w:noProof/>
        </w:rPr>
        <w:drawing>
          <wp:inline distT="0" distB="0" distL="0" distR="0">
            <wp:extent cx="2000160" cy="1410480"/>
            <wp:effectExtent l="0" t="0" r="0" b="0"/>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00160" cy="1410480"/>
                    </a:xfrm>
                    <a:prstGeom prst="rect">
                      <a:avLst/>
                    </a:prstGeom>
                    <a:noFill/>
                    <a:ln>
                      <a:noFill/>
                    </a:ln>
                  </pic:spPr>
                </pic:pic>
              </a:graphicData>
            </a:graphic>
          </wp:inline>
        </w:drawing>
      </w:r>
      <w:r w:rsidR="00B35CBF">
        <w:rPr>
          <w:noProof/>
        </w:rPr>
        <w:t xml:space="preserve"> </w:t>
      </w:r>
      <w:r w:rsidR="00F02F8E" w:rsidRPr="00F02F8E">
        <w:rPr>
          <w:noProof/>
        </w:rPr>
        <w:drawing>
          <wp:inline distT="0" distB="0" distL="0" distR="0">
            <wp:extent cx="2000160" cy="1449720"/>
            <wp:effectExtent l="0" t="0" r="0" b="0"/>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p>
    <w:p w:rsidR="00B35CBF" w:rsidRDefault="00B35CBF" w:rsidP="00B35CBF">
      <w:pPr>
        <w:overflowPunct w:val="0"/>
        <w:adjustRightInd w:val="0"/>
        <w:textAlignment w:val="baseline"/>
        <w:rPr>
          <w:rFonts w:ascii="ＭＳ 明朝" w:hAnsi="ＭＳ 明朝"/>
          <w:noProof/>
        </w:rPr>
      </w:pPr>
    </w:p>
    <w:p w:rsidR="00B35CBF" w:rsidRDefault="00B35CBF" w:rsidP="00B35CBF">
      <w:pPr>
        <w:overflowPunct w:val="0"/>
        <w:adjustRightInd w:val="0"/>
        <w:ind w:leftChars="201" w:left="422" w:firstLineChars="800" w:firstLine="1680"/>
        <w:textAlignment w:val="baseline"/>
        <w:rPr>
          <w:rFonts w:ascii="ＭＳ 明朝" w:hAnsi="ＭＳ 明朝"/>
          <w:noProof/>
        </w:rPr>
      </w:pPr>
      <w:r>
        <w:rPr>
          <w:rFonts w:ascii="ＭＳ ゴシック" w:eastAsia="ＭＳ ゴシック" w:hAnsi="ＭＳ ゴシック" w:hint="eastAsia"/>
          <w:noProof/>
        </w:rPr>
        <w:t>【12月1</w:t>
      </w:r>
      <w:r>
        <w:rPr>
          <w:rFonts w:ascii="ＭＳ ゴシック" w:eastAsia="ＭＳ ゴシック" w:hAnsi="ＭＳ ゴシック"/>
          <w:noProof/>
        </w:rPr>
        <w:t>9</w:t>
      </w:r>
      <w:r>
        <w:rPr>
          <w:rFonts w:ascii="ＭＳ ゴシック" w:eastAsia="ＭＳ ゴシック" w:hAnsi="ＭＳ ゴシック" w:hint="eastAsia"/>
          <w:noProof/>
        </w:rPr>
        <w:t xml:space="preserve">日　18:00】　　</w:t>
      </w:r>
      <w:r>
        <w:rPr>
          <w:rFonts w:ascii="ＭＳ ゴシック" w:eastAsia="ＭＳ ゴシック" w:hAnsi="ＭＳ ゴシック"/>
          <w:noProof/>
        </w:rPr>
        <w:t xml:space="preserve">　　　　　　　　　　　　　　　　　　　　</w:t>
      </w:r>
      <w:r>
        <w:rPr>
          <w:rFonts w:ascii="ＭＳ ゴシック" w:eastAsia="ＭＳ ゴシック" w:hAnsi="ＭＳ ゴシック" w:hint="eastAsia"/>
          <w:noProof/>
        </w:rPr>
        <w:t>【12月20日　21:00】</w:t>
      </w:r>
    </w:p>
    <w:p w:rsidR="00B35CBF" w:rsidRPr="00467999" w:rsidRDefault="00B35CBF" w:rsidP="00B35CBF">
      <w:pPr>
        <w:overflowPunct w:val="0"/>
        <w:adjustRightInd w:val="0"/>
        <w:ind w:leftChars="201" w:left="422" w:firstLineChars="800" w:firstLine="1680"/>
        <w:textAlignment w:val="baseline"/>
        <w:rPr>
          <w:rFonts w:ascii="ＭＳ 明朝" w:hAnsi="ＭＳ 明朝"/>
          <w:noProof/>
        </w:rPr>
      </w:pPr>
      <w:r w:rsidRPr="00C678A9">
        <w:rPr>
          <w:rFonts w:ascii="ＭＳ Ｐゴシック" w:eastAsia="ＭＳ Ｐゴシック" w:hAnsi="ＭＳ Ｐゴシック" w:hint="eastAsia"/>
          <w:noProof/>
        </w:rPr>
        <w:t>図4-</w:t>
      </w:r>
      <w:r>
        <w:rPr>
          <w:rFonts w:ascii="ＭＳ Ｐゴシック" w:eastAsia="ＭＳ Ｐゴシック" w:hAnsi="ＭＳ Ｐゴシック"/>
          <w:noProof/>
        </w:rPr>
        <w:t>4</w:t>
      </w:r>
      <w:r w:rsidRPr="00C678A9">
        <w:rPr>
          <w:rFonts w:ascii="ＭＳ Ｐゴシック" w:eastAsia="ＭＳ Ｐゴシック" w:hAnsi="ＭＳ Ｐゴシック" w:hint="eastAsia"/>
          <w:noProof/>
        </w:rPr>
        <w:t>-</w:t>
      </w:r>
      <w:r w:rsidR="003C1188">
        <w:rPr>
          <w:rFonts w:ascii="ＭＳ Ｐゴシック" w:eastAsia="ＭＳ Ｐゴシック" w:hAnsi="ＭＳ Ｐゴシック"/>
          <w:noProof/>
        </w:rPr>
        <w:t>1</w:t>
      </w:r>
      <w:r w:rsidR="00D47BBA">
        <w:rPr>
          <w:rFonts w:ascii="ＭＳ Ｐゴシック" w:eastAsia="ＭＳ Ｐゴシック" w:hAnsi="ＭＳ Ｐゴシック"/>
          <w:noProof/>
        </w:rPr>
        <w:t>4</w:t>
      </w:r>
      <w:r w:rsidR="00BB236E">
        <w:rPr>
          <w:rFonts w:ascii="ＭＳ Ｐゴシック" w:eastAsia="ＭＳ Ｐゴシック" w:hAnsi="ＭＳ Ｐゴシック" w:hint="eastAsia"/>
          <w:noProof/>
        </w:rPr>
        <w:t>②</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rPr>
        <w:t xml:space="preserve"> PM2.5</w:t>
      </w:r>
      <w:r w:rsidR="00EE475E">
        <w:rPr>
          <w:rFonts w:ascii="ＭＳ Ｐゴシック" w:eastAsia="ＭＳ Ｐゴシック" w:hAnsi="ＭＳ Ｐゴシック" w:hint="eastAsia"/>
          <w:noProof/>
        </w:rPr>
        <w:t>質量濃度等の分布状況②</w:t>
      </w:r>
      <w:r>
        <w:rPr>
          <w:rFonts w:ascii="ＭＳ Ｐゴシック" w:eastAsia="ＭＳ Ｐゴシック" w:hAnsi="ＭＳ Ｐゴシック"/>
          <w:noProof/>
        </w:rPr>
        <w:t xml:space="preserve"> </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単位</w:t>
      </w:r>
      <w:r>
        <w:rPr>
          <w:rFonts w:ascii="ＭＳ Ｐゴシック" w:eastAsia="ＭＳ Ｐゴシック" w:hAnsi="ＭＳ Ｐゴシック" w:hint="eastAsia"/>
          <w:noProof/>
          <w:sz w:val="18"/>
          <w:szCs w:val="18"/>
        </w:rPr>
        <w:t xml:space="preserve"> PM2.5：</w:t>
      </w:r>
      <w:r w:rsidRPr="001979B3">
        <w:rPr>
          <w:rFonts w:ascii="Symbol" w:eastAsia="ＭＳ Ｐゴシック" w:hAnsi="Symbol"/>
          <w:noProof/>
          <w:sz w:val="18"/>
          <w:szCs w:val="18"/>
        </w:rPr>
        <w:t></w:t>
      </w:r>
      <w:r w:rsidRPr="001979B3">
        <w:rPr>
          <w:rFonts w:ascii="Symbol" w:eastAsia="ＭＳ Ｐゴシック" w:hAnsi="Symbol"/>
          <w:noProof/>
          <w:sz w:val="18"/>
          <w:szCs w:val="18"/>
        </w:rPr>
        <w:t></w:t>
      </w:r>
      <w:r w:rsidRPr="00C678A9">
        <w:rPr>
          <w:rFonts w:ascii="ＭＳ Ｐゴシック" w:eastAsia="ＭＳ Ｐゴシック" w:hAnsi="ＭＳ Ｐゴシック" w:hint="eastAsia"/>
          <w:noProof/>
          <w:sz w:val="18"/>
          <w:szCs w:val="18"/>
        </w:rPr>
        <w:t>g/m</w:t>
      </w:r>
      <w:r w:rsidRPr="00C678A9">
        <w:rPr>
          <w:rFonts w:ascii="ＭＳ Ｐゴシック" w:eastAsia="ＭＳ Ｐゴシック" w:hAnsi="ＭＳ Ｐゴシック" w:hint="eastAsia"/>
          <w:noProof/>
          <w:sz w:val="18"/>
          <w:szCs w:val="18"/>
          <w:vertAlign w:val="superscript"/>
        </w:rPr>
        <w:t>3</w:t>
      </w:r>
      <w:r w:rsidRPr="00C678A9">
        <w:rPr>
          <w:rFonts w:ascii="ＭＳ Ｐゴシック" w:eastAsia="ＭＳ Ｐゴシック" w:hAnsi="ＭＳ Ｐゴシック" w:hint="eastAsia"/>
          <w:noProof/>
          <w:sz w:val="18"/>
          <w:szCs w:val="18"/>
        </w:rPr>
        <w:t>, NMHC</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ppmC, RH</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 その他</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ppb</w:t>
      </w:r>
      <w:r w:rsidRPr="00C678A9">
        <w:rPr>
          <w:rFonts w:ascii="ＭＳ Ｐゴシック" w:eastAsia="ＭＳ Ｐゴシック" w:hAnsi="ＭＳ Ｐゴシック"/>
          <w:noProof/>
          <w:sz w:val="18"/>
          <w:szCs w:val="18"/>
        </w:rPr>
        <w:t>)</w:t>
      </w:r>
    </w:p>
    <w:p w:rsidR="00BB236E" w:rsidRDefault="00B650F4" w:rsidP="00BB236E">
      <w:pPr>
        <w:overflowPunct w:val="0"/>
        <w:adjustRightInd w:val="0"/>
        <w:textAlignment w:val="baseline"/>
        <w:rPr>
          <w:rFonts w:ascii="ＭＳ 明朝" w:hAnsi="ＭＳ 明朝"/>
          <w:noProof/>
        </w:rPr>
      </w:pPr>
      <w:r>
        <w:rPr>
          <w:rFonts w:ascii="ＭＳ ゴシック" w:eastAsia="ＭＳ ゴシック" w:hAnsi="ＭＳ ゴシック"/>
          <w:noProof/>
        </w:rPr>
        <w:lastRenderedPageBreak/>
        <mc:AlternateContent>
          <mc:Choice Requires="wps">
            <w:drawing>
              <wp:anchor distT="45720" distB="45720" distL="114300" distR="114300" simplePos="0" relativeHeight="251706880" behindDoc="0" locked="0" layoutInCell="1" allowOverlap="1">
                <wp:simplePos x="0" y="0"/>
                <wp:positionH relativeFrom="column">
                  <wp:posOffset>6116955</wp:posOffset>
                </wp:positionH>
                <wp:positionV relativeFrom="paragraph">
                  <wp:posOffset>1386840</wp:posOffset>
                </wp:positionV>
                <wp:extent cx="218440" cy="173990"/>
                <wp:effectExtent l="0" t="1905" r="4445" b="0"/>
                <wp:wrapNone/>
                <wp:docPr id="53"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B236E">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BB236E">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09" o:spid="_x0000_s1096" type="#_x0000_t202" style="position:absolute;left:0;text-align:left;margin-left:481.65pt;margin-top:109.2pt;width:17.2pt;height:13.7pt;z-index:25170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" filled="f" fillcolor="white [3212]" stroked="f">
                <v:textbox style="mso-fit-shape-to-text:t" inset="1mm,1mm,1mm,1mm">
                  <w:txbxContent>
                    <w:p w:rsidR="00316F3B" w:rsidRPr="000F58E8" w:rsidRDefault="00316F3B" w:rsidP="00BB236E">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BB236E">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sidR="002E3538">
        <w:rPr>
          <w:noProof/>
        </w:rPr>
        <mc:AlternateContent>
          <mc:Choice Requires="wps">
            <w:drawing>
              <wp:anchor distT="45720" distB="45720" distL="114300" distR="114300" simplePos="0" relativeHeight="251704832" behindDoc="0" locked="0" layoutInCell="1" allowOverlap="1">
                <wp:simplePos x="0" y="0"/>
                <wp:positionH relativeFrom="column">
                  <wp:posOffset>4443730</wp:posOffset>
                </wp:positionH>
                <wp:positionV relativeFrom="paragraph">
                  <wp:posOffset>151765</wp:posOffset>
                </wp:positionV>
                <wp:extent cx="561975" cy="491490"/>
                <wp:effectExtent l="0" t="3175" r="635" b="635"/>
                <wp:wrapNone/>
                <wp:docPr id="110"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B236E">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07" o:spid="_x0000_s1097" type="#_x0000_t202" style="position:absolute;left:0;text-align:left;margin-left:349.9pt;margin-top:11.95pt;width:44.25pt;height:38.7pt;z-index:25170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" filled="f" fillcolor="white [3212]" stroked="f">
                <v:textbox style="mso-fit-shape-to-text:t" inset="1mm,1mm,1mm,1mm">
                  <w:txbxContent>
                    <w:p w:rsidR="00316F3B" w:rsidRPr="000F58E8" w:rsidRDefault="00316F3B" w:rsidP="00BB236E">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sidR="002E3538">
        <w:rPr>
          <w:rFonts w:ascii="ＭＳ ゴシック" w:eastAsia="ＭＳ ゴシック" w:hAnsi="ＭＳ ゴシック"/>
          <w:noProof/>
        </w:rPr>
        <mc:AlternateContent>
          <mc:Choice Requires="wps">
            <w:drawing>
              <wp:anchor distT="45720" distB="45720" distL="114300" distR="114300" simplePos="0" relativeHeight="251705856" behindDoc="0" locked="0" layoutInCell="1" allowOverlap="1">
                <wp:simplePos x="0" y="0"/>
                <wp:positionH relativeFrom="column">
                  <wp:posOffset>6385560</wp:posOffset>
                </wp:positionH>
                <wp:positionV relativeFrom="paragraph">
                  <wp:posOffset>149225</wp:posOffset>
                </wp:positionV>
                <wp:extent cx="561975" cy="304165"/>
                <wp:effectExtent l="0" t="3175" r="1905" b="0"/>
                <wp:wrapNone/>
                <wp:docPr id="35"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8" o:spid="_x0000_s1098" type="#_x0000_t202" style="position:absolute;left:0;text-align:left;margin-left:502.8pt;margin-top:11.75pt;width:44.25pt;height:23.95pt;z-index:251705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sidR="002E3538">
        <w:rPr>
          <w:rFonts w:ascii="ＭＳ ゴシック" w:eastAsia="ＭＳ ゴシック" w:hAnsi="ＭＳ ゴシック"/>
          <w:noProof/>
        </w:rPr>
        <mc:AlternateContent>
          <mc:Choice Requires="wps">
            <w:drawing>
              <wp:anchor distT="45720" distB="45720" distL="114300" distR="114300" simplePos="0" relativeHeight="251693568" behindDoc="0" locked="0" layoutInCell="1" allowOverlap="1">
                <wp:simplePos x="0" y="0"/>
                <wp:positionH relativeFrom="column">
                  <wp:posOffset>2029460</wp:posOffset>
                </wp:positionH>
                <wp:positionV relativeFrom="paragraph">
                  <wp:posOffset>137160</wp:posOffset>
                </wp:positionV>
                <wp:extent cx="561975" cy="304165"/>
                <wp:effectExtent l="0" t="0" r="635" b="2540"/>
                <wp:wrapNone/>
                <wp:docPr id="34"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6" o:spid="_x0000_s1099" type="#_x0000_t202" style="position:absolute;left:0;text-align:left;margin-left:159.8pt;margin-top:10.8pt;width:44.25pt;height:23.95pt;z-index:251693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vnepgIAAFA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sidR="002E3538">
        <w:rPr>
          <w:noProof/>
        </w:rPr>
        <mc:AlternateContent>
          <mc:Choice Requires="wps">
            <w:drawing>
              <wp:anchor distT="45720" distB="45720" distL="114300" distR="114300" simplePos="0" relativeHeight="251703808" behindDoc="0" locked="0" layoutInCell="1" allowOverlap="1">
                <wp:simplePos x="0" y="0"/>
                <wp:positionH relativeFrom="column">
                  <wp:posOffset>1783080</wp:posOffset>
                </wp:positionH>
                <wp:positionV relativeFrom="paragraph">
                  <wp:posOffset>1385570</wp:posOffset>
                </wp:positionV>
                <wp:extent cx="218440" cy="173990"/>
                <wp:effectExtent l="0" t="0" r="4445" b="0"/>
                <wp:wrapNone/>
                <wp:docPr id="32"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B236E">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BB236E">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06" o:spid="_x0000_s1100" type="#_x0000_t202" style="position:absolute;left:0;text-align:left;margin-left:140.4pt;margin-top:109.1pt;width:17.2pt;height:13.7pt;z-index:25170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" filled="f" fillcolor="white [3212]" stroked="f">
                <v:textbox style="mso-fit-shape-to-text:t" inset="1mm,1mm,1mm,1mm">
                  <w:txbxContent>
                    <w:p w:rsidR="00316F3B" w:rsidRPr="000F58E8" w:rsidRDefault="00316F3B" w:rsidP="00BB236E">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BB236E">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sidR="002E3538">
        <w:rPr>
          <w:noProof/>
        </w:rPr>
        <mc:AlternateContent>
          <mc:Choice Requires="wps">
            <w:drawing>
              <wp:anchor distT="45720" distB="45720" distL="114300" distR="114300" simplePos="0" relativeHeight="251702784" behindDoc="0" locked="0" layoutInCell="1" allowOverlap="1">
                <wp:simplePos x="0" y="0"/>
                <wp:positionH relativeFrom="column">
                  <wp:posOffset>111125</wp:posOffset>
                </wp:positionH>
                <wp:positionV relativeFrom="paragraph">
                  <wp:posOffset>123190</wp:posOffset>
                </wp:positionV>
                <wp:extent cx="561975" cy="491490"/>
                <wp:effectExtent l="3175" t="3175" r="0" b="635"/>
                <wp:wrapNone/>
                <wp:docPr id="255"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BB236E">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5" o:spid="_x0000_s1101" type="#_x0000_t202" style="position:absolute;left:0;text-align:left;margin-left:8.75pt;margin-top:9.7pt;width:44.25pt;height:38.7pt;z-index:2517027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" filled="f" fillcolor="white [3212]" stroked="f">
                <v:textbox style="mso-fit-shape-to-text:t" inset="1mm,1mm,1mm,1mm">
                  <w:txbxContent>
                    <w:p w:rsidR="00316F3B" w:rsidRPr="000F58E8" w:rsidRDefault="00316F3B" w:rsidP="00BB236E">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sidR="002E3538">
        <w:rPr>
          <w:rFonts w:ascii="ＭＳ 明朝" w:hAnsi="ＭＳ 明朝"/>
          <w:noProof/>
        </w:rPr>
        <mc:AlternateContent>
          <mc:Choice Requires="wps">
            <w:drawing>
              <wp:anchor distT="0" distB="0" distL="114300" distR="114300" simplePos="0" relativeHeight="251692544" behindDoc="0" locked="0" layoutInCell="1" allowOverlap="1">
                <wp:simplePos x="0" y="0"/>
                <wp:positionH relativeFrom="column">
                  <wp:posOffset>4203065</wp:posOffset>
                </wp:positionH>
                <wp:positionV relativeFrom="line">
                  <wp:posOffset>-46990</wp:posOffset>
                </wp:positionV>
                <wp:extent cx="0" cy="4764405"/>
                <wp:effectExtent l="15875" t="13970" r="12700" b="12700"/>
                <wp:wrapNone/>
                <wp:docPr id="254" name="AutoShap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6440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0E8EA6E" id="AutoShape 295" o:spid="_x0000_s1026" type="#_x0000_t32" style="position:absolute;left:0;text-align:left;margin-left:330.95pt;margin-top:-3.7pt;width:0;height:375.1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" strokecolor="black [3213]" strokeweight="2pt">
                <v:stroke dashstyle="1 1"/>
                <w10:wrap anchory="line"/>
              </v:shape>
            </w:pict>
          </mc:Fallback>
        </mc:AlternateContent>
      </w:r>
      <w:r w:rsidR="00EE475E" w:rsidRPr="00EE475E">
        <w:rPr>
          <w:noProof/>
        </w:rPr>
        <w:drawing>
          <wp:inline distT="0" distB="0" distL="0" distR="0">
            <wp:extent cx="2000160" cy="1494720"/>
            <wp:effectExtent l="0" t="0" r="0" b="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00160" cy="1494720"/>
                    </a:xfrm>
                    <a:prstGeom prst="rect">
                      <a:avLst/>
                    </a:prstGeom>
                    <a:noFill/>
                    <a:ln>
                      <a:noFill/>
                    </a:ln>
                  </pic:spPr>
                </pic:pic>
              </a:graphicData>
            </a:graphic>
          </wp:inline>
        </w:drawing>
      </w:r>
      <w:r w:rsidR="00BB236E">
        <w:t xml:space="preserve"> </w:t>
      </w:r>
      <w:r w:rsidR="00EE475E" w:rsidRPr="00EE475E">
        <w:rPr>
          <w:noProof/>
        </w:rPr>
        <w:drawing>
          <wp:inline distT="0" distB="0" distL="0" distR="0">
            <wp:extent cx="2000160" cy="1449720"/>
            <wp:effectExtent l="0" t="0" r="0" b="0"/>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B236E">
        <w:rPr>
          <w:noProof/>
        </w:rPr>
        <w:drawing>
          <wp:anchor distT="0" distB="0" distL="114300" distR="114300" simplePos="0" relativeHeight="251614720" behindDoc="1" locked="0" layoutInCell="1" allowOverlap="1" wp14:anchorId="079C8970" wp14:editId="1B513148">
            <wp:simplePos x="0" y="0"/>
            <wp:positionH relativeFrom="column">
              <wp:posOffset>672465</wp:posOffset>
            </wp:positionH>
            <wp:positionV relativeFrom="paragraph">
              <wp:posOffset>7291070</wp:posOffset>
            </wp:positionV>
            <wp:extent cx="2839085" cy="2084070"/>
            <wp:effectExtent l="19050" t="0" r="0" b="0"/>
            <wp:wrapNone/>
            <wp:docPr id="180"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BB236E">
        <w:t xml:space="preserve">    </w:t>
      </w:r>
      <w:r w:rsidR="00EE475E" w:rsidRPr="00EE475E">
        <w:rPr>
          <w:noProof/>
        </w:rPr>
        <w:drawing>
          <wp:inline distT="0" distB="0" distL="0" distR="0">
            <wp:extent cx="2000160" cy="1494720"/>
            <wp:effectExtent l="0" t="0" r="0" b="0"/>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00160" cy="1494720"/>
                    </a:xfrm>
                    <a:prstGeom prst="rect">
                      <a:avLst/>
                    </a:prstGeom>
                    <a:noFill/>
                    <a:ln>
                      <a:noFill/>
                    </a:ln>
                  </pic:spPr>
                </pic:pic>
              </a:graphicData>
            </a:graphic>
          </wp:inline>
        </w:drawing>
      </w:r>
      <w:r w:rsidR="00BB236E">
        <w:t xml:space="preserve"> </w:t>
      </w:r>
      <w:r w:rsidR="00EE475E" w:rsidRPr="00EE475E">
        <w:rPr>
          <w:noProof/>
        </w:rPr>
        <w:drawing>
          <wp:inline distT="0" distB="0" distL="0" distR="0">
            <wp:extent cx="2000160" cy="1449720"/>
            <wp:effectExtent l="0" t="0" r="0" b="0"/>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p>
    <w:p w:rsidR="00BB236E" w:rsidRDefault="002E3538" w:rsidP="00BB236E">
      <w:pPr>
        <w:overflowPunct w:val="0"/>
        <w:adjustRightInd w:val="0"/>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694592" behindDoc="0" locked="0" layoutInCell="1" allowOverlap="1">
                <wp:simplePos x="0" y="0"/>
                <wp:positionH relativeFrom="column">
                  <wp:posOffset>2034540</wp:posOffset>
                </wp:positionH>
                <wp:positionV relativeFrom="paragraph">
                  <wp:posOffset>11430</wp:posOffset>
                </wp:positionV>
                <wp:extent cx="561975" cy="304165"/>
                <wp:effectExtent l="0" t="2540" r="0" b="0"/>
                <wp:wrapNone/>
                <wp:docPr id="253"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7" o:spid="_x0000_s1102" type="#_x0000_t202" style="position:absolute;left:0;text-align:left;margin-left:160.2pt;margin-top:.9pt;width:44.25pt;height:23.95pt;z-index:251694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nispw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695616" behindDoc="0" locked="0" layoutInCell="1" allowOverlap="1">
                <wp:simplePos x="0" y="0"/>
                <wp:positionH relativeFrom="column">
                  <wp:posOffset>6396990</wp:posOffset>
                </wp:positionH>
                <wp:positionV relativeFrom="paragraph">
                  <wp:posOffset>11430</wp:posOffset>
                </wp:positionV>
                <wp:extent cx="561975" cy="304165"/>
                <wp:effectExtent l="0" t="2540" r="0" b="0"/>
                <wp:wrapNone/>
                <wp:docPr id="252"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8" o:spid="_x0000_s1103" type="#_x0000_t202" style="position:absolute;left:0;text-align:left;margin-left:503.7pt;margin-top:.9pt;width:44.25pt;height:23.95pt;z-index:251695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701760" behindDoc="0" locked="0" layoutInCell="1" allowOverlap="1">
                <wp:simplePos x="0" y="0"/>
                <wp:positionH relativeFrom="column">
                  <wp:posOffset>6396990</wp:posOffset>
                </wp:positionH>
                <wp:positionV relativeFrom="paragraph">
                  <wp:posOffset>1491615</wp:posOffset>
                </wp:positionV>
                <wp:extent cx="561975" cy="304165"/>
                <wp:effectExtent l="0" t="0" r="0" b="3810"/>
                <wp:wrapNone/>
                <wp:docPr id="251"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4" o:spid="_x0000_s1104" type="#_x0000_t202" style="position:absolute;left:0;text-align:left;margin-left:503.7pt;margin-top:117.45pt;width:44.25pt;height:23.95pt;z-index:251701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97664" behindDoc="0" locked="0" layoutInCell="1" allowOverlap="1">
                <wp:simplePos x="0" y="0"/>
                <wp:positionH relativeFrom="column">
                  <wp:posOffset>4339590</wp:posOffset>
                </wp:positionH>
                <wp:positionV relativeFrom="paragraph">
                  <wp:posOffset>11430</wp:posOffset>
                </wp:positionV>
                <wp:extent cx="561975" cy="304165"/>
                <wp:effectExtent l="0" t="2540" r="0" b="0"/>
                <wp:wrapNone/>
                <wp:docPr id="250"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0" o:spid="_x0000_s1105" type="#_x0000_t202" style="position:absolute;left:0;text-align:left;margin-left:341.7pt;margin-top:.9pt;width:44.25pt;height:23.95pt;z-index:251697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96640" behindDoc="0" locked="0" layoutInCell="1" allowOverlap="1">
                <wp:simplePos x="0" y="0"/>
                <wp:positionH relativeFrom="column">
                  <wp:posOffset>18415</wp:posOffset>
                </wp:positionH>
                <wp:positionV relativeFrom="paragraph">
                  <wp:posOffset>11430</wp:posOffset>
                </wp:positionV>
                <wp:extent cx="561975" cy="304165"/>
                <wp:effectExtent l="3175" t="2540" r="0" b="0"/>
                <wp:wrapNone/>
                <wp:docPr id="24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9" o:spid="_x0000_s1106" type="#_x0000_t202" style="position:absolute;left:0;text-align:left;margin-left:1.45pt;margin-top:.9pt;width:44.25pt;height:23.95pt;z-index:2516966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BB236E">
        <w:rPr>
          <w:noProof/>
        </w:rPr>
        <w:drawing>
          <wp:anchor distT="0" distB="0" distL="114300" distR="114300" simplePos="0" relativeHeight="251606528" behindDoc="1" locked="0" layoutInCell="1" allowOverlap="1" wp14:anchorId="534CB8B9" wp14:editId="4157649A">
            <wp:simplePos x="0" y="0"/>
            <wp:positionH relativeFrom="column">
              <wp:posOffset>672465</wp:posOffset>
            </wp:positionH>
            <wp:positionV relativeFrom="paragraph">
              <wp:posOffset>7291070</wp:posOffset>
            </wp:positionV>
            <wp:extent cx="2839085" cy="2084070"/>
            <wp:effectExtent l="19050" t="0" r="0" b="0"/>
            <wp:wrapNone/>
            <wp:docPr id="183"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782F6A" w:rsidRPr="00782F6A">
        <w:rPr>
          <w:noProof/>
        </w:rPr>
        <w:drawing>
          <wp:inline distT="0" distB="0" distL="0" distR="0">
            <wp:extent cx="2000160" cy="1449720"/>
            <wp:effectExtent l="0" t="0" r="0" b="0"/>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B236E">
        <w:rPr>
          <w:rFonts w:ascii="ＭＳ 明朝" w:hAnsi="ＭＳ 明朝"/>
          <w:noProof/>
        </w:rPr>
        <w:t xml:space="preserve"> </w:t>
      </w:r>
      <w:r w:rsidR="00782F6A" w:rsidRPr="00782F6A">
        <w:rPr>
          <w:noProof/>
        </w:rPr>
        <w:drawing>
          <wp:inline distT="0" distB="0" distL="0" distR="0">
            <wp:extent cx="2000160" cy="1449720"/>
            <wp:effectExtent l="0" t="0" r="0" b="0"/>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B236E">
        <w:rPr>
          <w:rFonts w:ascii="ＭＳ 明朝" w:hAnsi="ＭＳ 明朝"/>
          <w:noProof/>
        </w:rPr>
        <w:t xml:space="preserve">  </w:t>
      </w:r>
      <w:r w:rsidR="00BB236E">
        <w:rPr>
          <w:rFonts w:ascii="ＭＳ 明朝" w:hAnsi="ＭＳ 明朝" w:hint="eastAsia"/>
          <w:noProof/>
        </w:rPr>
        <w:t xml:space="preserve">  </w:t>
      </w:r>
      <w:r w:rsidR="00782F6A" w:rsidRPr="00782F6A">
        <w:rPr>
          <w:rFonts w:hint="eastAsia"/>
          <w:noProof/>
        </w:rPr>
        <w:drawing>
          <wp:inline distT="0" distB="0" distL="0" distR="0">
            <wp:extent cx="2000160" cy="1449720"/>
            <wp:effectExtent l="0" t="0" r="0" b="0"/>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B236E">
        <w:rPr>
          <w:noProof/>
        </w:rPr>
        <w:t xml:space="preserve"> </w:t>
      </w:r>
      <w:r w:rsidR="00782F6A" w:rsidRPr="00782F6A">
        <w:rPr>
          <w:noProof/>
        </w:rPr>
        <w:drawing>
          <wp:inline distT="0" distB="0" distL="0" distR="0">
            <wp:extent cx="2000160" cy="1449720"/>
            <wp:effectExtent l="0" t="0" r="0" b="0"/>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p>
    <w:p w:rsidR="00BB236E" w:rsidRDefault="002E3538" w:rsidP="00BB236E">
      <w:pPr>
        <w:overflowPunct w:val="0"/>
        <w:adjustRightInd w:val="0"/>
        <w:ind w:leftChars="1" w:left="424" w:hangingChars="201" w:hanging="422"/>
        <w:textAlignment w:val="baseline"/>
        <w:rPr>
          <w:rFonts w:ascii="ＭＳ 明朝" w:hAnsi="ＭＳ 明朝"/>
          <w:noProof/>
        </w:rPr>
      </w:pPr>
      <w:r>
        <w:rPr>
          <w:rFonts w:ascii="ＭＳ 明朝" w:hAnsi="ＭＳ 明朝"/>
          <w:noProof/>
        </w:rPr>
        <mc:AlternateContent>
          <mc:Choice Requires="wps">
            <w:drawing>
              <wp:anchor distT="45720" distB="45720" distL="114300" distR="114300" simplePos="0" relativeHeight="251698688" behindDoc="0" locked="0" layoutInCell="1" allowOverlap="1">
                <wp:simplePos x="0" y="0"/>
                <wp:positionH relativeFrom="column">
                  <wp:posOffset>18415</wp:posOffset>
                </wp:positionH>
                <wp:positionV relativeFrom="paragraph">
                  <wp:posOffset>21590</wp:posOffset>
                </wp:positionV>
                <wp:extent cx="561975" cy="304165"/>
                <wp:effectExtent l="3175" t="0" r="0" b="3810"/>
                <wp:wrapNone/>
                <wp:docPr id="248"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1" o:spid="_x0000_s1107" type="#_x0000_t202" style="position:absolute;left:0;text-align:left;margin-left:1.45pt;margin-top:1.7pt;width:44.25pt;height:23.95pt;z-index:25169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Pr>
          <w:rFonts w:ascii="ＭＳ 明朝" w:hAnsi="ＭＳ 明朝"/>
          <w:noProof/>
        </w:rPr>
        <mc:AlternateContent>
          <mc:Choice Requires="wps">
            <w:drawing>
              <wp:anchor distT="45720" distB="45720" distL="114300" distR="114300" simplePos="0" relativeHeight="251700736" behindDoc="0" locked="0" layoutInCell="1" allowOverlap="1">
                <wp:simplePos x="0" y="0"/>
                <wp:positionH relativeFrom="column">
                  <wp:posOffset>2034540</wp:posOffset>
                </wp:positionH>
                <wp:positionV relativeFrom="paragraph">
                  <wp:posOffset>6985</wp:posOffset>
                </wp:positionV>
                <wp:extent cx="561975" cy="304165"/>
                <wp:effectExtent l="0" t="1270" r="0" b="0"/>
                <wp:wrapNone/>
                <wp:docPr id="247"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3" o:spid="_x0000_s1108" type="#_x0000_t202" style="position:absolute;left:0;text-align:left;margin-left:160.2pt;margin-top:.55pt;width:44.25pt;height:23.95pt;z-index:251700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qOjpw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699712" behindDoc="0" locked="0" layoutInCell="1" allowOverlap="1">
                <wp:simplePos x="0" y="0"/>
                <wp:positionH relativeFrom="column">
                  <wp:posOffset>4339590</wp:posOffset>
                </wp:positionH>
                <wp:positionV relativeFrom="paragraph">
                  <wp:posOffset>9525</wp:posOffset>
                </wp:positionV>
                <wp:extent cx="561975" cy="304165"/>
                <wp:effectExtent l="0" t="3810" r="0" b="0"/>
                <wp:wrapNone/>
                <wp:docPr id="246"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2" o:spid="_x0000_s1109" type="#_x0000_t202" style="position:absolute;left:0;text-align:left;margin-left:341.7pt;margin-top:.75pt;width:44.25pt;height:23.95pt;z-index:251699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DSWpw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" fillcolor="white [3212]" stroked="f">
                <v:textbox style="mso-fit-shape-to-text:t">
                  <w:txbxContent>
                    <w:p w:rsidR="00316F3B" w:rsidRPr="00430515" w:rsidRDefault="00316F3B" w:rsidP="00BB236E">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782F6A" w:rsidRPr="00782F6A">
        <w:rPr>
          <w:rFonts w:hint="eastAsia"/>
          <w:noProof/>
        </w:rPr>
        <w:drawing>
          <wp:inline distT="0" distB="0" distL="0" distR="0">
            <wp:extent cx="2000160" cy="1407960"/>
            <wp:effectExtent l="0" t="0" r="0" b="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00160" cy="1407960"/>
                    </a:xfrm>
                    <a:prstGeom prst="rect">
                      <a:avLst/>
                    </a:prstGeom>
                    <a:noFill/>
                    <a:ln>
                      <a:noFill/>
                    </a:ln>
                  </pic:spPr>
                </pic:pic>
              </a:graphicData>
            </a:graphic>
          </wp:inline>
        </w:drawing>
      </w:r>
      <w:r w:rsidR="00BB236E">
        <w:rPr>
          <w:rFonts w:ascii="ＭＳ 明朝" w:hAnsi="ＭＳ 明朝" w:hint="eastAsia"/>
          <w:noProof/>
        </w:rPr>
        <w:t xml:space="preserve"> </w:t>
      </w:r>
      <w:r w:rsidR="00782F6A" w:rsidRPr="00782F6A">
        <w:rPr>
          <w:rFonts w:hint="eastAsia"/>
          <w:noProof/>
        </w:rPr>
        <w:drawing>
          <wp:inline distT="0" distB="0" distL="0" distR="0">
            <wp:extent cx="2000160" cy="1449720"/>
            <wp:effectExtent l="0" t="0" r="0"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BB236E">
        <w:rPr>
          <w:rFonts w:ascii="ＭＳ 明朝" w:hAnsi="ＭＳ 明朝"/>
          <w:noProof/>
        </w:rPr>
        <w:t xml:space="preserve">  </w:t>
      </w:r>
      <w:r w:rsidR="00BB236E">
        <w:rPr>
          <w:rFonts w:ascii="ＭＳ 明朝" w:hAnsi="ＭＳ 明朝" w:hint="eastAsia"/>
          <w:noProof/>
        </w:rPr>
        <w:t xml:space="preserve">　</w:t>
      </w:r>
      <w:r w:rsidR="00782F6A" w:rsidRPr="00782F6A">
        <w:rPr>
          <w:rFonts w:hint="eastAsia"/>
          <w:noProof/>
        </w:rPr>
        <w:drawing>
          <wp:inline distT="0" distB="0" distL="0" distR="0">
            <wp:extent cx="2000160" cy="1407960"/>
            <wp:effectExtent l="0" t="0" r="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00160" cy="1407960"/>
                    </a:xfrm>
                    <a:prstGeom prst="rect">
                      <a:avLst/>
                    </a:prstGeom>
                    <a:noFill/>
                    <a:ln>
                      <a:noFill/>
                    </a:ln>
                  </pic:spPr>
                </pic:pic>
              </a:graphicData>
            </a:graphic>
          </wp:inline>
        </w:drawing>
      </w:r>
      <w:r w:rsidR="00BB236E">
        <w:rPr>
          <w:noProof/>
        </w:rPr>
        <w:t xml:space="preserve"> </w:t>
      </w:r>
      <w:r w:rsidR="00782F6A" w:rsidRPr="00782F6A">
        <w:rPr>
          <w:noProof/>
        </w:rPr>
        <w:drawing>
          <wp:inline distT="0" distB="0" distL="0" distR="0">
            <wp:extent cx="2000160" cy="1449720"/>
            <wp:effectExtent l="0" t="0" r="0" b="0"/>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p>
    <w:p w:rsidR="00BB236E" w:rsidRDefault="00BB236E" w:rsidP="00BB236E">
      <w:pPr>
        <w:overflowPunct w:val="0"/>
        <w:adjustRightInd w:val="0"/>
        <w:textAlignment w:val="baseline"/>
        <w:rPr>
          <w:rFonts w:ascii="ＭＳ 明朝" w:hAnsi="ＭＳ 明朝"/>
          <w:noProof/>
        </w:rPr>
      </w:pPr>
    </w:p>
    <w:p w:rsidR="00BB236E" w:rsidRDefault="00BB236E" w:rsidP="00BB236E">
      <w:pPr>
        <w:overflowPunct w:val="0"/>
        <w:adjustRightInd w:val="0"/>
        <w:ind w:leftChars="201" w:left="422" w:firstLineChars="800" w:firstLine="1680"/>
        <w:textAlignment w:val="baseline"/>
        <w:rPr>
          <w:rFonts w:ascii="ＭＳ 明朝" w:hAnsi="ＭＳ 明朝"/>
          <w:noProof/>
        </w:rPr>
      </w:pPr>
      <w:r>
        <w:rPr>
          <w:rFonts w:ascii="ＭＳ ゴシック" w:eastAsia="ＭＳ ゴシック" w:hAnsi="ＭＳ ゴシック" w:hint="eastAsia"/>
          <w:noProof/>
        </w:rPr>
        <w:t>【12月</w:t>
      </w:r>
      <w:r w:rsidR="00EE475E">
        <w:rPr>
          <w:rFonts w:ascii="ＭＳ ゴシック" w:eastAsia="ＭＳ ゴシック" w:hAnsi="ＭＳ ゴシック"/>
          <w:noProof/>
        </w:rPr>
        <w:t>21</w:t>
      </w:r>
      <w:r>
        <w:rPr>
          <w:rFonts w:ascii="ＭＳ ゴシック" w:eastAsia="ＭＳ ゴシック" w:hAnsi="ＭＳ ゴシック" w:hint="eastAsia"/>
          <w:noProof/>
        </w:rPr>
        <w:t xml:space="preserve">日　</w:t>
      </w:r>
      <w:r w:rsidR="00EE475E">
        <w:rPr>
          <w:rFonts w:ascii="ＭＳ ゴシック" w:eastAsia="ＭＳ ゴシック" w:hAnsi="ＭＳ ゴシック" w:hint="eastAsia"/>
          <w:noProof/>
        </w:rPr>
        <w:t>6</w:t>
      </w:r>
      <w:r>
        <w:rPr>
          <w:rFonts w:ascii="ＭＳ ゴシック" w:eastAsia="ＭＳ ゴシック" w:hAnsi="ＭＳ ゴシック" w:hint="eastAsia"/>
          <w:noProof/>
        </w:rPr>
        <w:t xml:space="preserve">:00】　　</w:t>
      </w:r>
      <w:r>
        <w:rPr>
          <w:rFonts w:ascii="ＭＳ ゴシック" w:eastAsia="ＭＳ ゴシック" w:hAnsi="ＭＳ ゴシック"/>
          <w:noProof/>
        </w:rPr>
        <w:t xml:space="preserve">　　　　　　　　　　　　　　　　　　　　</w:t>
      </w:r>
      <w:r>
        <w:rPr>
          <w:rFonts w:ascii="ＭＳ ゴシック" w:eastAsia="ＭＳ ゴシック" w:hAnsi="ＭＳ ゴシック" w:hint="eastAsia"/>
          <w:noProof/>
        </w:rPr>
        <w:t>【12月</w:t>
      </w:r>
      <w:r w:rsidR="00EE475E">
        <w:rPr>
          <w:rFonts w:ascii="ＭＳ ゴシック" w:eastAsia="ＭＳ ゴシック" w:hAnsi="ＭＳ ゴシック" w:hint="eastAsia"/>
          <w:noProof/>
        </w:rPr>
        <w:t>21</w:t>
      </w:r>
      <w:r>
        <w:rPr>
          <w:rFonts w:ascii="ＭＳ ゴシック" w:eastAsia="ＭＳ ゴシック" w:hAnsi="ＭＳ ゴシック" w:hint="eastAsia"/>
          <w:noProof/>
        </w:rPr>
        <w:t>日　21:00】</w:t>
      </w:r>
    </w:p>
    <w:p w:rsidR="00BB236E" w:rsidRPr="00467999" w:rsidRDefault="00BB236E" w:rsidP="00BB236E">
      <w:pPr>
        <w:overflowPunct w:val="0"/>
        <w:adjustRightInd w:val="0"/>
        <w:ind w:leftChars="201" w:left="422" w:firstLineChars="800" w:firstLine="1680"/>
        <w:textAlignment w:val="baseline"/>
        <w:rPr>
          <w:rFonts w:ascii="ＭＳ 明朝" w:hAnsi="ＭＳ 明朝"/>
          <w:noProof/>
        </w:rPr>
      </w:pPr>
      <w:r w:rsidRPr="00C678A9">
        <w:rPr>
          <w:rFonts w:ascii="ＭＳ Ｐゴシック" w:eastAsia="ＭＳ Ｐゴシック" w:hAnsi="ＭＳ Ｐゴシック" w:hint="eastAsia"/>
          <w:noProof/>
        </w:rPr>
        <w:t>図4-</w:t>
      </w:r>
      <w:r>
        <w:rPr>
          <w:rFonts w:ascii="ＭＳ Ｐゴシック" w:eastAsia="ＭＳ Ｐゴシック" w:hAnsi="ＭＳ Ｐゴシック"/>
          <w:noProof/>
        </w:rPr>
        <w:t>4</w:t>
      </w:r>
      <w:r w:rsidRPr="00C678A9">
        <w:rPr>
          <w:rFonts w:ascii="ＭＳ Ｐゴシック" w:eastAsia="ＭＳ Ｐゴシック" w:hAnsi="ＭＳ Ｐゴシック" w:hint="eastAsia"/>
          <w:noProof/>
        </w:rPr>
        <w:t>-</w:t>
      </w:r>
      <w:r w:rsidR="003C1188">
        <w:rPr>
          <w:rFonts w:ascii="ＭＳ Ｐゴシック" w:eastAsia="ＭＳ Ｐゴシック" w:hAnsi="ＭＳ Ｐゴシック"/>
          <w:noProof/>
        </w:rPr>
        <w:t>1</w:t>
      </w:r>
      <w:r w:rsidR="00D47BBA">
        <w:rPr>
          <w:rFonts w:ascii="ＭＳ Ｐゴシック" w:eastAsia="ＭＳ Ｐゴシック" w:hAnsi="ＭＳ Ｐゴシック"/>
          <w:noProof/>
        </w:rPr>
        <w:t>4</w:t>
      </w:r>
      <w:r w:rsidR="00EE475E">
        <w:rPr>
          <w:rFonts w:ascii="ＭＳ Ｐゴシック" w:eastAsia="ＭＳ Ｐゴシック" w:hAnsi="ＭＳ Ｐゴシック" w:hint="eastAsia"/>
          <w:noProof/>
        </w:rPr>
        <w:t>③</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rPr>
        <w:t xml:space="preserve"> PM2.5</w:t>
      </w:r>
      <w:r w:rsidR="00EE475E">
        <w:rPr>
          <w:rFonts w:ascii="ＭＳ Ｐゴシック" w:eastAsia="ＭＳ Ｐゴシック" w:hAnsi="ＭＳ Ｐゴシック" w:hint="eastAsia"/>
          <w:noProof/>
        </w:rPr>
        <w:t>質量濃度等の分布状況③</w:t>
      </w:r>
      <w:r>
        <w:rPr>
          <w:rFonts w:ascii="ＭＳ Ｐゴシック" w:eastAsia="ＭＳ Ｐゴシック" w:hAnsi="ＭＳ Ｐゴシック"/>
          <w:noProof/>
        </w:rPr>
        <w:t xml:space="preserve"> </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単位</w:t>
      </w:r>
      <w:r>
        <w:rPr>
          <w:rFonts w:ascii="ＭＳ Ｐゴシック" w:eastAsia="ＭＳ Ｐゴシック" w:hAnsi="ＭＳ Ｐゴシック" w:hint="eastAsia"/>
          <w:noProof/>
          <w:sz w:val="18"/>
          <w:szCs w:val="18"/>
        </w:rPr>
        <w:t xml:space="preserve"> PM2.5：</w:t>
      </w:r>
      <w:r w:rsidRPr="001979B3">
        <w:rPr>
          <w:rFonts w:ascii="Symbol" w:eastAsia="ＭＳ Ｐゴシック" w:hAnsi="Symbol"/>
          <w:noProof/>
          <w:sz w:val="18"/>
          <w:szCs w:val="18"/>
        </w:rPr>
        <w:t></w:t>
      </w:r>
      <w:r w:rsidRPr="001979B3">
        <w:rPr>
          <w:rFonts w:ascii="Symbol" w:eastAsia="ＭＳ Ｐゴシック" w:hAnsi="Symbol"/>
          <w:noProof/>
          <w:sz w:val="18"/>
          <w:szCs w:val="18"/>
        </w:rPr>
        <w:t></w:t>
      </w:r>
      <w:r w:rsidRPr="00C678A9">
        <w:rPr>
          <w:rFonts w:ascii="ＭＳ Ｐゴシック" w:eastAsia="ＭＳ Ｐゴシック" w:hAnsi="ＭＳ Ｐゴシック" w:hint="eastAsia"/>
          <w:noProof/>
          <w:sz w:val="18"/>
          <w:szCs w:val="18"/>
        </w:rPr>
        <w:t>g/m</w:t>
      </w:r>
      <w:r w:rsidRPr="00C678A9">
        <w:rPr>
          <w:rFonts w:ascii="ＭＳ Ｐゴシック" w:eastAsia="ＭＳ Ｐゴシック" w:hAnsi="ＭＳ Ｐゴシック" w:hint="eastAsia"/>
          <w:noProof/>
          <w:sz w:val="18"/>
          <w:szCs w:val="18"/>
          <w:vertAlign w:val="superscript"/>
        </w:rPr>
        <w:t>3</w:t>
      </w:r>
      <w:r w:rsidRPr="00C678A9">
        <w:rPr>
          <w:rFonts w:ascii="ＭＳ Ｐゴシック" w:eastAsia="ＭＳ Ｐゴシック" w:hAnsi="ＭＳ Ｐゴシック" w:hint="eastAsia"/>
          <w:noProof/>
          <w:sz w:val="18"/>
          <w:szCs w:val="18"/>
        </w:rPr>
        <w:t>, NMHC</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ppmC, RH</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 その他</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ppb</w:t>
      </w:r>
      <w:r w:rsidRPr="00C678A9">
        <w:rPr>
          <w:rFonts w:ascii="ＭＳ Ｐゴシック" w:eastAsia="ＭＳ Ｐゴシック" w:hAnsi="ＭＳ Ｐゴシック"/>
          <w:noProof/>
          <w:sz w:val="18"/>
          <w:szCs w:val="18"/>
        </w:rPr>
        <w:t>)</w:t>
      </w:r>
    </w:p>
    <w:p w:rsidR="00FC15B1" w:rsidRDefault="00B650F4" w:rsidP="00FC15B1">
      <w:pPr>
        <w:overflowPunct w:val="0"/>
        <w:adjustRightInd w:val="0"/>
        <w:textAlignment w:val="baseline"/>
        <w:rPr>
          <w:rFonts w:ascii="ＭＳ 明朝" w:hAnsi="ＭＳ 明朝"/>
          <w:noProof/>
        </w:rPr>
      </w:pPr>
      <w:r>
        <w:rPr>
          <w:noProof/>
        </w:rPr>
        <w:lastRenderedPageBreak/>
        <mc:AlternateContent>
          <mc:Choice Requires="wps">
            <w:drawing>
              <wp:anchor distT="45720" distB="45720" distL="114300" distR="114300" simplePos="0" relativeHeight="251719168" behindDoc="0" locked="0" layoutInCell="1" allowOverlap="1">
                <wp:simplePos x="0" y="0"/>
                <wp:positionH relativeFrom="column">
                  <wp:posOffset>1725930</wp:posOffset>
                </wp:positionH>
                <wp:positionV relativeFrom="paragraph">
                  <wp:posOffset>1286510</wp:posOffset>
                </wp:positionV>
                <wp:extent cx="218440" cy="173990"/>
                <wp:effectExtent l="0" t="0" r="4445" b="0"/>
                <wp:wrapNone/>
                <wp:docPr id="239"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FC15B1">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FC15B1">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21" o:spid="_x0000_s1110" type="#_x0000_t202" style="position:absolute;left:0;text-align:left;margin-left:135.9pt;margin-top:101.3pt;width:17.2pt;height:13.7pt;z-index:25171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" filled="f" fillcolor="white [3212]" stroked="f">
                <v:textbox style="mso-fit-shape-to-text:t" inset="1mm,1mm,1mm,1mm">
                  <w:txbxContent>
                    <w:p w:rsidR="00316F3B" w:rsidRPr="000F58E8" w:rsidRDefault="00316F3B" w:rsidP="00FC15B1">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FC15B1">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722240" behindDoc="0" locked="0" layoutInCell="1" allowOverlap="1">
                <wp:simplePos x="0" y="0"/>
                <wp:positionH relativeFrom="column">
                  <wp:posOffset>6116955</wp:posOffset>
                </wp:positionH>
                <wp:positionV relativeFrom="paragraph">
                  <wp:posOffset>1276350</wp:posOffset>
                </wp:positionV>
                <wp:extent cx="218440" cy="173990"/>
                <wp:effectExtent l="0" t="1905" r="4445" b="0"/>
                <wp:wrapNone/>
                <wp:docPr id="240"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39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FC15B1">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FC15B1">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24" o:spid="_x0000_s1111" type="#_x0000_t202" style="position:absolute;left:0;text-align:left;margin-left:481.65pt;margin-top:100.5pt;width:17.2pt;height:13.7pt;z-index:25172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" filled="f" fillcolor="white [3212]" stroked="f">
                <v:textbox style="mso-fit-shape-to-text:t" inset="1mm,1mm,1mm,1mm">
                  <w:txbxContent>
                    <w:p w:rsidR="00316F3B" w:rsidRPr="000F58E8" w:rsidRDefault="00316F3B" w:rsidP="00FC15B1">
                      <w:pPr>
                        <w:spacing w:line="80" w:lineRule="exact"/>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0.5</w:t>
                      </w:r>
                      <w:r>
                        <w:rPr>
                          <w:rFonts w:ascii="ＭＳ Ｐゴシック" w:eastAsia="ＭＳ Ｐゴシック" w:hAnsi="ＭＳ Ｐゴシック"/>
                          <w:sz w:val="7"/>
                          <w:szCs w:val="7"/>
                        </w:rPr>
                        <w:t xml:space="preserve"> 2.5</w:t>
                      </w:r>
                    </w:p>
                    <w:p w:rsidR="00316F3B" w:rsidRPr="000F58E8" w:rsidRDefault="00316F3B" w:rsidP="00FC15B1">
                      <w:pPr>
                        <w:spacing w:line="80" w:lineRule="exact"/>
                        <w:ind w:firstLineChars="50" w:firstLine="35"/>
                        <w:jc w:val="left"/>
                        <w:rPr>
                          <w:rFonts w:ascii="ＭＳ Ｐゴシック" w:eastAsia="ＭＳ Ｐゴシック" w:hAnsi="ＭＳ Ｐゴシック"/>
                          <w:sz w:val="7"/>
                          <w:szCs w:val="7"/>
                        </w:rPr>
                      </w:pPr>
                      <w:r w:rsidRPr="000F58E8">
                        <w:rPr>
                          <w:rFonts w:ascii="ＭＳ Ｐゴシック" w:eastAsia="ＭＳ Ｐゴシック" w:hAnsi="ＭＳ Ｐゴシック"/>
                          <w:sz w:val="7"/>
                          <w:szCs w:val="7"/>
                        </w:rPr>
                        <w:t>(m/s)</w:t>
                      </w:r>
                    </w:p>
                  </w:txbxContent>
                </v:textbox>
              </v:shape>
            </w:pict>
          </mc:Fallback>
        </mc:AlternateContent>
      </w:r>
      <w:r w:rsidR="002E3538">
        <w:rPr>
          <w:rFonts w:ascii="ＭＳ 明朝" w:hAnsi="ＭＳ 明朝"/>
          <w:noProof/>
        </w:rPr>
        <mc:AlternateContent>
          <mc:Choice Requires="wps">
            <w:drawing>
              <wp:anchor distT="45720" distB="45720" distL="114300" distR="114300" simplePos="0" relativeHeight="251712000" behindDoc="0" locked="0" layoutInCell="1" allowOverlap="1">
                <wp:simplePos x="0" y="0"/>
                <wp:positionH relativeFrom="column">
                  <wp:posOffset>-5715</wp:posOffset>
                </wp:positionH>
                <wp:positionV relativeFrom="paragraph">
                  <wp:posOffset>1500505</wp:posOffset>
                </wp:positionV>
                <wp:extent cx="561975" cy="304165"/>
                <wp:effectExtent l="0" t="0" r="1905" b="1270"/>
                <wp:wrapNone/>
                <wp:docPr id="245"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4" o:spid="_x0000_s1112" type="#_x0000_t202" style="position:absolute;left:0;text-align:left;margin-left:-.45pt;margin-top:118.15pt;width:44.25pt;height:23.95pt;z-index:251712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2E3538">
        <w:rPr>
          <w:rFonts w:ascii="ＭＳ ゴシック" w:eastAsia="ＭＳ ゴシック" w:hAnsi="ＭＳ ゴシック"/>
          <w:noProof/>
        </w:rPr>
        <mc:AlternateContent>
          <mc:Choice Requires="wps">
            <w:drawing>
              <wp:anchor distT="45720" distB="45720" distL="114300" distR="114300" simplePos="0" relativeHeight="251721216" behindDoc="0" locked="0" layoutInCell="1" allowOverlap="1">
                <wp:simplePos x="0" y="0"/>
                <wp:positionH relativeFrom="column">
                  <wp:posOffset>6373495</wp:posOffset>
                </wp:positionH>
                <wp:positionV relativeFrom="paragraph">
                  <wp:posOffset>33020</wp:posOffset>
                </wp:positionV>
                <wp:extent cx="561975" cy="304165"/>
                <wp:effectExtent l="0" t="0" r="4445" b="1905"/>
                <wp:wrapNone/>
                <wp:docPr id="244"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23" o:spid="_x0000_s1113" type="#_x0000_t202" style="position:absolute;left:0;text-align:left;margin-left:501.85pt;margin-top:2.6pt;width:44.25pt;height:23.95pt;z-index:251721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Nz7pw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sidR="002E3538">
        <w:rPr>
          <w:rFonts w:ascii="ＭＳ ゴシック" w:eastAsia="ＭＳ ゴシック" w:hAnsi="ＭＳ ゴシック"/>
          <w:noProof/>
        </w:rPr>
        <mc:AlternateContent>
          <mc:Choice Requires="wps">
            <w:drawing>
              <wp:anchor distT="45720" distB="45720" distL="114300" distR="114300" simplePos="0" relativeHeight="251708928" behindDoc="0" locked="0" layoutInCell="1" allowOverlap="1">
                <wp:simplePos x="0" y="0"/>
                <wp:positionH relativeFrom="column">
                  <wp:posOffset>2017395</wp:posOffset>
                </wp:positionH>
                <wp:positionV relativeFrom="paragraph">
                  <wp:posOffset>20955</wp:posOffset>
                </wp:positionV>
                <wp:extent cx="561975" cy="304165"/>
                <wp:effectExtent l="3810" t="0" r="0" b="4445"/>
                <wp:wrapNone/>
                <wp:docPr id="243"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1" o:spid="_x0000_s1114" type="#_x0000_t202" style="position:absolute;left:0;text-align:left;margin-left:158.85pt;margin-top:1.65pt;width:44.25pt;height:23.95pt;z-index:251708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PM2.5</w:t>
                      </w:r>
                    </w:p>
                  </w:txbxContent>
                </v:textbox>
              </v:shape>
            </w:pict>
          </mc:Fallback>
        </mc:AlternateContent>
      </w:r>
      <w:r w:rsidR="002E3538">
        <w:rPr>
          <w:noProof/>
        </w:rPr>
        <mc:AlternateContent>
          <mc:Choice Requires="wps">
            <w:drawing>
              <wp:anchor distT="45720" distB="45720" distL="114300" distR="114300" simplePos="0" relativeHeight="251720192" behindDoc="0" locked="0" layoutInCell="1" allowOverlap="1">
                <wp:simplePos x="0" y="0"/>
                <wp:positionH relativeFrom="column">
                  <wp:posOffset>4443730</wp:posOffset>
                </wp:positionH>
                <wp:positionV relativeFrom="paragraph">
                  <wp:posOffset>20955</wp:posOffset>
                </wp:positionV>
                <wp:extent cx="561975" cy="491490"/>
                <wp:effectExtent l="0" t="0" r="635" b="0"/>
                <wp:wrapNone/>
                <wp:docPr id="24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FC15B1">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22" o:spid="_x0000_s1115" type="#_x0000_t202" style="position:absolute;left:0;text-align:left;margin-left:349.9pt;margin-top:1.65pt;width:44.25pt;height:38.7pt;z-index:25172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" filled="f" fillcolor="white [3212]" stroked="f">
                <v:textbox style="mso-fit-shape-to-text:t" inset="1mm,1mm,1mm,1mm">
                  <w:txbxContent>
                    <w:p w:rsidR="00316F3B" w:rsidRPr="000F58E8" w:rsidRDefault="00316F3B" w:rsidP="00FC15B1">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sidR="002E3538">
        <w:rPr>
          <w:noProof/>
        </w:rPr>
        <mc:AlternateContent>
          <mc:Choice Requires="wps">
            <w:drawing>
              <wp:anchor distT="45720" distB="45720" distL="114300" distR="114300" simplePos="0" relativeHeight="251718144" behindDoc="0" locked="0" layoutInCell="1" allowOverlap="1">
                <wp:simplePos x="0" y="0"/>
                <wp:positionH relativeFrom="column">
                  <wp:posOffset>111125</wp:posOffset>
                </wp:positionH>
                <wp:positionV relativeFrom="paragraph">
                  <wp:posOffset>56515</wp:posOffset>
                </wp:positionV>
                <wp:extent cx="561975" cy="491490"/>
                <wp:effectExtent l="3175" t="3175" r="0" b="635"/>
                <wp:wrapNone/>
                <wp:docPr id="241"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49149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6F3B" w:rsidRPr="000F58E8" w:rsidRDefault="00316F3B" w:rsidP="00FC15B1">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wps:txbx>
                      <wps:bodyPr rot="0" vert="horz" wrap="square" lIns="36000" tIns="36000" rIns="36000" bIns="360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20" o:spid="_x0000_s1116" type="#_x0000_t202" style="position:absolute;left:0;text-align:left;margin-left:8.75pt;margin-top:4.45pt;width:44.25pt;height:38.7pt;z-index:251718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" filled="f" fillcolor="white [3212]" stroked="f">
                <v:textbox style="mso-fit-shape-to-text:t" inset="1mm,1mm,1mm,1mm">
                  <w:txbxContent>
                    <w:p w:rsidR="00316F3B" w:rsidRPr="000F58E8" w:rsidRDefault="00316F3B" w:rsidP="00FC15B1">
                      <w:pPr>
                        <w:spacing w:line="220" w:lineRule="exact"/>
                        <w:jc w:val="left"/>
                        <w:rPr>
                          <w:rFonts w:ascii="ＭＳ Ｐゴシック" w:eastAsia="ＭＳ Ｐゴシック" w:hAnsi="ＭＳ Ｐゴシック"/>
                          <w:sz w:val="24"/>
                          <w:szCs w:val="24"/>
                        </w:rPr>
                      </w:pPr>
                      <w:r w:rsidRPr="000F58E8">
                        <w:rPr>
                          <w:rFonts w:ascii="ＭＳ Ｐゴシック" w:eastAsia="ＭＳ Ｐゴシック" w:hAnsi="ＭＳ Ｐゴシック"/>
                          <w:sz w:val="24"/>
                          <w:szCs w:val="24"/>
                        </w:rPr>
                        <w:t>Wind</w:t>
                      </w:r>
                    </w:p>
                  </w:txbxContent>
                </v:textbox>
              </v:shape>
            </w:pict>
          </mc:Fallback>
        </mc:AlternateContent>
      </w:r>
      <w:r w:rsidR="002E3538">
        <w:rPr>
          <w:rFonts w:ascii="ＭＳ 明朝" w:hAnsi="ＭＳ 明朝"/>
          <w:noProof/>
        </w:rPr>
        <mc:AlternateContent>
          <mc:Choice Requires="wps">
            <w:drawing>
              <wp:anchor distT="0" distB="0" distL="114300" distR="114300" simplePos="0" relativeHeight="251707904" behindDoc="0" locked="0" layoutInCell="1" allowOverlap="1">
                <wp:simplePos x="0" y="0"/>
                <wp:positionH relativeFrom="column">
                  <wp:posOffset>4203065</wp:posOffset>
                </wp:positionH>
                <wp:positionV relativeFrom="line">
                  <wp:posOffset>-46990</wp:posOffset>
                </wp:positionV>
                <wp:extent cx="0" cy="4764405"/>
                <wp:effectExtent l="15875" t="13970" r="12700" b="12700"/>
                <wp:wrapNone/>
                <wp:docPr id="238" name="AutoShape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64405"/>
                        </a:xfrm>
                        <a:prstGeom prst="straightConnector1">
                          <a:avLst/>
                        </a:prstGeom>
                        <a:noFill/>
                        <a:ln w="25400">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643F1E7" id="AutoShape 310" o:spid="_x0000_s1026" type="#_x0000_t32" style="position:absolute;left:0;text-align:left;margin-left:330.95pt;margin-top:-3.7pt;width:0;height:375.1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" strokecolor="black [3213]" strokeweight="2pt">
                <v:stroke dashstyle="1 1"/>
                <w10:wrap anchory="line"/>
              </v:shape>
            </w:pict>
          </mc:Fallback>
        </mc:AlternateContent>
      </w:r>
      <w:r w:rsidR="0064244E" w:rsidRPr="0064244E">
        <w:rPr>
          <w:noProof/>
        </w:rPr>
        <w:drawing>
          <wp:inline distT="0" distB="0" distL="0" distR="0">
            <wp:extent cx="2000160" cy="1446480"/>
            <wp:effectExtent l="0" t="0" r="0" b="0"/>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00160" cy="1446480"/>
                    </a:xfrm>
                    <a:prstGeom prst="rect">
                      <a:avLst/>
                    </a:prstGeom>
                    <a:noFill/>
                    <a:ln>
                      <a:noFill/>
                    </a:ln>
                  </pic:spPr>
                </pic:pic>
              </a:graphicData>
            </a:graphic>
          </wp:inline>
        </w:drawing>
      </w:r>
      <w:r w:rsidR="00FC15B1">
        <w:t xml:space="preserve"> </w:t>
      </w:r>
      <w:r w:rsidR="0064244E" w:rsidRPr="0064244E">
        <w:rPr>
          <w:noProof/>
        </w:rPr>
        <w:drawing>
          <wp:inline distT="0" distB="0" distL="0" distR="0">
            <wp:extent cx="2000160" cy="1449720"/>
            <wp:effectExtent l="0" t="0" r="0" b="0"/>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FC15B1">
        <w:rPr>
          <w:noProof/>
        </w:rPr>
        <w:drawing>
          <wp:anchor distT="0" distB="0" distL="114300" distR="114300" simplePos="0" relativeHeight="251608576" behindDoc="1" locked="0" layoutInCell="1" allowOverlap="1" wp14:anchorId="19AA610B" wp14:editId="3859A65C">
            <wp:simplePos x="0" y="0"/>
            <wp:positionH relativeFrom="column">
              <wp:posOffset>672465</wp:posOffset>
            </wp:positionH>
            <wp:positionV relativeFrom="paragraph">
              <wp:posOffset>7291070</wp:posOffset>
            </wp:positionV>
            <wp:extent cx="2839085" cy="2084070"/>
            <wp:effectExtent l="19050" t="0" r="0" b="0"/>
            <wp:wrapNone/>
            <wp:docPr id="206"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FC15B1">
        <w:t xml:space="preserve">    </w:t>
      </w:r>
      <w:r w:rsidR="0064244E" w:rsidRPr="0064244E">
        <w:rPr>
          <w:noProof/>
        </w:rPr>
        <w:drawing>
          <wp:inline distT="0" distB="0" distL="0" distR="0">
            <wp:extent cx="2000160" cy="1487160"/>
            <wp:effectExtent l="0" t="0" r="0" b="0"/>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00160" cy="1487160"/>
                    </a:xfrm>
                    <a:prstGeom prst="rect">
                      <a:avLst/>
                    </a:prstGeom>
                    <a:noFill/>
                    <a:ln>
                      <a:noFill/>
                    </a:ln>
                  </pic:spPr>
                </pic:pic>
              </a:graphicData>
            </a:graphic>
          </wp:inline>
        </w:drawing>
      </w:r>
      <w:r w:rsidR="00FC15B1">
        <w:t xml:space="preserve"> </w:t>
      </w:r>
      <w:r w:rsidR="00DF27D2" w:rsidRPr="00DF27D2">
        <w:rPr>
          <w:noProof/>
        </w:rPr>
        <w:drawing>
          <wp:inline distT="0" distB="0" distL="0" distR="0">
            <wp:extent cx="2000160" cy="1449720"/>
            <wp:effectExtent l="0" t="0" r="0" b="0"/>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p>
    <w:p w:rsidR="00FC15B1" w:rsidRDefault="002E3538" w:rsidP="00FC15B1">
      <w:pPr>
        <w:overflowPunct w:val="0"/>
        <w:adjustRightInd w:val="0"/>
        <w:textAlignment w:val="baseline"/>
        <w:rPr>
          <w:rFonts w:ascii="ＭＳ 明朝" w:hAnsi="ＭＳ 明朝"/>
          <w:noProof/>
        </w:rPr>
      </w:pPr>
      <w:r>
        <w:rPr>
          <w:rFonts w:ascii="ＭＳ ゴシック" w:eastAsia="ＭＳ ゴシック" w:hAnsi="ＭＳ ゴシック"/>
          <w:noProof/>
        </w:rPr>
        <mc:AlternateContent>
          <mc:Choice Requires="wps">
            <w:drawing>
              <wp:anchor distT="45720" distB="45720" distL="114300" distR="114300" simplePos="0" relativeHeight="251709952" behindDoc="0" locked="0" layoutInCell="1" allowOverlap="1">
                <wp:simplePos x="0" y="0"/>
                <wp:positionH relativeFrom="column">
                  <wp:posOffset>2034540</wp:posOffset>
                </wp:positionH>
                <wp:positionV relativeFrom="paragraph">
                  <wp:posOffset>11430</wp:posOffset>
                </wp:positionV>
                <wp:extent cx="561975" cy="304165"/>
                <wp:effectExtent l="0" t="0" r="0" b="1270"/>
                <wp:wrapNone/>
                <wp:docPr id="237"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2" o:spid="_x0000_s1117" type="#_x0000_t202" style="position:absolute;left:0;text-align:left;margin-left:160.2pt;margin-top:.9pt;width:44.25pt;height:23.95pt;z-index:251709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ゴシック" w:eastAsia="ＭＳ ゴシック" w:hAnsi="ＭＳ ゴシック"/>
          <w:noProof/>
        </w:rPr>
        <mc:AlternateContent>
          <mc:Choice Requires="wps">
            <w:drawing>
              <wp:anchor distT="45720" distB="45720" distL="114300" distR="114300" simplePos="0" relativeHeight="251710976" behindDoc="0" locked="0" layoutInCell="1" allowOverlap="1">
                <wp:simplePos x="0" y="0"/>
                <wp:positionH relativeFrom="column">
                  <wp:posOffset>6396990</wp:posOffset>
                </wp:positionH>
                <wp:positionV relativeFrom="paragraph">
                  <wp:posOffset>11430</wp:posOffset>
                </wp:positionV>
                <wp:extent cx="561975" cy="304165"/>
                <wp:effectExtent l="0" t="0" r="0" b="1270"/>
                <wp:wrapNone/>
                <wp:docPr id="236"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3" o:spid="_x0000_s1118" type="#_x0000_t202" style="position:absolute;left:0;text-align:left;margin-left:503.7pt;margin-top:.9pt;width:44.25pt;height:23.95pt;z-index:251710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RH</w:t>
                      </w:r>
                    </w:p>
                  </w:txbxContent>
                </v:textbox>
              </v:shape>
            </w:pict>
          </mc:Fallback>
        </mc:AlternateContent>
      </w:r>
      <w:r>
        <w:rPr>
          <w:rFonts w:ascii="ＭＳ 明朝" w:hAnsi="ＭＳ 明朝"/>
          <w:noProof/>
        </w:rPr>
        <mc:AlternateContent>
          <mc:Choice Requires="wps">
            <w:drawing>
              <wp:anchor distT="45720" distB="45720" distL="114300" distR="114300" simplePos="0" relativeHeight="251717120" behindDoc="0" locked="0" layoutInCell="1" allowOverlap="1">
                <wp:simplePos x="0" y="0"/>
                <wp:positionH relativeFrom="column">
                  <wp:posOffset>6396990</wp:posOffset>
                </wp:positionH>
                <wp:positionV relativeFrom="paragraph">
                  <wp:posOffset>1491615</wp:posOffset>
                </wp:positionV>
                <wp:extent cx="561975" cy="304165"/>
                <wp:effectExtent l="0" t="3175" r="0" b="0"/>
                <wp:wrapNone/>
                <wp:docPr id="235"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9" o:spid="_x0000_s1119" type="#_x0000_t202" style="position:absolute;left:0;text-align:left;margin-left:503.7pt;margin-top:117.45pt;width:44.25pt;height:23.95pt;z-index:251717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Pr>
          <w:rFonts w:ascii="ＭＳ 明朝" w:hAnsi="ＭＳ 明朝"/>
          <w:noProof/>
        </w:rPr>
        <mc:AlternateContent>
          <mc:Choice Requires="wps">
            <w:drawing>
              <wp:anchor distT="45720" distB="45720" distL="114300" distR="114300" simplePos="0" relativeHeight="251713024" behindDoc="0" locked="0" layoutInCell="1" allowOverlap="1">
                <wp:simplePos x="0" y="0"/>
                <wp:positionH relativeFrom="column">
                  <wp:posOffset>4339590</wp:posOffset>
                </wp:positionH>
                <wp:positionV relativeFrom="paragraph">
                  <wp:posOffset>11430</wp:posOffset>
                </wp:positionV>
                <wp:extent cx="561975" cy="304165"/>
                <wp:effectExtent l="0" t="0" r="0" b="1270"/>
                <wp:wrapNone/>
                <wp:docPr id="234"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5" o:spid="_x0000_s1120" type="#_x0000_t202" style="position:absolute;left:0;text-align:left;margin-left:341.7pt;margin-top:.9pt;width:44.25pt;height:23.95pt;z-index:251713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NOx</w:t>
                      </w:r>
                    </w:p>
                  </w:txbxContent>
                </v:textbox>
              </v:shape>
            </w:pict>
          </mc:Fallback>
        </mc:AlternateContent>
      </w:r>
      <w:r w:rsidR="00FC15B1">
        <w:rPr>
          <w:noProof/>
        </w:rPr>
        <w:drawing>
          <wp:anchor distT="0" distB="0" distL="114300" distR="114300" simplePos="0" relativeHeight="251607552" behindDoc="1" locked="0" layoutInCell="1" allowOverlap="1" wp14:anchorId="46BA8731" wp14:editId="7CE12ACE">
            <wp:simplePos x="0" y="0"/>
            <wp:positionH relativeFrom="column">
              <wp:posOffset>672465</wp:posOffset>
            </wp:positionH>
            <wp:positionV relativeFrom="paragraph">
              <wp:posOffset>7291070</wp:posOffset>
            </wp:positionV>
            <wp:extent cx="2839085" cy="2084070"/>
            <wp:effectExtent l="19050" t="0" r="0" b="0"/>
            <wp:wrapNone/>
            <wp:docPr id="209"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25" cstate="print"/>
                    <a:srcRect l="33139" t="20210" r="16481" b="13795"/>
                    <a:stretch>
                      <a:fillRect/>
                    </a:stretch>
                  </pic:blipFill>
                  <pic:spPr bwMode="auto">
                    <a:xfrm>
                      <a:off x="0" y="0"/>
                      <a:ext cx="2839085" cy="2084070"/>
                    </a:xfrm>
                    <a:prstGeom prst="rect">
                      <a:avLst/>
                    </a:prstGeom>
                    <a:noFill/>
                    <a:ln w="9525">
                      <a:noFill/>
                      <a:miter lim="800000"/>
                      <a:headEnd/>
                      <a:tailEnd/>
                    </a:ln>
                  </pic:spPr>
                </pic:pic>
              </a:graphicData>
            </a:graphic>
          </wp:anchor>
        </w:drawing>
      </w:r>
      <w:r w:rsidR="00DF27D2" w:rsidRPr="00DF27D2">
        <w:rPr>
          <w:noProof/>
        </w:rPr>
        <w:drawing>
          <wp:inline distT="0" distB="0" distL="0" distR="0">
            <wp:extent cx="2000160" cy="1449720"/>
            <wp:effectExtent l="0" t="0" r="0" b="0"/>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FC15B1">
        <w:rPr>
          <w:rFonts w:ascii="ＭＳ 明朝" w:hAnsi="ＭＳ 明朝"/>
          <w:noProof/>
        </w:rPr>
        <w:t xml:space="preserve"> </w:t>
      </w:r>
      <w:r w:rsidR="00DF27D2" w:rsidRPr="00DF27D2">
        <w:rPr>
          <w:noProof/>
        </w:rPr>
        <w:drawing>
          <wp:inline distT="0" distB="0" distL="0" distR="0">
            <wp:extent cx="2000160" cy="1449720"/>
            <wp:effectExtent l="0" t="0" r="0" b="0"/>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FC15B1">
        <w:rPr>
          <w:rFonts w:ascii="ＭＳ 明朝" w:hAnsi="ＭＳ 明朝"/>
          <w:noProof/>
        </w:rPr>
        <w:t xml:space="preserve">  </w:t>
      </w:r>
      <w:r w:rsidR="00FC15B1">
        <w:rPr>
          <w:rFonts w:ascii="ＭＳ 明朝" w:hAnsi="ＭＳ 明朝" w:hint="eastAsia"/>
          <w:noProof/>
        </w:rPr>
        <w:t xml:space="preserve">  </w:t>
      </w:r>
      <w:r w:rsidR="00DF27D2" w:rsidRPr="00DF27D2">
        <w:rPr>
          <w:rFonts w:hint="eastAsia"/>
          <w:noProof/>
        </w:rPr>
        <w:drawing>
          <wp:inline distT="0" distB="0" distL="0" distR="0">
            <wp:extent cx="2000160" cy="1449720"/>
            <wp:effectExtent l="0" t="0" r="0" b="0"/>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00160" cy="1449720"/>
                    </a:xfrm>
                    <a:prstGeom prst="rect">
                      <a:avLst/>
                    </a:prstGeom>
                    <a:noFill/>
                    <a:ln>
                      <a:noFill/>
                    </a:ln>
                  </pic:spPr>
                </pic:pic>
              </a:graphicData>
            </a:graphic>
          </wp:inline>
        </w:drawing>
      </w:r>
      <w:r w:rsidR="00FC15B1">
        <w:rPr>
          <w:noProof/>
        </w:rPr>
        <w:t xml:space="preserve"> </w:t>
      </w:r>
      <w:r w:rsidR="00DF27D2" w:rsidRPr="00DF27D2">
        <w:rPr>
          <w:noProof/>
        </w:rPr>
        <w:drawing>
          <wp:inline distT="0" distB="0" distL="0" distR="0">
            <wp:extent cx="2000160" cy="1449000"/>
            <wp:effectExtent l="0" t="0" r="0" b="0"/>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00160" cy="1449000"/>
                    </a:xfrm>
                    <a:prstGeom prst="rect">
                      <a:avLst/>
                    </a:prstGeom>
                    <a:noFill/>
                    <a:ln>
                      <a:noFill/>
                    </a:ln>
                  </pic:spPr>
                </pic:pic>
              </a:graphicData>
            </a:graphic>
          </wp:inline>
        </w:drawing>
      </w:r>
    </w:p>
    <w:p w:rsidR="00FC15B1" w:rsidRDefault="00DF27D2" w:rsidP="00FC15B1">
      <w:pPr>
        <w:overflowPunct w:val="0"/>
        <w:adjustRightInd w:val="0"/>
        <w:ind w:leftChars="1" w:left="424" w:hangingChars="201" w:hanging="422"/>
        <w:textAlignment w:val="baseline"/>
        <w:rPr>
          <w:rFonts w:ascii="ＭＳ 明朝" w:hAnsi="ＭＳ 明朝"/>
          <w:noProof/>
        </w:rPr>
      </w:pPr>
      <w:r w:rsidRPr="00DF27D2">
        <w:rPr>
          <w:rFonts w:hint="eastAsia"/>
          <w:noProof/>
        </w:rPr>
        <w:drawing>
          <wp:inline distT="0" distB="0" distL="0" distR="0">
            <wp:extent cx="2000160" cy="1411200"/>
            <wp:effectExtent l="0" t="0" r="0" b="0"/>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00160" cy="1411200"/>
                    </a:xfrm>
                    <a:prstGeom prst="rect">
                      <a:avLst/>
                    </a:prstGeom>
                    <a:noFill/>
                    <a:ln>
                      <a:noFill/>
                    </a:ln>
                  </pic:spPr>
                </pic:pic>
              </a:graphicData>
            </a:graphic>
          </wp:inline>
        </w:drawing>
      </w:r>
      <w:r w:rsidR="002E3538">
        <w:rPr>
          <w:rFonts w:ascii="ＭＳ 明朝" w:hAnsi="ＭＳ 明朝"/>
          <w:noProof/>
        </w:rPr>
        <mc:AlternateContent>
          <mc:Choice Requires="wps">
            <w:drawing>
              <wp:anchor distT="45720" distB="45720" distL="114300" distR="114300" simplePos="0" relativeHeight="251714048" behindDoc="0" locked="0" layoutInCell="1" allowOverlap="1">
                <wp:simplePos x="0" y="0"/>
                <wp:positionH relativeFrom="column">
                  <wp:posOffset>-5715</wp:posOffset>
                </wp:positionH>
                <wp:positionV relativeFrom="paragraph">
                  <wp:posOffset>18415</wp:posOffset>
                </wp:positionV>
                <wp:extent cx="561975" cy="304165"/>
                <wp:effectExtent l="0" t="0" r="1905" b="635"/>
                <wp:wrapNone/>
                <wp:docPr id="233"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6" o:spid="_x0000_s1121" type="#_x0000_t202" style="position:absolute;left:0;text-align:left;margin-left:-.45pt;margin-top:1.45pt;width:44.25pt;height:23.95pt;z-index:251714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2E3538">
        <w:rPr>
          <w:rFonts w:ascii="ＭＳ 明朝" w:hAnsi="ＭＳ 明朝"/>
          <w:noProof/>
        </w:rPr>
        <mc:AlternateContent>
          <mc:Choice Requires="wps">
            <w:drawing>
              <wp:anchor distT="45720" distB="45720" distL="114300" distR="114300" simplePos="0" relativeHeight="251716096" behindDoc="0" locked="0" layoutInCell="1" allowOverlap="1">
                <wp:simplePos x="0" y="0"/>
                <wp:positionH relativeFrom="column">
                  <wp:posOffset>2034540</wp:posOffset>
                </wp:positionH>
                <wp:positionV relativeFrom="paragraph">
                  <wp:posOffset>6985</wp:posOffset>
                </wp:positionV>
                <wp:extent cx="561975" cy="304165"/>
                <wp:effectExtent l="0" t="0" r="0" b="2540"/>
                <wp:wrapNone/>
                <wp:docPr id="232"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8" o:spid="_x0000_s1122" type="#_x0000_t202" style="position:absolute;left:0;text-align:left;margin-left:160.2pt;margin-top:.55pt;width:44.25pt;height:23.95pt;z-index:251716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xBnpw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Ox</w:t>
                      </w:r>
                    </w:p>
                  </w:txbxContent>
                </v:textbox>
              </v:shape>
            </w:pict>
          </mc:Fallback>
        </mc:AlternateContent>
      </w:r>
      <w:r w:rsidR="002E3538">
        <w:rPr>
          <w:rFonts w:ascii="ＭＳ 明朝" w:hAnsi="ＭＳ 明朝"/>
          <w:noProof/>
        </w:rPr>
        <mc:AlternateContent>
          <mc:Choice Requires="wps">
            <w:drawing>
              <wp:anchor distT="45720" distB="45720" distL="114300" distR="114300" simplePos="0" relativeHeight="251715072" behindDoc="0" locked="0" layoutInCell="1" allowOverlap="1">
                <wp:simplePos x="0" y="0"/>
                <wp:positionH relativeFrom="column">
                  <wp:posOffset>4339590</wp:posOffset>
                </wp:positionH>
                <wp:positionV relativeFrom="paragraph">
                  <wp:posOffset>9525</wp:posOffset>
                </wp:positionV>
                <wp:extent cx="561975" cy="304165"/>
                <wp:effectExtent l="0" t="3175" r="0" b="0"/>
                <wp:wrapNone/>
                <wp:docPr id="231"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041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7" o:spid="_x0000_s1123" type="#_x0000_t202" style="position:absolute;left:0;text-align:left;margin-left:341.7pt;margin-top:.75pt;width:44.25pt;height:23.95pt;z-index:251715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" fillcolor="white [3212]" stroked="f">
                <v:textbox style="mso-fit-shape-to-text:t">
                  <w:txbxContent>
                    <w:p w:rsidR="00316F3B" w:rsidRPr="00430515" w:rsidRDefault="00316F3B" w:rsidP="00FC15B1">
                      <w:pPr>
                        <w:jc w:val="center"/>
                        <w:rPr>
                          <w:rFonts w:ascii="ＭＳ Ｐゴシック" w:eastAsia="ＭＳ Ｐゴシック" w:hAnsi="ＭＳ Ｐゴシック"/>
                        </w:rPr>
                      </w:pPr>
                      <w:r w:rsidRPr="00430515">
                        <w:rPr>
                          <w:rFonts w:ascii="ＭＳ Ｐゴシック" w:eastAsia="ＭＳ Ｐゴシック" w:hAnsi="ＭＳ Ｐゴシック"/>
                        </w:rPr>
                        <w:t>NMHC</w:t>
                      </w:r>
                    </w:p>
                  </w:txbxContent>
                </v:textbox>
              </v:shape>
            </w:pict>
          </mc:Fallback>
        </mc:AlternateContent>
      </w:r>
      <w:r w:rsidR="00FC15B1">
        <w:rPr>
          <w:rFonts w:ascii="ＭＳ 明朝" w:hAnsi="ＭＳ 明朝" w:hint="eastAsia"/>
          <w:noProof/>
        </w:rPr>
        <w:t xml:space="preserve"> </w:t>
      </w:r>
      <w:r w:rsidRPr="00DF27D2">
        <w:rPr>
          <w:rFonts w:hint="eastAsia"/>
          <w:noProof/>
        </w:rPr>
        <w:drawing>
          <wp:inline distT="0" distB="0" distL="0" distR="0">
            <wp:extent cx="2000160" cy="1449000"/>
            <wp:effectExtent l="0" t="0" r="0" b="0"/>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00160" cy="1449000"/>
                    </a:xfrm>
                    <a:prstGeom prst="rect">
                      <a:avLst/>
                    </a:prstGeom>
                    <a:noFill/>
                    <a:ln>
                      <a:noFill/>
                    </a:ln>
                  </pic:spPr>
                </pic:pic>
              </a:graphicData>
            </a:graphic>
          </wp:inline>
        </w:drawing>
      </w:r>
      <w:r w:rsidR="00FC15B1">
        <w:rPr>
          <w:rFonts w:ascii="ＭＳ 明朝" w:hAnsi="ＭＳ 明朝"/>
          <w:noProof/>
        </w:rPr>
        <w:t xml:space="preserve">  </w:t>
      </w:r>
      <w:r w:rsidR="00FC15B1">
        <w:rPr>
          <w:rFonts w:ascii="ＭＳ 明朝" w:hAnsi="ＭＳ 明朝" w:hint="eastAsia"/>
          <w:noProof/>
        </w:rPr>
        <w:t xml:space="preserve">　</w:t>
      </w:r>
      <w:r w:rsidRPr="00DF27D2">
        <w:rPr>
          <w:rFonts w:hint="eastAsia"/>
          <w:noProof/>
        </w:rPr>
        <w:drawing>
          <wp:inline distT="0" distB="0" distL="0" distR="0">
            <wp:extent cx="2000160" cy="1411200"/>
            <wp:effectExtent l="0" t="0" r="0" b="0"/>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00160" cy="1411200"/>
                    </a:xfrm>
                    <a:prstGeom prst="rect">
                      <a:avLst/>
                    </a:prstGeom>
                    <a:noFill/>
                    <a:ln>
                      <a:noFill/>
                    </a:ln>
                  </pic:spPr>
                </pic:pic>
              </a:graphicData>
            </a:graphic>
          </wp:inline>
        </w:drawing>
      </w:r>
      <w:r w:rsidR="00FC15B1">
        <w:rPr>
          <w:noProof/>
        </w:rPr>
        <w:t xml:space="preserve"> </w:t>
      </w:r>
      <w:r w:rsidRPr="00DF27D2">
        <w:rPr>
          <w:noProof/>
        </w:rPr>
        <w:drawing>
          <wp:inline distT="0" distB="0" distL="0" distR="0">
            <wp:extent cx="2000160" cy="1449000"/>
            <wp:effectExtent l="0" t="0" r="0" b="0"/>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00160" cy="1449000"/>
                    </a:xfrm>
                    <a:prstGeom prst="rect">
                      <a:avLst/>
                    </a:prstGeom>
                    <a:noFill/>
                    <a:ln>
                      <a:noFill/>
                    </a:ln>
                  </pic:spPr>
                </pic:pic>
              </a:graphicData>
            </a:graphic>
          </wp:inline>
        </w:drawing>
      </w:r>
    </w:p>
    <w:p w:rsidR="00FC15B1" w:rsidRDefault="00FC15B1" w:rsidP="00FC15B1">
      <w:pPr>
        <w:overflowPunct w:val="0"/>
        <w:adjustRightInd w:val="0"/>
        <w:textAlignment w:val="baseline"/>
        <w:rPr>
          <w:rFonts w:ascii="ＭＳ 明朝" w:hAnsi="ＭＳ 明朝"/>
          <w:noProof/>
        </w:rPr>
      </w:pPr>
    </w:p>
    <w:p w:rsidR="00FC15B1" w:rsidRDefault="00FC15B1" w:rsidP="00FC15B1">
      <w:pPr>
        <w:overflowPunct w:val="0"/>
        <w:adjustRightInd w:val="0"/>
        <w:ind w:leftChars="201" w:left="422" w:firstLineChars="800" w:firstLine="1680"/>
        <w:textAlignment w:val="baseline"/>
        <w:rPr>
          <w:rFonts w:ascii="ＭＳ 明朝" w:hAnsi="ＭＳ 明朝"/>
          <w:noProof/>
        </w:rPr>
      </w:pPr>
      <w:r>
        <w:rPr>
          <w:rFonts w:ascii="ＭＳ ゴシック" w:eastAsia="ＭＳ ゴシック" w:hAnsi="ＭＳ ゴシック" w:hint="eastAsia"/>
          <w:noProof/>
        </w:rPr>
        <w:t>【12月</w:t>
      </w:r>
      <w:r>
        <w:rPr>
          <w:rFonts w:ascii="ＭＳ ゴシック" w:eastAsia="ＭＳ ゴシック" w:hAnsi="ＭＳ ゴシック"/>
          <w:noProof/>
        </w:rPr>
        <w:t>22</w:t>
      </w:r>
      <w:r>
        <w:rPr>
          <w:rFonts w:ascii="ＭＳ ゴシック" w:eastAsia="ＭＳ ゴシック" w:hAnsi="ＭＳ ゴシック" w:hint="eastAsia"/>
          <w:noProof/>
        </w:rPr>
        <w:t xml:space="preserve">日　12:00】　　</w:t>
      </w:r>
      <w:r>
        <w:rPr>
          <w:rFonts w:ascii="ＭＳ ゴシック" w:eastAsia="ＭＳ ゴシック" w:hAnsi="ＭＳ ゴシック"/>
          <w:noProof/>
        </w:rPr>
        <w:t xml:space="preserve">　　　　　　　　　　　　　　　　　　　　</w:t>
      </w:r>
      <w:r>
        <w:rPr>
          <w:rFonts w:ascii="ＭＳ ゴシック" w:eastAsia="ＭＳ ゴシック" w:hAnsi="ＭＳ ゴシック" w:hint="eastAsia"/>
          <w:noProof/>
        </w:rPr>
        <w:t>【12月2</w:t>
      </w:r>
      <w:r>
        <w:rPr>
          <w:rFonts w:ascii="ＭＳ ゴシック" w:eastAsia="ＭＳ ゴシック" w:hAnsi="ＭＳ ゴシック"/>
          <w:noProof/>
        </w:rPr>
        <w:t>3</w:t>
      </w:r>
      <w:r>
        <w:rPr>
          <w:rFonts w:ascii="ＭＳ ゴシック" w:eastAsia="ＭＳ ゴシック" w:hAnsi="ＭＳ ゴシック" w:hint="eastAsia"/>
          <w:noProof/>
        </w:rPr>
        <w:t>日　6:00】</w:t>
      </w:r>
    </w:p>
    <w:p w:rsidR="00413023" w:rsidRDefault="00FC15B1" w:rsidP="00FC15B1">
      <w:pPr>
        <w:overflowPunct w:val="0"/>
        <w:adjustRightInd w:val="0"/>
        <w:ind w:leftChars="201" w:left="422" w:firstLineChars="800" w:firstLine="1680"/>
        <w:textAlignment w:val="baseline"/>
        <w:rPr>
          <w:rFonts w:ascii="ＭＳ Ｐゴシック" w:eastAsia="ＭＳ Ｐゴシック" w:hAnsi="ＭＳ Ｐゴシック"/>
          <w:noProof/>
          <w:sz w:val="18"/>
          <w:szCs w:val="18"/>
        </w:rPr>
      </w:pPr>
      <w:r w:rsidRPr="00C678A9">
        <w:rPr>
          <w:rFonts w:ascii="ＭＳ Ｐゴシック" w:eastAsia="ＭＳ Ｐゴシック" w:hAnsi="ＭＳ Ｐゴシック" w:hint="eastAsia"/>
          <w:noProof/>
        </w:rPr>
        <w:t>図4-</w:t>
      </w:r>
      <w:r>
        <w:rPr>
          <w:rFonts w:ascii="ＭＳ Ｐゴシック" w:eastAsia="ＭＳ Ｐゴシック" w:hAnsi="ＭＳ Ｐゴシック"/>
          <w:noProof/>
        </w:rPr>
        <w:t>4</w:t>
      </w:r>
      <w:r w:rsidRPr="00C678A9">
        <w:rPr>
          <w:rFonts w:ascii="ＭＳ Ｐゴシック" w:eastAsia="ＭＳ Ｐゴシック" w:hAnsi="ＭＳ Ｐゴシック" w:hint="eastAsia"/>
          <w:noProof/>
        </w:rPr>
        <w:t>-</w:t>
      </w:r>
      <w:r w:rsidR="003C1188">
        <w:rPr>
          <w:rFonts w:ascii="ＭＳ Ｐゴシック" w:eastAsia="ＭＳ Ｐゴシック" w:hAnsi="ＭＳ Ｐゴシック"/>
          <w:noProof/>
        </w:rPr>
        <w:t>1</w:t>
      </w:r>
      <w:r w:rsidR="00D47BBA">
        <w:rPr>
          <w:rFonts w:ascii="ＭＳ Ｐゴシック" w:eastAsia="ＭＳ Ｐゴシック" w:hAnsi="ＭＳ Ｐゴシック"/>
          <w:noProof/>
        </w:rPr>
        <w:t>4</w:t>
      </w:r>
      <w:r>
        <w:rPr>
          <w:rFonts w:ascii="ＭＳ Ｐゴシック" w:eastAsia="ＭＳ Ｐゴシック" w:hAnsi="ＭＳ Ｐゴシック" w:hint="eastAsia"/>
          <w:noProof/>
        </w:rPr>
        <w:t>④</w:t>
      </w:r>
      <w:r w:rsidRPr="00C678A9">
        <w:rPr>
          <w:rFonts w:ascii="ＭＳ Ｐゴシック" w:eastAsia="ＭＳ Ｐゴシック" w:hAnsi="ＭＳ Ｐゴシック" w:hint="eastAsia"/>
          <w:noProof/>
        </w:rPr>
        <w:t xml:space="preserve">　</w:t>
      </w:r>
      <w:r w:rsidRPr="00C678A9">
        <w:rPr>
          <w:rFonts w:ascii="ＭＳ Ｐゴシック" w:eastAsia="ＭＳ Ｐゴシック" w:hAnsi="ＭＳ Ｐゴシック"/>
          <w:noProof/>
        </w:rPr>
        <w:t xml:space="preserve"> PM2.5</w:t>
      </w:r>
      <w:r>
        <w:rPr>
          <w:rFonts w:ascii="ＭＳ Ｐゴシック" w:eastAsia="ＭＳ Ｐゴシック" w:hAnsi="ＭＳ Ｐゴシック" w:hint="eastAsia"/>
          <w:noProof/>
        </w:rPr>
        <w:t>質量濃度等の分布状況④</w:t>
      </w:r>
      <w:r>
        <w:rPr>
          <w:rFonts w:ascii="ＭＳ Ｐゴシック" w:eastAsia="ＭＳ Ｐゴシック" w:hAnsi="ＭＳ Ｐゴシック"/>
          <w:noProof/>
        </w:rPr>
        <w:t xml:space="preserve"> </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単位</w:t>
      </w:r>
      <w:r>
        <w:rPr>
          <w:rFonts w:ascii="ＭＳ Ｐゴシック" w:eastAsia="ＭＳ Ｐゴシック" w:hAnsi="ＭＳ Ｐゴシック" w:hint="eastAsia"/>
          <w:noProof/>
          <w:sz w:val="18"/>
          <w:szCs w:val="18"/>
        </w:rPr>
        <w:t xml:space="preserve"> PM2.5：</w:t>
      </w:r>
      <w:r w:rsidRPr="001979B3">
        <w:rPr>
          <w:rFonts w:ascii="Symbol" w:eastAsia="ＭＳ Ｐゴシック" w:hAnsi="Symbol"/>
          <w:noProof/>
          <w:sz w:val="18"/>
          <w:szCs w:val="18"/>
        </w:rPr>
        <w:t></w:t>
      </w:r>
      <w:r w:rsidRPr="001979B3">
        <w:rPr>
          <w:rFonts w:ascii="Symbol" w:eastAsia="ＭＳ Ｐゴシック" w:hAnsi="Symbol"/>
          <w:noProof/>
          <w:sz w:val="18"/>
          <w:szCs w:val="18"/>
        </w:rPr>
        <w:t></w:t>
      </w:r>
      <w:r w:rsidRPr="00C678A9">
        <w:rPr>
          <w:rFonts w:ascii="ＭＳ Ｐゴシック" w:eastAsia="ＭＳ Ｐゴシック" w:hAnsi="ＭＳ Ｐゴシック" w:hint="eastAsia"/>
          <w:noProof/>
          <w:sz w:val="18"/>
          <w:szCs w:val="18"/>
        </w:rPr>
        <w:t>g/m</w:t>
      </w:r>
      <w:r w:rsidRPr="00C678A9">
        <w:rPr>
          <w:rFonts w:ascii="ＭＳ Ｐゴシック" w:eastAsia="ＭＳ Ｐゴシック" w:hAnsi="ＭＳ Ｐゴシック" w:hint="eastAsia"/>
          <w:noProof/>
          <w:sz w:val="18"/>
          <w:szCs w:val="18"/>
          <w:vertAlign w:val="superscript"/>
        </w:rPr>
        <w:t>3</w:t>
      </w:r>
      <w:r w:rsidRPr="00C678A9">
        <w:rPr>
          <w:rFonts w:ascii="ＭＳ Ｐゴシック" w:eastAsia="ＭＳ Ｐゴシック" w:hAnsi="ＭＳ Ｐゴシック" w:hint="eastAsia"/>
          <w:noProof/>
          <w:sz w:val="18"/>
          <w:szCs w:val="18"/>
        </w:rPr>
        <w:t>, NMHC</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ppmC, RH</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noProof/>
          <w:sz w:val="18"/>
          <w:szCs w:val="18"/>
        </w:rPr>
        <w:t>%</w:t>
      </w:r>
      <w:r w:rsidRPr="00C678A9">
        <w:rPr>
          <w:rFonts w:ascii="ＭＳ Ｐゴシック" w:eastAsia="ＭＳ Ｐゴシック" w:hAnsi="ＭＳ Ｐゴシック" w:hint="eastAsia"/>
          <w:noProof/>
          <w:sz w:val="18"/>
          <w:szCs w:val="18"/>
        </w:rPr>
        <w:t>, その他</w:t>
      </w:r>
      <w:r>
        <w:rPr>
          <w:rFonts w:ascii="ＭＳ Ｐゴシック" w:eastAsia="ＭＳ Ｐゴシック" w:hAnsi="ＭＳ Ｐゴシック" w:hint="eastAsia"/>
          <w:noProof/>
          <w:sz w:val="18"/>
          <w:szCs w:val="18"/>
        </w:rPr>
        <w:t>：</w:t>
      </w:r>
      <w:r w:rsidRPr="00C678A9">
        <w:rPr>
          <w:rFonts w:ascii="ＭＳ Ｐゴシック" w:eastAsia="ＭＳ Ｐゴシック" w:hAnsi="ＭＳ Ｐゴシック" w:hint="eastAsia"/>
          <w:noProof/>
          <w:sz w:val="18"/>
          <w:szCs w:val="18"/>
        </w:rPr>
        <w:t>ppb</w:t>
      </w:r>
      <w:r w:rsidRPr="00C678A9">
        <w:rPr>
          <w:rFonts w:ascii="ＭＳ Ｐゴシック" w:eastAsia="ＭＳ Ｐゴシック" w:hAnsi="ＭＳ Ｐゴシック"/>
          <w:noProof/>
          <w:sz w:val="18"/>
          <w:szCs w:val="18"/>
        </w:rPr>
        <w:t>)</w:t>
      </w:r>
    </w:p>
    <w:p w:rsidR="00967559" w:rsidRDefault="00967559" w:rsidP="00FC15B1">
      <w:pPr>
        <w:overflowPunct w:val="0"/>
        <w:adjustRightInd w:val="0"/>
        <w:ind w:leftChars="201" w:left="422" w:firstLineChars="800" w:firstLine="1440"/>
        <w:textAlignment w:val="baseline"/>
        <w:rPr>
          <w:rFonts w:ascii="ＭＳ Ｐゴシック" w:eastAsia="ＭＳ Ｐゴシック" w:hAnsi="ＭＳ Ｐゴシック"/>
          <w:noProof/>
          <w:sz w:val="18"/>
          <w:szCs w:val="18"/>
        </w:rPr>
      </w:pPr>
    </w:p>
    <w:p w:rsidR="00967559" w:rsidRDefault="00967559" w:rsidP="00FC15B1">
      <w:pPr>
        <w:overflowPunct w:val="0"/>
        <w:adjustRightInd w:val="0"/>
        <w:ind w:leftChars="201" w:left="422" w:firstLineChars="800" w:firstLine="1440"/>
        <w:textAlignment w:val="baseline"/>
        <w:rPr>
          <w:rFonts w:ascii="ＭＳ Ｐゴシック" w:eastAsia="ＭＳ Ｐゴシック" w:hAnsi="ＭＳ Ｐゴシック"/>
          <w:noProof/>
          <w:sz w:val="18"/>
          <w:szCs w:val="18"/>
        </w:rPr>
        <w:sectPr w:rsidR="00967559" w:rsidSect="00CA7B66">
          <w:endnotePr>
            <w:numFmt w:val="decimal"/>
          </w:endnotePr>
          <w:pgSz w:w="16838" w:h="11906" w:orient="landscape" w:code="9"/>
          <w:pgMar w:top="1701" w:right="1701" w:bottom="1701" w:left="1701" w:header="851" w:footer="992" w:gutter="0"/>
          <w:cols w:space="425"/>
          <w:docGrid w:type="lines" w:linePitch="335"/>
        </w:sectPr>
      </w:pPr>
    </w:p>
    <w:p w:rsidR="00212B57" w:rsidRPr="00915F27" w:rsidRDefault="00212B57" w:rsidP="00212B57">
      <w:pPr>
        <w:overflowPunct w:val="0"/>
        <w:adjustRightInd w:val="0"/>
        <w:spacing w:line="320" w:lineRule="exact"/>
        <w:textAlignment w:val="baseline"/>
        <w:rPr>
          <w:rFonts w:ascii="ＭＳ 明朝" w:hAnsi="ＭＳ 明朝"/>
          <w:noProof/>
        </w:rPr>
      </w:pPr>
      <w:r w:rsidRPr="00915F27">
        <w:rPr>
          <w:rFonts w:ascii="ＭＳ 明朝" w:hAnsi="ＭＳ 明朝" w:hint="eastAsia"/>
          <w:noProof/>
        </w:rPr>
        <w:lastRenderedPageBreak/>
        <w:t>参考文献</w:t>
      </w:r>
    </w:p>
    <w:p w:rsidR="00212B57" w:rsidRDefault="00212B57" w:rsidP="00212B57">
      <w:pPr>
        <w:overflowPunct w:val="0"/>
        <w:adjustRightInd w:val="0"/>
        <w:spacing w:line="320" w:lineRule="exact"/>
        <w:ind w:left="283" w:hangingChars="135" w:hanging="283"/>
        <w:jc w:val="left"/>
        <w:textAlignment w:val="baseline"/>
        <w:rPr>
          <w:noProof/>
        </w:rPr>
      </w:pPr>
      <w:r>
        <w:rPr>
          <w:noProof/>
        </w:rPr>
        <w:t>1</w:t>
      </w:r>
      <w:r w:rsidRPr="00B304F8">
        <w:rPr>
          <w:noProof/>
        </w:rPr>
        <w:t xml:space="preserve">) </w:t>
      </w:r>
      <w:r>
        <w:rPr>
          <w:rFonts w:hint="eastAsia"/>
          <w:noProof/>
        </w:rPr>
        <w:t>国土交通省気象庁過去の気象データ・ダウンロード</w:t>
      </w:r>
    </w:p>
    <w:p w:rsidR="00212B57" w:rsidRPr="000B566B" w:rsidRDefault="000B566B" w:rsidP="00212B57">
      <w:pPr>
        <w:overflowPunct w:val="0"/>
        <w:adjustRightInd w:val="0"/>
        <w:spacing w:line="320" w:lineRule="exact"/>
        <w:ind w:leftChars="50" w:left="105" w:firstLineChars="100" w:firstLine="210"/>
        <w:jc w:val="left"/>
        <w:textAlignment w:val="baseline"/>
        <w:rPr>
          <w:kern w:val="0"/>
        </w:rPr>
      </w:pPr>
      <w:r w:rsidRPr="000B566B">
        <w:rPr>
          <w:rFonts w:eastAsia="ＭＳ Ｐゴシック"/>
          <w:kern w:val="0"/>
        </w:rPr>
        <w:t>http://www.data.jmp.go.jp/obd/stats/etrn/upper/index.php</w:t>
      </w:r>
    </w:p>
    <w:p w:rsidR="00212B57" w:rsidRPr="00B6133E" w:rsidRDefault="00212B57" w:rsidP="00212B57">
      <w:pPr>
        <w:overflowPunct w:val="0"/>
        <w:adjustRightInd w:val="0"/>
        <w:spacing w:line="320" w:lineRule="exact"/>
        <w:ind w:left="283" w:hangingChars="135" w:hanging="283"/>
        <w:jc w:val="left"/>
        <w:textAlignment w:val="baseline"/>
        <w:rPr>
          <w:noProof/>
        </w:rPr>
      </w:pPr>
      <w:r>
        <w:rPr>
          <w:noProof/>
        </w:rPr>
        <w:t>2</w:t>
      </w:r>
      <w:r w:rsidRPr="00B304F8">
        <w:rPr>
          <w:noProof/>
        </w:rPr>
        <w:t xml:space="preserve">) </w:t>
      </w:r>
      <w:r>
        <w:rPr>
          <w:rFonts w:hAnsi="ＭＳ 明朝" w:hint="eastAsia"/>
          <w:noProof/>
        </w:rPr>
        <w:t>山神</w:t>
      </w:r>
      <w:r w:rsidR="00321F1D">
        <w:rPr>
          <w:rFonts w:hAnsi="ＭＳ 明朝" w:hint="eastAsia"/>
          <w:noProof/>
        </w:rPr>
        <w:t>真紀子</w:t>
      </w:r>
      <w:r>
        <w:rPr>
          <w:rFonts w:hAnsi="ＭＳ 明朝" w:hint="eastAsia"/>
          <w:noProof/>
        </w:rPr>
        <w:t>ら</w:t>
      </w:r>
      <w:r>
        <w:rPr>
          <w:rFonts w:hAnsi="ＭＳ 明朝" w:hint="eastAsia"/>
          <w:noProof/>
        </w:rPr>
        <w:t>,</w:t>
      </w:r>
      <w:r>
        <w:rPr>
          <w:rFonts w:hAnsi="ＭＳ 明朝"/>
          <w:noProof/>
        </w:rPr>
        <w:t xml:space="preserve"> </w:t>
      </w:r>
      <w:r>
        <w:rPr>
          <w:rFonts w:hAnsi="ＭＳ 明朝" w:hint="eastAsia"/>
          <w:noProof/>
        </w:rPr>
        <w:t>2</w:t>
      </w:r>
      <w:r>
        <w:rPr>
          <w:rFonts w:hAnsi="ＭＳ 明朝"/>
          <w:noProof/>
        </w:rPr>
        <w:t>011</w:t>
      </w:r>
      <w:r>
        <w:rPr>
          <w:rFonts w:hAnsi="ＭＳ 明朝" w:hint="eastAsia"/>
          <w:noProof/>
        </w:rPr>
        <w:t>年</w:t>
      </w:r>
      <w:r>
        <w:rPr>
          <w:rFonts w:hAnsi="ＭＳ 明朝" w:hint="eastAsia"/>
          <w:noProof/>
        </w:rPr>
        <w:t>2</w:t>
      </w:r>
      <w:r>
        <w:rPr>
          <w:rFonts w:hAnsi="ＭＳ 明朝" w:hint="eastAsia"/>
          <w:noProof/>
        </w:rPr>
        <w:t>月上旬に観測された広域的な</w:t>
      </w:r>
      <w:r>
        <w:rPr>
          <w:rFonts w:hAnsi="ＭＳ 明朝" w:hint="eastAsia"/>
          <w:noProof/>
        </w:rPr>
        <w:t>P</w:t>
      </w:r>
      <w:r>
        <w:rPr>
          <w:rFonts w:hAnsi="ＭＳ 明朝"/>
          <w:noProof/>
        </w:rPr>
        <w:t>M2.5</w:t>
      </w:r>
      <w:r>
        <w:rPr>
          <w:rFonts w:hAnsi="ＭＳ 明朝" w:hint="eastAsia"/>
          <w:noProof/>
        </w:rPr>
        <w:t>高濃度エピソードの</w:t>
      </w:r>
      <w:r>
        <w:rPr>
          <w:rFonts w:hAnsi="ＭＳ 明朝"/>
          <w:noProof/>
        </w:rPr>
        <w:t>要因推定</w:t>
      </w:r>
      <w:r>
        <w:rPr>
          <w:rFonts w:hAnsi="ＭＳ 明朝" w:hint="eastAsia"/>
          <w:noProof/>
        </w:rPr>
        <w:t>,</w:t>
      </w:r>
      <w:r>
        <w:rPr>
          <w:rFonts w:hAnsi="ＭＳ 明朝"/>
          <w:noProof/>
        </w:rPr>
        <w:t xml:space="preserve"> </w:t>
      </w:r>
      <w:r>
        <w:rPr>
          <w:rFonts w:hAnsi="ＭＳ 明朝" w:hint="eastAsia"/>
          <w:noProof/>
        </w:rPr>
        <w:t>大気環境学会誌</w:t>
      </w:r>
      <w:r>
        <w:rPr>
          <w:rFonts w:hAnsi="ＭＳ 明朝" w:hint="eastAsia"/>
          <w:noProof/>
        </w:rPr>
        <w:t>,</w:t>
      </w:r>
      <w:r>
        <w:rPr>
          <w:rFonts w:hAnsi="ＭＳ 明朝"/>
          <w:noProof/>
        </w:rPr>
        <w:t xml:space="preserve"> </w:t>
      </w:r>
      <w:r>
        <w:rPr>
          <w:rFonts w:hAnsi="ＭＳ 明朝" w:hint="eastAsia"/>
          <w:noProof/>
        </w:rPr>
        <w:t>48</w:t>
      </w:r>
      <w:r>
        <w:rPr>
          <w:rFonts w:hAnsi="ＭＳ 明朝"/>
          <w:noProof/>
        </w:rPr>
        <w:t>, 196-205</w:t>
      </w:r>
      <w:r w:rsidRPr="00B304F8">
        <w:rPr>
          <w:noProof/>
        </w:rPr>
        <w:t>(201</w:t>
      </w:r>
      <w:r>
        <w:rPr>
          <w:noProof/>
        </w:rPr>
        <w:t>3</w:t>
      </w:r>
      <w:r w:rsidRPr="00B304F8">
        <w:rPr>
          <w:noProof/>
        </w:rPr>
        <w:t>)</w:t>
      </w:r>
    </w:p>
    <w:p w:rsidR="00212B57" w:rsidRDefault="00212B57" w:rsidP="00212B57">
      <w:pPr>
        <w:overflowPunct w:val="0"/>
        <w:adjustRightInd w:val="0"/>
        <w:spacing w:line="320" w:lineRule="exact"/>
        <w:ind w:left="315" w:hangingChars="150" w:hanging="315"/>
        <w:textAlignment w:val="baseline"/>
        <w:rPr>
          <w:noProof/>
        </w:rPr>
      </w:pPr>
      <w:r w:rsidRPr="00B304F8">
        <w:rPr>
          <w:noProof/>
        </w:rPr>
        <w:t>3) Jacob,D.J.</w:t>
      </w:r>
      <w:r w:rsidRPr="00B304F8">
        <w:rPr>
          <w:rFonts w:hAnsi="ＭＳ 明朝"/>
          <w:noProof/>
        </w:rPr>
        <w:t xml:space="preserve">　</w:t>
      </w:r>
      <w:r w:rsidRPr="00B304F8">
        <w:rPr>
          <w:noProof/>
        </w:rPr>
        <w:t>Introduction to atmospheric chemistry, Princeton University P</w:t>
      </w:r>
      <w:r>
        <w:rPr>
          <w:noProof/>
        </w:rPr>
        <w:t>ress, New Jersey, 212-215(1999)</w:t>
      </w:r>
    </w:p>
    <w:p w:rsidR="00212B57" w:rsidRPr="000C51EC" w:rsidRDefault="000B0105" w:rsidP="00212B57">
      <w:pPr>
        <w:overflowPunct w:val="0"/>
        <w:adjustRightInd w:val="0"/>
        <w:spacing w:line="320" w:lineRule="exact"/>
        <w:textAlignment w:val="baseline"/>
        <w:rPr>
          <w:noProof/>
        </w:rPr>
      </w:pPr>
      <w:r>
        <w:rPr>
          <w:noProof/>
        </w:rPr>
        <w:t>4</w:t>
      </w:r>
      <w:r w:rsidR="00212B57">
        <w:rPr>
          <w:noProof/>
        </w:rPr>
        <w:t xml:space="preserve">) </w:t>
      </w:r>
      <w:r w:rsidR="00212B57">
        <w:rPr>
          <w:rFonts w:hint="eastAsia"/>
          <w:noProof/>
        </w:rPr>
        <w:t>石井</w:t>
      </w:r>
      <w:r w:rsidR="00321F1D">
        <w:rPr>
          <w:rFonts w:hint="eastAsia"/>
          <w:noProof/>
        </w:rPr>
        <w:t>克己</w:t>
      </w:r>
      <w:r w:rsidR="00212B57">
        <w:rPr>
          <w:rFonts w:hint="eastAsia"/>
          <w:noProof/>
        </w:rPr>
        <w:t>ら，第</w:t>
      </w:r>
      <w:r w:rsidR="00212B57">
        <w:rPr>
          <w:rFonts w:hint="eastAsia"/>
          <w:noProof/>
        </w:rPr>
        <w:t>5</w:t>
      </w:r>
      <w:r w:rsidR="00212B57">
        <w:rPr>
          <w:noProof/>
        </w:rPr>
        <w:t>8</w:t>
      </w:r>
      <w:r w:rsidR="00212B57" w:rsidRPr="00B304F8">
        <w:rPr>
          <w:rFonts w:hAnsi="ＭＳ 明朝"/>
          <w:noProof/>
        </w:rPr>
        <w:t>回大気環境学会年会講演要旨集，</w:t>
      </w:r>
      <w:r w:rsidR="00212B57">
        <w:rPr>
          <w:noProof/>
        </w:rPr>
        <w:t>360</w:t>
      </w:r>
      <w:r w:rsidR="00212B57" w:rsidRPr="00B304F8">
        <w:rPr>
          <w:noProof/>
        </w:rPr>
        <w:t>(201</w:t>
      </w:r>
      <w:r w:rsidR="00212B57">
        <w:rPr>
          <w:noProof/>
        </w:rPr>
        <w:t>7</w:t>
      </w:r>
      <w:r w:rsidR="00212B57" w:rsidRPr="00B304F8">
        <w:rPr>
          <w:noProof/>
        </w:rPr>
        <w:t>)</w:t>
      </w:r>
    </w:p>
    <w:p w:rsidR="00212B57" w:rsidRPr="00212B57" w:rsidRDefault="00212B57" w:rsidP="00967559">
      <w:pPr>
        <w:overflowPunct w:val="0"/>
        <w:adjustRightInd w:val="0"/>
        <w:textAlignment w:val="baseline"/>
        <w:rPr>
          <w:rFonts w:ascii="ＭＳ 明朝" w:hAnsi="ＭＳ 明朝"/>
          <w:noProof/>
        </w:rPr>
      </w:pPr>
    </w:p>
    <w:sectPr w:rsidR="00212B57" w:rsidRPr="00212B57" w:rsidSect="00967559">
      <w:endnotePr>
        <w:numFmt w:val="decimal"/>
      </w:endnotePr>
      <w:pgSz w:w="11906" w:h="16838" w:code="9"/>
      <w:pgMar w:top="1701" w:right="1701" w:bottom="1701" w:left="1701" w:header="851" w:footer="992" w:gutter="0"/>
      <w:cols w:space="425"/>
      <w:docGrid w:type="linesAndChars" w:linePitch="33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44F83" w:rsidRDefault="00C44F83" w:rsidP="00796E19">
      <w:r>
        <w:separator/>
      </w:r>
    </w:p>
  </w:endnote>
  <w:endnote w:type="continuationSeparator" w:id="0">
    <w:p w:rsidR="00C44F83" w:rsidRDefault="00C44F83" w:rsidP="00796E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6F3B" w:rsidRDefault="00316F3B">
    <w:pPr>
      <w:pStyle w:val="aa"/>
      <w:jc w:val="center"/>
    </w:pPr>
    <w:r>
      <w:fldChar w:fldCharType="begin"/>
    </w:r>
    <w:r>
      <w:instrText xml:space="preserve"> PAGE   \* MERGEFORMAT </w:instrText>
    </w:r>
    <w:r>
      <w:fldChar w:fldCharType="separate"/>
    </w:r>
    <w:r w:rsidR="000B0105" w:rsidRPr="000B0105">
      <w:rPr>
        <w:noProof/>
        <w:lang w:val="ja-JP"/>
      </w:rPr>
      <w:t>20</w:t>
    </w:r>
    <w:r>
      <w:rPr>
        <w:noProof/>
        <w:lang w:val="ja-JP"/>
      </w:rPr>
      <w:fldChar w:fldCharType="end"/>
    </w:r>
  </w:p>
  <w:p w:rsidR="00316F3B" w:rsidRDefault="00316F3B" w:rsidP="008A74E0">
    <w:pPr>
      <w:pStyle w:val="aa"/>
      <w:tabs>
        <w:tab w:val="clear" w:pos="4252"/>
        <w:tab w:val="clear" w:pos="8504"/>
        <w:tab w:val="left" w:pos="7049"/>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44F83" w:rsidRDefault="00C44F83" w:rsidP="00796E19">
      <w:r>
        <w:separator/>
      </w:r>
    </w:p>
  </w:footnote>
  <w:footnote w:type="continuationSeparator" w:id="0">
    <w:p w:rsidR="00C44F83" w:rsidRDefault="00C44F83" w:rsidP="00796E1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dirty"/>
  <w:defaultTabStop w:val="840"/>
  <w:drawingGridHorizontalSpacing w:val="105"/>
  <w:drawingGridVerticalSpacing w:val="335"/>
  <w:displayHorizontalDrawingGridEvery w:val="0"/>
  <w:characterSpacingControl w:val="compressPunctuation"/>
  <w:hdrShapeDefaults>
    <o:shapedefaults v:ext="edit" spidmax="2049" fill="f" fillcolor="white" stroke="f">
      <v:fill color="white" on="f"/>
      <v:stroke on="f"/>
      <v:textbox inset="5.85pt,.7pt,5.85pt,.7pt"/>
    </o:shapedefaults>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193E"/>
    <w:rsid w:val="00000DA6"/>
    <w:rsid w:val="00001627"/>
    <w:rsid w:val="00002487"/>
    <w:rsid w:val="00002C61"/>
    <w:rsid w:val="000031B0"/>
    <w:rsid w:val="00004B5E"/>
    <w:rsid w:val="000052FC"/>
    <w:rsid w:val="00005BB1"/>
    <w:rsid w:val="0000696A"/>
    <w:rsid w:val="000127AE"/>
    <w:rsid w:val="000131A8"/>
    <w:rsid w:val="00014C3A"/>
    <w:rsid w:val="0001588A"/>
    <w:rsid w:val="00021936"/>
    <w:rsid w:val="00022CB3"/>
    <w:rsid w:val="000253A7"/>
    <w:rsid w:val="000275FB"/>
    <w:rsid w:val="000276E9"/>
    <w:rsid w:val="00027B85"/>
    <w:rsid w:val="00031510"/>
    <w:rsid w:val="000323C2"/>
    <w:rsid w:val="00032DC9"/>
    <w:rsid w:val="00032E53"/>
    <w:rsid w:val="0003540C"/>
    <w:rsid w:val="000355CE"/>
    <w:rsid w:val="00035FC8"/>
    <w:rsid w:val="00044FA4"/>
    <w:rsid w:val="00045804"/>
    <w:rsid w:val="000470DE"/>
    <w:rsid w:val="00051D05"/>
    <w:rsid w:val="00053247"/>
    <w:rsid w:val="00055821"/>
    <w:rsid w:val="000563A0"/>
    <w:rsid w:val="00056905"/>
    <w:rsid w:val="00057C76"/>
    <w:rsid w:val="00057DE6"/>
    <w:rsid w:val="00060817"/>
    <w:rsid w:val="00060B33"/>
    <w:rsid w:val="0006189B"/>
    <w:rsid w:val="000618CF"/>
    <w:rsid w:val="00063291"/>
    <w:rsid w:val="0006604B"/>
    <w:rsid w:val="00066251"/>
    <w:rsid w:val="00067A93"/>
    <w:rsid w:val="00067AD0"/>
    <w:rsid w:val="00070C47"/>
    <w:rsid w:val="00071E0F"/>
    <w:rsid w:val="00071F8D"/>
    <w:rsid w:val="0007210E"/>
    <w:rsid w:val="00073CE5"/>
    <w:rsid w:val="00075941"/>
    <w:rsid w:val="00075FC5"/>
    <w:rsid w:val="000763AF"/>
    <w:rsid w:val="00077861"/>
    <w:rsid w:val="00080D89"/>
    <w:rsid w:val="0008230A"/>
    <w:rsid w:val="00084B8B"/>
    <w:rsid w:val="000851F1"/>
    <w:rsid w:val="000860EA"/>
    <w:rsid w:val="00086859"/>
    <w:rsid w:val="00086F32"/>
    <w:rsid w:val="00090244"/>
    <w:rsid w:val="00090B10"/>
    <w:rsid w:val="00090CCB"/>
    <w:rsid w:val="00090E32"/>
    <w:rsid w:val="00091493"/>
    <w:rsid w:val="00092848"/>
    <w:rsid w:val="00094B8A"/>
    <w:rsid w:val="00095129"/>
    <w:rsid w:val="00096CAD"/>
    <w:rsid w:val="00097A4C"/>
    <w:rsid w:val="000A01A4"/>
    <w:rsid w:val="000A02DB"/>
    <w:rsid w:val="000A2049"/>
    <w:rsid w:val="000A2DBF"/>
    <w:rsid w:val="000A30E4"/>
    <w:rsid w:val="000A4461"/>
    <w:rsid w:val="000A46EE"/>
    <w:rsid w:val="000B0105"/>
    <w:rsid w:val="000B01B2"/>
    <w:rsid w:val="000B0E9C"/>
    <w:rsid w:val="000B2694"/>
    <w:rsid w:val="000B55BE"/>
    <w:rsid w:val="000B566B"/>
    <w:rsid w:val="000C091B"/>
    <w:rsid w:val="000C0989"/>
    <w:rsid w:val="000D078A"/>
    <w:rsid w:val="000D0B4C"/>
    <w:rsid w:val="000D5880"/>
    <w:rsid w:val="000D5A9C"/>
    <w:rsid w:val="000D7C8E"/>
    <w:rsid w:val="000E01E0"/>
    <w:rsid w:val="000E0296"/>
    <w:rsid w:val="000E0896"/>
    <w:rsid w:val="000E12C5"/>
    <w:rsid w:val="000E23F4"/>
    <w:rsid w:val="000F3252"/>
    <w:rsid w:val="000F39A4"/>
    <w:rsid w:val="000F4E77"/>
    <w:rsid w:val="000F58E8"/>
    <w:rsid w:val="000F5DB5"/>
    <w:rsid w:val="000F5DF4"/>
    <w:rsid w:val="000F6470"/>
    <w:rsid w:val="00101E90"/>
    <w:rsid w:val="00101EA6"/>
    <w:rsid w:val="001048A4"/>
    <w:rsid w:val="0010751D"/>
    <w:rsid w:val="001128DE"/>
    <w:rsid w:val="0011398E"/>
    <w:rsid w:val="001170B8"/>
    <w:rsid w:val="001245CD"/>
    <w:rsid w:val="001260DC"/>
    <w:rsid w:val="0012785D"/>
    <w:rsid w:val="00127EB9"/>
    <w:rsid w:val="00132904"/>
    <w:rsid w:val="00132F6A"/>
    <w:rsid w:val="001346C1"/>
    <w:rsid w:val="001408B4"/>
    <w:rsid w:val="00140A13"/>
    <w:rsid w:val="00140F27"/>
    <w:rsid w:val="00141FC9"/>
    <w:rsid w:val="0014379F"/>
    <w:rsid w:val="00143A7F"/>
    <w:rsid w:val="00143F70"/>
    <w:rsid w:val="00144D1F"/>
    <w:rsid w:val="00145007"/>
    <w:rsid w:val="00145D05"/>
    <w:rsid w:val="00145E3F"/>
    <w:rsid w:val="0014618F"/>
    <w:rsid w:val="001464ED"/>
    <w:rsid w:val="00146866"/>
    <w:rsid w:val="00154E84"/>
    <w:rsid w:val="001569A2"/>
    <w:rsid w:val="00157A72"/>
    <w:rsid w:val="00157A7B"/>
    <w:rsid w:val="00161BE2"/>
    <w:rsid w:val="00161D43"/>
    <w:rsid w:val="00162733"/>
    <w:rsid w:val="001632EE"/>
    <w:rsid w:val="00163D57"/>
    <w:rsid w:val="001660B3"/>
    <w:rsid w:val="001671E1"/>
    <w:rsid w:val="00170EF5"/>
    <w:rsid w:val="001714B3"/>
    <w:rsid w:val="00172272"/>
    <w:rsid w:val="00172F50"/>
    <w:rsid w:val="0017450F"/>
    <w:rsid w:val="001763D5"/>
    <w:rsid w:val="00176616"/>
    <w:rsid w:val="001768AC"/>
    <w:rsid w:val="00177128"/>
    <w:rsid w:val="00177190"/>
    <w:rsid w:val="00180F60"/>
    <w:rsid w:val="00181CA2"/>
    <w:rsid w:val="00181DD8"/>
    <w:rsid w:val="0018231E"/>
    <w:rsid w:val="001839B2"/>
    <w:rsid w:val="00185D0A"/>
    <w:rsid w:val="00186E40"/>
    <w:rsid w:val="0018742A"/>
    <w:rsid w:val="00187661"/>
    <w:rsid w:val="0019074F"/>
    <w:rsid w:val="001940DB"/>
    <w:rsid w:val="0019436D"/>
    <w:rsid w:val="001943A2"/>
    <w:rsid w:val="00195960"/>
    <w:rsid w:val="001966B8"/>
    <w:rsid w:val="001979B3"/>
    <w:rsid w:val="00197B31"/>
    <w:rsid w:val="00197C0E"/>
    <w:rsid w:val="001A1734"/>
    <w:rsid w:val="001A2308"/>
    <w:rsid w:val="001A3DE6"/>
    <w:rsid w:val="001A4079"/>
    <w:rsid w:val="001B0898"/>
    <w:rsid w:val="001B15FC"/>
    <w:rsid w:val="001B2E4D"/>
    <w:rsid w:val="001B6965"/>
    <w:rsid w:val="001B7CAF"/>
    <w:rsid w:val="001C22E8"/>
    <w:rsid w:val="001C2CFC"/>
    <w:rsid w:val="001C574F"/>
    <w:rsid w:val="001C5A8A"/>
    <w:rsid w:val="001D122F"/>
    <w:rsid w:val="001D15FE"/>
    <w:rsid w:val="001D6E8E"/>
    <w:rsid w:val="001E0771"/>
    <w:rsid w:val="001E0F65"/>
    <w:rsid w:val="001E1221"/>
    <w:rsid w:val="001E132D"/>
    <w:rsid w:val="001E1DCF"/>
    <w:rsid w:val="001E2CDD"/>
    <w:rsid w:val="001E2D98"/>
    <w:rsid w:val="001E2FF6"/>
    <w:rsid w:val="001E30E5"/>
    <w:rsid w:val="001E4104"/>
    <w:rsid w:val="001E44D1"/>
    <w:rsid w:val="001E5CC7"/>
    <w:rsid w:val="001E702A"/>
    <w:rsid w:val="001F246A"/>
    <w:rsid w:val="001F2770"/>
    <w:rsid w:val="001F3BD8"/>
    <w:rsid w:val="001F45DB"/>
    <w:rsid w:val="001F4BC1"/>
    <w:rsid w:val="001F597C"/>
    <w:rsid w:val="001F6008"/>
    <w:rsid w:val="002000B2"/>
    <w:rsid w:val="0020241F"/>
    <w:rsid w:val="00203159"/>
    <w:rsid w:val="002036C4"/>
    <w:rsid w:val="00203799"/>
    <w:rsid w:val="00203EA1"/>
    <w:rsid w:val="00204A6C"/>
    <w:rsid w:val="00204FA2"/>
    <w:rsid w:val="002057EA"/>
    <w:rsid w:val="002076CC"/>
    <w:rsid w:val="00210700"/>
    <w:rsid w:val="00210B98"/>
    <w:rsid w:val="00212B57"/>
    <w:rsid w:val="00216A83"/>
    <w:rsid w:val="00220B4E"/>
    <w:rsid w:val="0022173E"/>
    <w:rsid w:val="00224058"/>
    <w:rsid w:val="00224311"/>
    <w:rsid w:val="00225155"/>
    <w:rsid w:val="002264FA"/>
    <w:rsid w:val="00226D42"/>
    <w:rsid w:val="00227993"/>
    <w:rsid w:val="002321D2"/>
    <w:rsid w:val="00233E6F"/>
    <w:rsid w:val="002349F4"/>
    <w:rsid w:val="00234B26"/>
    <w:rsid w:val="00235B72"/>
    <w:rsid w:val="00236E1D"/>
    <w:rsid w:val="00243AD4"/>
    <w:rsid w:val="00243E16"/>
    <w:rsid w:val="002442C1"/>
    <w:rsid w:val="00245CDD"/>
    <w:rsid w:val="002507A6"/>
    <w:rsid w:val="002522B0"/>
    <w:rsid w:val="0025329B"/>
    <w:rsid w:val="00253F1B"/>
    <w:rsid w:val="00254AD3"/>
    <w:rsid w:val="00255D72"/>
    <w:rsid w:val="00260792"/>
    <w:rsid w:val="002623C6"/>
    <w:rsid w:val="00263A46"/>
    <w:rsid w:val="00263AC9"/>
    <w:rsid w:val="002738BD"/>
    <w:rsid w:val="00274D6A"/>
    <w:rsid w:val="00275002"/>
    <w:rsid w:val="00277704"/>
    <w:rsid w:val="00281FE5"/>
    <w:rsid w:val="00282BA7"/>
    <w:rsid w:val="002837B1"/>
    <w:rsid w:val="00283F16"/>
    <w:rsid w:val="00284793"/>
    <w:rsid w:val="00284C50"/>
    <w:rsid w:val="00294669"/>
    <w:rsid w:val="00297952"/>
    <w:rsid w:val="002A11A0"/>
    <w:rsid w:val="002A23B0"/>
    <w:rsid w:val="002A3F6D"/>
    <w:rsid w:val="002A5B8B"/>
    <w:rsid w:val="002A66AC"/>
    <w:rsid w:val="002A7079"/>
    <w:rsid w:val="002A725A"/>
    <w:rsid w:val="002A7C3F"/>
    <w:rsid w:val="002B0170"/>
    <w:rsid w:val="002B2278"/>
    <w:rsid w:val="002B258C"/>
    <w:rsid w:val="002B4307"/>
    <w:rsid w:val="002B4478"/>
    <w:rsid w:val="002B5994"/>
    <w:rsid w:val="002B61EA"/>
    <w:rsid w:val="002B73BD"/>
    <w:rsid w:val="002C08DC"/>
    <w:rsid w:val="002C0F7D"/>
    <w:rsid w:val="002C2199"/>
    <w:rsid w:val="002C262D"/>
    <w:rsid w:val="002C4041"/>
    <w:rsid w:val="002C4146"/>
    <w:rsid w:val="002C433D"/>
    <w:rsid w:val="002C67D8"/>
    <w:rsid w:val="002C763A"/>
    <w:rsid w:val="002D0C3B"/>
    <w:rsid w:val="002D0CFE"/>
    <w:rsid w:val="002D1321"/>
    <w:rsid w:val="002D23B2"/>
    <w:rsid w:val="002D29F3"/>
    <w:rsid w:val="002D2DA0"/>
    <w:rsid w:val="002D37DA"/>
    <w:rsid w:val="002E1C53"/>
    <w:rsid w:val="002E3538"/>
    <w:rsid w:val="002E4D21"/>
    <w:rsid w:val="002E5788"/>
    <w:rsid w:val="002E6AF1"/>
    <w:rsid w:val="002F35DF"/>
    <w:rsid w:val="002F3FFF"/>
    <w:rsid w:val="002F400B"/>
    <w:rsid w:val="002F51C8"/>
    <w:rsid w:val="002F76F9"/>
    <w:rsid w:val="00300D23"/>
    <w:rsid w:val="003032A0"/>
    <w:rsid w:val="00304A31"/>
    <w:rsid w:val="00305AF7"/>
    <w:rsid w:val="0030632E"/>
    <w:rsid w:val="003065CD"/>
    <w:rsid w:val="00313E94"/>
    <w:rsid w:val="003140BE"/>
    <w:rsid w:val="00316F3B"/>
    <w:rsid w:val="00320578"/>
    <w:rsid w:val="003209F4"/>
    <w:rsid w:val="00321F1D"/>
    <w:rsid w:val="00323429"/>
    <w:rsid w:val="0032376C"/>
    <w:rsid w:val="0032440D"/>
    <w:rsid w:val="00330270"/>
    <w:rsid w:val="00330E48"/>
    <w:rsid w:val="0033113F"/>
    <w:rsid w:val="00332955"/>
    <w:rsid w:val="0033683F"/>
    <w:rsid w:val="0033769B"/>
    <w:rsid w:val="00340560"/>
    <w:rsid w:val="003422D1"/>
    <w:rsid w:val="003448D9"/>
    <w:rsid w:val="00345D03"/>
    <w:rsid w:val="00350F1E"/>
    <w:rsid w:val="0035340C"/>
    <w:rsid w:val="0035417D"/>
    <w:rsid w:val="00356B45"/>
    <w:rsid w:val="003612F6"/>
    <w:rsid w:val="00361F65"/>
    <w:rsid w:val="00363C45"/>
    <w:rsid w:val="0036684E"/>
    <w:rsid w:val="00373D6C"/>
    <w:rsid w:val="0037441E"/>
    <w:rsid w:val="00376E8F"/>
    <w:rsid w:val="00381555"/>
    <w:rsid w:val="00381FE1"/>
    <w:rsid w:val="00384009"/>
    <w:rsid w:val="00384527"/>
    <w:rsid w:val="00384553"/>
    <w:rsid w:val="00387411"/>
    <w:rsid w:val="00390645"/>
    <w:rsid w:val="00390D73"/>
    <w:rsid w:val="0039236F"/>
    <w:rsid w:val="00392B29"/>
    <w:rsid w:val="00392F38"/>
    <w:rsid w:val="00393CA4"/>
    <w:rsid w:val="003946B7"/>
    <w:rsid w:val="0039565D"/>
    <w:rsid w:val="003958FB"/>
    <w:rsid w:val="00395FC8"/>
    <w:rsid w:val="003968DC"/>
    <w:rsid w:val="003A01C8"/>
    <w:rsid w:val="003A0227"/>
    <w:rsid w:val="003A03D4"/>
    <w:rsid w:val="003A14E9"/>
    <w:rsid w:val="003A4406"/>
    <w:rsid w:val="003A4710"/>
    <w:rsid w:val="003A4D24"/>
    <w:rsid w:val="003A63FA"/>
    <w:rsid w:val="003A73C0"/>
    <w:rsid w:val="003B008C"/>
    <w:rsid w:val="003B1A98"/>
    <w:rsid w:val="003B2459"/>
    <w:rsid w:val="003B47DC"/>
    <w:rsid w:val="003B647F"/>
    <w:rsid w:val="003C1188"/>
    <w:rsid w:val="003C55EE"/>
    <w:rsid w:val="003C79A6"/>
    <w:rsid w:val="003C7A14"/>
    <w:rsid w:val="003D1226"/>
    <w:rsid w:val="003D1BC1"/>
    <w:rsid w:val="003D3984"/>
    <w:rsid w:val="003D4533"/>
    <w:rsid w:val="003D5EB6"/>
    <w:rsid w:val="003D6519"/>
    <w:rsid w:val="003E3E21"/>
    <w:rsid w:val="003E72DC"/>
    <w:rsid w:val="003E73F5"/>
    <w:rsid w:val="003F0B86"/>
    <w:rsid w:val="003F1E14"/>
    <w:rsid w:val="003F208B"/>
    <w:rsid w:val="003F4C8E"/>
    <w:rsid w:val="003F523B"/>
    <w:rsid w:val="003F6965"/>
    <w:rsid w:val="003F6E4B"/>
    <w:rsid w:val="00401A1C"/>
    <w:rsid w:val="004033BA"/>
    <w:rsid w:val="00406412"/>
    <w:rsid w:val="00407549"/>
    <w:rsid w:val="00411625"/>
    <w:rsid w:val="00413023"/>
    <w:rsid w:val="00413626"/>
    <w:rsid w:val="004148F2"/>
    <w:rsid w:val="00416C4D"/>
    <w:rsid w:val="00416D7D"/>
    <w:rsid w:val="00420747"/>
    <w:rsid w:val="00423D15"/>
    <w:rsid w:val="00424719"/>
    <w:rsid w:val="0042646B"/>
    <w:rsid w:val="0042754C"/>
    <w:rsid w:val="004277A0"/>
    <w:rsid w:val="00430439"/>
    <w:rsid w:val="00430515"/>
    <w:rsid w:val="0043175E"/>
    <w:rsid w:val="00432921"/>
    <w:rsid w:val="00433142"/>
    <w:rsid w:val="0043425B"/>
    <w:rsid w:val="00434591"/>
    <w:rsid w:val="004346ED"/>
    <w:rsid w:val="00441871"/>
    <w:rsid w:val="00443711"/>
    <w:rsid w:val="0044543C"/>
    <w:rsid w:val="00445B72"/>
    <w:rsid w:val="00445BF6"/>
    <w:rsid w:val="004470B4"/>
    <w:rsid w:val="00447BE8"/>
    <w:rsid w:val="00451180"/>
    <w:rsid w:val="004512AF"/>
    <w:rsid w:val="004525F4"/>
    <w:rsid w:val="004539E6"/>
    <w:rsid w:val="00454912"/>
    <w:rsid w:val="00455C1F"/>
    <w:rsid w:val="004569EC"/>
    <w:rsid w:val="00460D15"/>
    <w:rsid w:val="0046157A"/>
    <w:rsid w:val="00462AA4"/>
    <w:rsid w:val="00463C85"/>
    <w:rsid w:val="0046492D"/>
    <w:rsid w:val="004653F5"/>
    <w:rsid w:val="00466F10"/>
    <w:rsid w:val="00467999"/>
    <w:rsid w:val="00470AFA"/>
    <w:rsid w:val="00471210"/>
    <w:rsid w:val="00471790"/>
    <w:rsid w:val="00471F72"/>
    <w:rsid w:val="00472636"/>
    <w:rsid w:val="004747B2"/>
    <w:rsid w:val="00474ADD"/>
    <w:rsid w:val="0048132C"/>
    <w:rsid w:val="00481547"/>
    <w:rsid w:val="00482D1A"/>
    <w:rsid w:val="004840F0"/>
    <w:rsid w:val="00484FFE"/>
    <w:rsid w:val="004852EC"/>
    <w:rsid w:val="00485D68"/>
    <w:rsid w:val="004872E1"/>
    <w:rsid w:val="00491B14"/>
    <w:rsid w:val="00494159"/>
    <w:rsid w:val="00494243"/>
    <w:rsid w:val="004A0381"/>
    <w:rsid w:val="004A0CFA"/>
    <w:rsid w:val="004A13C6"/>
    <w:rsid w:val="004A297F"/>
    <w:rsid w:val="004A2FAB"/>
    <w:rsid w:val="004A324B"/>
    <w:rsid w:val="004A6F34"/>
    <w:rsid w:val="004A71D6"/>
    <w:rsid w:val="004A7A43"/>
    <w:rsid w:val="004B1D71"/>
    <w:rsid w:val="004B239C"/>
    <w:rsid w:val="004B3E3B"/>
    <w:rsid w:val="004B406A"/>
    <w:rsid w:val="004B449A"/>
    <w:rsid w:val="004B44C0"/>
    <w:rsid w:val="004B47CD"/>
    <w:rsid w:val="004C0FCF"/>
    <w:rsid w:val="004C13A6"/>
    <w:rsid w:val="004C1C7D"/>
    <w:rsid w:val="004C23F9"/>
    <w:rsid w:val="004C25D2"/>
    <w:rsid w:val="004C3ABA"/>
    <w:rsid w:val="004C55B1"/>
    <w:rsid w:val="004C654B"/>
    <w:rsid w:val="004C7725"/>
    <w:rsid w:val="004D10E4"/>
    <w:rsid w:val="004D1ECC"/>
    <w:rsid w:val="004D3ADF"/>
    <w:rsid w:val="004D6433"/>
    <w:rsid w:val="004D742A"/>
    <w:rsid w:val="004E37DB"/>
    <w:rsid w:val="004E3CA2"/>
    <w:rsid w:val="004E42C9"/>
    <w:rsid w:val="004E4DF9"/>
    <w:rsid w:val="004E6A40"/>
    <w:rsid w:val="004F0269"/>
    <w:rsid w:val="004F0887"/>
    <w:rsid w:val="004F0A10"/>
    <w:rsid w:val="004F1654"/>
    <w:rsid w:val="004F4551"/>
    <w:rsid w:val="004F45A7"/>
    <w:rsid w:val="004F50E3"/>
    <w:rsid w:val="004F5AD4"/>
    <w:rsid w:val="004F7B6C"/>
    <w:rsid w:val="004F7ED7"/>
    <w:rsid w:val="005004EC"/>
    <w:rsid w:val="0050222F"/>
    <w:rsid w:val="00502794"/>
    <w:rsid w:val="00503349"/>
    <w:rsid w:val="00503DA9"/>
    <w:rsid w:val="00504582"/>
    <w:rsid w:val="00506330"/>
    <w:rsid w:val="005075B3"/>
    <w:rsid w:val="0051193E"/>
    <w:rsid w:val="00512AB0"/>
    <w:rsid w:val="00513D81"/>
    <w:rsid w:val="005165F3"/>
    <w:rsid w:val="00520E04"/>
    <w:rsid w:val="00520EB5"/>
    <w:rsid w:val="00521449"/>
    <w:rsid w:val="00523C55"/>
    <w:rsid w:val="00525086"/>
    <w:rsid w:val="0052548C"/>
    <w:rsid w:val="005256CE"/>
    <w:rsid w:val="005269C4"/>
    <w:rsid w:val="00527418"/>
    <w:rsid w:val="00527E32"/>
    <w:rsid w:val="005307C3"/>
    <w:rsid w:val="0053160C"/>
    <w:rsid w:val="005321D5"/>
    <w:rsid w:val="00532C11"/>
    <w:rsid w:val="00533A89"/>
    <w:rsid w:val="00533D97"/>
    <w:rsid w:val="0054027B"/>
    <w:rsid w:val="0054198D"/>
    <w:rsid w:val="005441EE"/>
    <w:rsid w:val="005468C9"/>
    <w:rsid w:val="00547599"/>
    <w:rsid w:val="00550E1E"/>
    <w:rsid w:val="00553840"/>
    <w:rsid w:val="005541FC"/>
    <w:rsid w:val="005553CF"/>
    <w:rsid w:val="0055575E"/>
    <w:rsid w:val="00556791"/>
    <w:rsid w:val="005573B6"/>
    <w:rsid w:val="00557D01"/>
    <w:rsid w:val="005612B1"/>
    <w:rsid w:val="00561AC7"/>
    <w:rsid w:val="00564EC5"/>
    <w:rsid w:val="0056500E"/>
    <w:rsid w:val="005672A9"/>
    <w:rsid w:val="00570188"/>
    <w:rsid w:val="00570C85"/>
    <w:rsid w:val="00573459"/>
    <w:rsid w:val="00573538"/>
    <w:rsid w:val="00573D8F"/>
    <w:rsid w:val="0057437E"/>
    <w:rsid w:val="00575C2F"/>
    <w:rsid w:val="0057689B"/>
    <w:rsid w:val="00577499"/>
    <w:rsid w:val="0058152A"/>
    <w:rsid w:val="005831EE"/>
    <w:rsid w:val="005842D8"/>
    <w:rsid w:val="005846E2"/>
    <w:rsid w:val="00586246"/>
    <w:rsid w:val="00586CE8"/>
    <w:rsid w:val="00590CE5"/>
    <w:rsid w:val="00590DFB"/>
    <w:rsid w:val="00593211"/>
    <w:rsid w:val="00593875"/>
    <w:rsid w:val="005957C3"/>
    <w:rsid w:val="00596359"/>
    <w:rsid w:val="00597729"/>
    <w:rsid w:val="005A1AED"/>
    <w:rsid w:val="005A263B"/>
    <w:rsid w:val="005A4063"/>
    <w:rsid w:val="005A4D50"/>
    <w:rsid w:val="005A66E1"/>
    <w:rsid w:val="005A74D9"/>
    <w:rsid w:val="005A7C4B"/>
    <w:rsid w:val="005B0002"/>
    <w:rsid w:val="005B09F5"/>
    <w:rsid w:val="005B1D95"/>
    <w:rsid w:val="005B4A95"/>
    <w:rsid w:val="005B4C1E"/>
    <w:rsid w:val="005B68E3"/>
    <w:rsid w:val="005C05F5"/>
    <w:rsid w:val="005C2044"/>
    <w:rsid w:val="005C210B"/>
    <w:rsid w:val="005C42A4"/>
    <w:rsid w:val="005C61E1"/>
    <w:rsid w:val="005C7524"/>
    <w:rsid w:val="005D052C"/>
    <w:rsid w:val="005D3266"/>
    <w:rsid w:val="005D3F8C"/>
    <w:rsid w:val="005D53F3"/>
    <w:rsid w:val="005D559F"/>
    <w:rsid w:val="005D5F54"/>
    <w:rsid w:val="005D60D8"/>
    <w:rsid w:val="005E034C"/>
    <w:rsid w:val="005E153F"/>
    <w:rsid w:val="005E1FBA"/>
    <w:rsid w:val="005E4905"/>
    <w:rsid w:val="005E4CD2"/>
    <w:rsid w:val="005E58EB"/>
    <w:rsid w:val="005E6F1C"/>
    <w:rsid w:val="005F0256"/>
    <w:rsid w:val="005F1D47"/>
    <w:rsid w:val="005F2B68"/>
    <w:rsid w:val="005F35E5"/>
    <w:rsid w:val="006003CB"/>
    <w:rsid w:val="00600E13"/>
    <w:rsid w:val="00604F8D"/>
    <w:rsid w:val="00624463"/>
    <w:rsid w:val="006251B9"/>
    <w:rsid w:val="0062662F"/>
    <w:rsid w:val="00626718"/>
    <w:rsid w:val="00627D1D"/>
    <w:rsid w:val="00633F76"/>
    <w:rsid w:val="00636D42"/>
    <w:rsid w:val="00637F07"/>
    <w:rsid w:val="00640A44"/>
    <w:rsid w:val="00640FC0"/>
    <w:rsid w:val="00641161"/>
    <w:rsid w:val="006411B3"/>
    <w:rsid w:val="0064244E"/>
    <w:rsid w:val="00642A9A"/>
    <w:rsid w:val="00643453"/>
    <w:rsid w:val="006442B8"/>
    <w:rsid w:val="006462B9"/>
    <w:rsid w:val="006463D8"/>
    <w:rsid w:val="006477AC"/>
    <w:rsid w:val="00647963"/>
    <w:rsid w:val="006514E4"/>
    <w:rsid w:val="00652339"/>
    <w:rsid w:val="00655982"/>
    <w:rsid w:val="006561BF"/>
    <w:rsid w:val="00656AA1"/>
    <w:rsid w:val="006577C1"/>
    <w:rsid w:val="00660B09"/>
    <w:rsid w:val="00660DBF"/>
    <w:rsid w:val="006631BC"/>
    <w:rsid w:val="006653EB"/>
    <w:rsid w:val="006657B1"/>
    <w:rsid w:val="00665B36"/>
    <w:rsid w:val="0067032C"/>
    <w:rsid w:val="0067231D"/>
    <w:rsid w:val="00672441"/>
    <w:rsid w:val="00672DBE"/>
    <w:rsid w:val="00676880"/>
    <w:rsid w:val="006804EE"/>
    <w:rsid w:val="00681D49"/>
    <w:rsid w:val="00682C8C"/>
    <w:rsid w:val="00682EFF"/>
    <w:rsid w:val="00683BAA"/>
    <w:rsid w:val="00683CBD"/>
    <w:rsid w:val="00685F4F"/>
    <w:rsid w:val="006917EA"/>
    <w:rsid w:val="00693674"/>
    <w:rsid w:val="006A001F"/>
    <w:rsid w:val="006A21A1"/>
    <w:rsid w:val="006A2C7E"/>
    <w:rsid w:val="006A58A8"/>
    <w:rsid w:val="006B265C"/>
    <w:rsid w:val="006B36C6"/>
    <w:rsid w:val="006B4140"/>
    <w:rsid w:val="006B568A"/>
    <w:rsid w:val="006B6321"/>
    <w:rsid w:val="006B700A"/>
    <w:rsid w:val="006B749B"/>
    <w:rsid w:val="006C1AC9"/>
    <w:rsid w:val="006C2F32"/>
    <w:rsid w:val="006C4A3E"/>
    <w:rsid w:val="006C675C"/>
    <w:rsid w:val="006C6DD9"/>
    <w:rsid w:val="006C7596"/>
    <w:rsid w:val="006D0FF3"/>
    <w:rsid w:val="006D1119"/>
    <w:rsid w:val="006D1B71"/>
    <w:rsid w:val="006D1D0D"/>
    <w:rsid w:val="006D1D89"/>
    <w:rsid w:val="006D213A"/>
    <w:rsid w:val="006D25E6"/>
    <w:rsid w:val="006D6535"/>
    <w:rsid w:val="006E1519"/>
    <w:rsid w:val="006E1937"/>
    <w:rsid w:val="006E24FD"/>
    <w:rsid w:val="006E26EA"/>
    <w:rsid w:val="006E4742"/>
    <w:rsid w:val="006E5B71"/>
    <w:rsid w:val="006E6809"/>
    <w:rsid w:val="006F0102"/>
    <w:rsid w:val="006F02DB"/>
    <w:rsid w:val="006F0819"/>
    <w:rsid w:val="006F0BC6"/>
    <w:rsid w:val="006F3887"/>
    <w:rsid w:val="006F3DBB"/>
    <w:rsid w:val="006F534E"/>
    <w:rsid w:val="0070122F"/>
    <w:rsid w:val="00704841"/>
    <w:rsid w:val="00704A19"/>
    <w:rsid w:val="00705201"/>
    <w:rsid w:val="0070580B"/>
    <w:rsid w:val="00705EB5"/>
    <w:rsid w:val="0070617C"/>
    <w:rsid w:val="00706410"/>
    <w:rsid w:val="00706ADB"/>
    <w:rsid w:val="00707202"/>
    <w:rsid w:val="00712587"/>
    <w:rsid w:val="0071263B"/>
    <w:rsid w:val="00713347"/>
    <w:rsid w:val="007135C0"/>
    <w:rsid w:val="00723FEF"/>
    <w:rsid w:val="00724F63"/>
    <w:rsid w:val="00726A04"/>
    <w:rsid w:val="00726A83"/>
    <w:rsid w:val="00727057"/>
    <w:rsid w:val="0072789F"/>
    <w:rsid w:val="007326EE"/>
    <w:rsid w:val="00732858"/>
    <w:rsid w:val="00732D4A"/>
    <w:rsid w:val="007336A8"/>
    <w:rsid w:val="00734C39"/>
    <w:rsid w:val="00735174"/>
    <w:rsid w:val="0073539E"/>
    <w:rsid w:val="00735DCC"/>
    <w:rsid w:val="00736887"/>
    <w:rsid w:val="0074057E"/>
    <w:rsid w:val="0074425B"/>
    <w:rsid w:val="0074428B"/>
    <w:rsid w:val="00744DED"/>
    <w:rsid w:val="00750378"/>
    <w:rsid w:val="00750C12"/>
    <w:rsid w:val="0075747B"/>
    <w:rsid w:val="007605D2"/>
    <w:rsid w:val="00760785"/>
    <w:rsid w:val="007629EA"/>
    <w:rsid w:val="00762D60"/>
    <w:rsid w:val="00762F0E"/>
    <w:rsid w:val="00763B76"/>
    <w:rsid w:val="007650A5"/>
    <w:rsid w:val="00765A86"/>
    <w:rsid w:val="00766ECF"/>
    <w:rsid w:val="00767684"/>
    <w:rsid w:val="0077322F"/>
    <w:rsid w:val="00774221"/>
    <w:rsid w:val="0077450F"/>
    <w:rsid w:val="00774AC1"/>
    <w:rsid w:val="00774AEE"/>
    <w:rsid w:val="007754B3"/>
    <w:rsid w:val="00777EE9"/>
    <w:rsid w:val="00782F6A"/>
    <w:rsid w:val="00783C42"/>
    <w:rsid w:val="007857BA"/>
    <w:rsid w:val="0078648A"/>
    <w:rsid w:val="00786F50"/>
    <w:rsid w:val="0079132F"/>
    <w:rsid w:val="00792283"/>
    <w:rsid w:val="007927A3"/>
    <w:rsid w:val="00796E19"/>
    <w:rsid w:val="007974CF"/>
    <w:rsid w:val="00797862"/>
    <w:rsid w:val="007A08D1"/>
    <w:rsid w:val="007A0BB4"/>
    <w:rsid w:val="007A14CA"/>
    <w:rsid w:val="007A1731"/>
    <w:rsid w:val="007A2FFE"/>
    <w:rsid w:val="007A5330"/>
    <w:rsid w:val="007A57F9"/>
    <w:rsid w:val="007A58AD"/>
    <w:rsid w:val="007A5BC4"/>
    <w:rsid w:val="007A5EC0"/>
    <w:rsid w:val="007A689B"/>
    <w:rsid w:val="007B0A27"/>
    <w:rsid w:val="007B1632"/>
    <w:rsid w:val="007B2D4E"/>
    <w:rsid w:val="007B4072"/>
    <w:rsid w:val="007B4791"/>
    <w:rsid w:val="007B7417"/>
    <w:rsid w:val="007C2EB5"/>
    <w:rsid w:val="007C35C8"/>
    <w:rsid w:val="007C422A"/>
    <w:rsid w:val="007C46CD"/>
    <w:rsid w:val="007C601F"/>
    <w:rsid w:val="007C79F4"/>
    <w:rsid w:val="007D11CF"/>
    <w:rsid w:val="007D15CC"/>
    <w:rsid w:val="007D1E7D"/>
    <w:rsid w:val="007D23F8"/>
    <w:rsid w:val="007D5F0B"/>
    <w:rsid w:val="007D6054"/>
    <w:rsid w:val="007D71F1"/>
    <w:rsid w:val="007D7851"/>
    <w:rsid w:val="007E0AE2"/>
    <w:rsid w:val="007E2FD5"/>
    <w:rsid w:val="007E30BB"/>
    <w:rsid w:val="007E5277"/>
    <w:rsid w:val="007E555C"/>
    <w:rsid w:val="007E664F"/>
    <w:rsid w:val="007F0A0B"/>
    <w:rsid w:val="007F1AE5"/>
    <w:rsid w:val="007F2D24"/>
    <w:rsid w:val="007F6F0F"/>
    <w:rsid w:val="007F6FC6"/>
    <w:rsid w:val="007F7ED6"/>
    <w:rsid w:val="007F7F63"/>
    <w:rsid w:val="00801C67"/>
    <w:rsid w:val="008020CA"/>
    <w:rsid w:val="0080245E"/>
    <w:rsid w:val="00802BC9"/>
    <w:rsid w:val="008038B0"/>
    <w:rsid w:val="00806672"/>
    <w:rsid w:val="00810FD9"/>
    <w:rsid w:val="00811D9A"/>
    <w:rsid w:val="008126B1"/>
    <w:rsid w:val="0081271D"/>
    <w:rsid w:val="00813621"/>
    <w:rsid w:val="00815A8E"/>
    <w:rsid w:val="0081629A"/>
    <w:rsid w:val="008167A0"/>
    <w:rsid w:val="008173E2"/>
    <w:rsid w:val="00820822"/>
    <w:rsid w:val="00820AA9"/>
    <w:rsid w:val="00822B39"/>
    <w:rsid w:val="00824630"/>
    <w:rsid w:val="00825027"/>
    <w:rsid w:val="008263BC"/>
    <w:rsid w:val="00826EEA"/>
    <w:rsid w:val="008312C4"/>
    <w:rsid w:val="008319CF"/>
    <w:rsid w:val="008335DD"/>
    <w:rsid w:val="008357C7"/>
    <w:rsid w:val="008360AB"/>
    <w:rsid w:val="0083648B"/>
    <w:rsid w:val="00836C3F"/>
    <w:rsid w:val="00837A46"/>
    <w:rsid w:val="00840CB2"/>
    <w:rsid w:val="008446F3"/>
    <w:rsid w:val="008469EA"/>
    <w:rsid w:val="00846ECC"/>
    <w:rsid w:val="008508AD"/>
    <w:rsid w:val="00850B95"/>
    <w:rsid w:val="008521C2"/>
    <w:rsid w:val="00853DD8"/>
    <w:rsid w:val="00854E4B"/>
    <w:rsid w:val="008569B5"/>
    <w:rsid w:val="00857670"/>
    <w:rsid w:val="00860C4D"/>
    <w:rsid w:val="0086105F"/>
    <w:rsid w:val="008615CA"/>
    <w:rsid w:val="00861E9D"/>
    <w:rsid w:val="008629CB"/>
    <w:rsid w:val="00863A9D"/>
    <w:rsid w:val="0086406C"/>
    <w:rsid w:val="00864356"/>
    <w:rsid w:val="00864BE5"/>
    <w:rsid w:val="00873E21"/>
    <w:rsid w:val="00873F75"/>
    <w:rsid w:val="00874504"/>
    <w:rsid w:val="00874CF8"/>
    <w:rsid w:val="00875A11"/>
    <w:rsid w:val="00876EA6"/>
    <w:rsid w:val="00877988"/>
    <w:rsid w:val="0088043E"/>
    <w:rsid w:val="008809E7"/>
    <w:rsid w:val="00880C4B"/>
    <w:rsid w:val="008815A5"/>
    <w:rsid w:val="00881E80"/>
    <w:rsid w:val="00885691"/>
    <w:rsid w:val="00885CC6"/>
    <w:rsid w:val="008909AB"/>
    <w:rsid w:val="008914F5"/>
    <w:rsid w:val="00891DF8"/>
    <w:rsid w:val="008930D3"/>
    <w:rsid w:val="00894B91"/>
    <w:rsid w:val="0089739F"/>
    <w:rsid w:val="00897BF8"/>
    <w:rsid w:val="008A1B75"/>
    <w:rsid w:val="008A2F40"/>
    <w:rsid w:val="008A33F7"/>
    <w:rsid w:val="008A3519"/>
    <w:rsid w:val="008A4289"/>
    <w:rsid w:val="008A5960"/>
    <w:rsid w:val="008A7226"/>
    <w:rsid w:val="008A74E0"/>
    <w:rsid w:val="008A77AE"/>
    <w:rsid w:val="008B2FB6"/>
    <w:rsid w:val="008B5D31"/>
    <w:rsid w:val="008B6878"/>
    <w:rsid w:val="008C0351"/>
    <w:rsid w:val="008C07C3"/>
    <w:rsid w:val="008C201B"/>
    <w:rsid w:val="008C23FD"/>
    <w:rsid w:val="008C2E39"/>
    <w:rsid w:val="008C48B0"/>
    <w:rsid w:val="008C5F36"/>
    <w:rsid w:val="008D1CEE"/>
    <w:rsid w:val="008D27A9"/>
    <w:rsid w:val="008D3331"/>
    <w:rsid w:val="008D3873"/>
    <w:rsid w:val="008D401F"/>
    <w:rsid w:val="008D45BD"/>
    <w:rsid w:val="008D4B92"/>
    <w:rsid w:val="008D50D1"/>
    <w:rsid w:val="008D58AB"/>
    <w:rsid w:val="008D7C43"/>
    <w:rsid w:val="008E15D4"/>
    <w:rsid w:val="008E23E4"/>
    <w:rsid w:val="008E3798"/>
    <w:rsid w:val="008E5203"/>
    <w:rsid w:val="008E60F4"/>
    <w:rsid w:val="008E6B42"/>
    <w:rsid w:val="008F07E4"/>
    <w:rsid w:val="008F1713"/>
    <w:rsid w:val="008F2A4F"/>
    <w:rsid w:val="008F4AFC"/>
    <w:rsid w:val="008F783F"/>
    <w:rsid w:val="00900840"/>
    <w:rsid w:val="00900DAF"/>
    <w:rsid w:val="009030BF"/>
    <w:rsid w:val="00903207"/>
    <w:rsid w:val="00903250"/>
    <w:rsid w:val="00903263"/>
    <w:rsid w:val="0090364B"/>
    <w:rsid w:val="00905A2B"/>
    <w:rsid w:val="00906CEE"/>
    <w:rsid w:val="009075F7"/>
    <w:rsid w:val="009109C1"/>
    <w:rsid w:val="00911618"/>
    <w:rsid w:val="00913457"/>
    <w:rsid w:val="00915946"/>
    <w:rsid w:val="00915F27"/>
    <w:rsid w:val="009165C0"/>
    <w:rsid w:val="00916FB0"/>
    <w:rsid w:val="009176D8"/>
    <w:rsid w:val="00917A82"/>
    <w:rsid w:val="00917CAC"/>
    <w:rsid w:val="00917D52"/>
    <w:rsid w:val="00921060"/>
    <w:rsid w:val="00921626"/>
    <w:rsid w:val="0092177D"/>
    <w:rsid w:val="00922E00"/>
    <w:rsid w:val="00925D47"/>
    <w:rsid w:val="00930F7C"/>
    <w:rsid w:val="00932897"/>
    <w:rsid w:val="009345EB"/>
    <w:rsid w:val="00934BF1"/>
    <w:rsid w:val="009369C7"/>
    <w:rsid w:val="00936AAD"/>
    <w:rsid w:val="00940247"/>
    <w:rsid w:val="00940E6F"/>
    <w:rsid w:val="00942598"/>
    <w:rsid w:val="00945D90"/>
    <w:rsid w:val="00946DA8"/>
    <w:rsid w:val="009470EF"/>
    <w:rsid w:val="00947E49"/>
    <w:rsid w:val="009504CE"/>
    <w:rsid w:val="00951363"/>
    <w:rsid w:val="0095186D"/>
    <w:rsid w:val="0095333D"/>
    <w:rsid w:val="009538A0"/>
    <w:rsid w:val="009550F0"/>
    <w:rsid w:val="00956375"/>
    <w:rsid w:val="00956F08"/>
    <w:rsid w:val="0095708D"/>
    <w:rsid w:val="0096226F"/>
    <w:rsid w:val="00962665"/>
    <w:rsid w:val="009634FE"/>
    <w:rsid w:val="009638CA"/>
    <w:rsid w:val="00965BAB"/>
    <w:rsid w:val="00966779"/>
    <w:rsid w:val="009667A3"/>
    <w:rsid w:val="00967559"/>
    <w:rsid w:val="009705BC"/>
    <w:rsid w:val="00970D54"/>
    <w:rsid w:val="00970E45"/>
    <w:rsid w:val="00973673"/>
    <w:rsid w:val="00973B05"/>
    <w:rsid w:val="00973E5C"/>
    <w:rsid w:val="00973EBB"/>
    <w:rsid w:val="009750E1"/>
    <w:rsid w:val="009779FD"/>
    <w:rsid w:val="009817E8"/>
    <w:rsid w:val="009821B2"/>
    <w:rsid w:val="00983788"/>
    <w:rsid w:val="00983879"/>
    <w:rsid w:val="0098423A"/>
    <w:rsid w:val="00984E4D"/>
    <w:rsid w:val="00985D89"/>
    <w:rsid w:val="009869A2"/>
    <w:rsid w:val="009875F2"/>
    <w:rsid w:val="0099003C"/>
    <w:rsid w:val="0099108E"/>
    <w:rsid w:val="0099234B"/>
    <w:rsid w:val="009931CA"/>
    <w:rsid w:val="009931FF"/>
    <w:rsid w:val="00995E3E"/>
    <w:rsid w:val="00997668"/>
    <w:rsid w:val="0099784F"/>
    <w:rsid w:val="00997942"/>
    <w:rsid w:val="00997DFD"/>
    <w:rsid w:val="009A2462"/>
    <w:rsid w:val="009A354D"/>
    <w:rsid w:val="009A3C62"/>
    <w:rsid w:val="009A422E"/>
    <w:rsid w:val="009A5FBA"/>
    <w:rsid w:val="009A7120"/>
    <w:rsid w:val="009B0B98"/>
    <w:rsid w:val="009B144C"/>
    <w:rsid w:val="009B23F0"/>
    <w:rsid w:val="009B2D74"/>
    <w:rsid w:val="009B3AE8"/>
    <w:rsid w:val="009B59C7"/>
    <w:rsid w:val="009B7FC5"/>
    <w:rsid w:val="009C73B0"/>
    <w:rsid w:val="009C7CE4"/>
    <w:rsid w:val="009D05D8"/>
    <w:rsid w:val="009D2541"/>
    <w:rsid w:val="009D29ED"/>
    <w:rsid w:val="009D2D13"/>
    <w:rsid w:val="009D4910"/>
    <w:rsid w:val="009D6EF7"/>
    <w:rsid w:val="009E10F1"/>
    <w:rsid w:val="009E13E3"/>
    <w:rsid w:val="009E13FA"/>
    <w:rsid w:val="009E2043"/>
    <w:rsid w:val="009E21A2"/>
    <w:rsid w:val="009E46DC"/>
    <w:rsid w:val="009E48AD"/>
    <w:rsid w:val="009E7713"/>
    <w:rsid w:val="009F079D"/>
    <w:rsid w:val="009F0C02"/>
    <w:rsid w:val="009F4001"/>
    <w:rsid w:val="009F6464"/>
    <w:rsid w:val="009F6D3A"/>
    <w:rsid w:val="009F6F33"/>
    <w:rsid w:val="00A015BB"/>
    <w:rsid w:val="00A04F3F"/>
    <w:rsid w:val="00A0545F"/>
    <w:rsid w:val="00A10141"/>
    <w:rsid w:val="00A10EF7"/>
    <w:rsid w:val="00A10FD2"/>
    <w:rsid w:val="00A110BD"/>
    <w:rsid w:val="00A12461"/>
    <w:rsid w:val="00A1294B"/>
    <w:rsid w:val="00A13F63"/>
    <w:rsid w:val="00A16526"/>
    <w:rsid w:val="00A16D04"/>
    <w:rsid w:val="00A176F0"/>
    <w:rsid w:val="00A22103"/>
    <w:rsid w:val="00A2342E"/>
    <w:rsid w:val="00A23B71"/>
    <w:rsid w:val="00A251F7"/>
    <w:rsid w:val="00A2545A"/>
    <w:rsid w:val="00A30C6A"/>
    <w:rsid w:val="00A3219F"/>
    <w:rsid w:val="00A32BA9"/>
    <w:rsid w:val="00A3552C"/>
    <w:rsid w:val="00A36301"/>
    <w:rsid w:val="00A365ED"/>
    <w:rsid w:val="00A36BDC"/>
    <w:rsid w:val="00A37010"/>
    <w:rsid w:val="00A371A3"/>
    <w:rsid w:val="00A4061A"/>
    <w:rsid w:val="00A409B1"/>
    <w:rsid w:val="00A43595"/>
    <w:rsid w:val="00A43CFA"/>
    <w:rsid w:val="00A45A86"/>
    <w:rsid w:val="00A46D50"/>
    <w:rsid w:val="00A508C5"/>
    <w:rsid w:val="00A51966"/>
    <w:rsid w:val="00A51E6D"/>
    <w:rsid w:val="00A526C3"/>
    <w:rsid w:val="00A52E5A"/>
    <w:rsid w:val="00A536B2"/>
    <w:rsid w:val="00A53B8A"/>
    <w:rsid w:val="00A572E7"/>
    <w:rsid w:val="00A57D0A"/>
    <w:rsid w:val="00A61564"/>
    <w:rsid w:val="00A61A82"/>
    <w:rsid w:val="00A63AE1"/>
    <w:rsid w:val="00A6497C"/>
    <w:rsid w:val="00A65848"/>
    <w:rsid w:val="00A65B41"/>
    <w:rsid w:val="00A72395"/>
    <w:rsid w:val="00A73635"/>
    <w:rsid w:val="00A73BF2"/>
    <w:rsid w:val="00A74949"/>
    <w:rsid w:val="00A75EE8"/>
    <w:rsid w:val="00A765BC"/>
    <w:rsid w:val="00A81156"/>
    <w:rsid w:val="00A8154E"/>
    <w:rsid w:val="00A826CD"/>
    <w:rsid w:val="00A8277B"/>
    <w:rsid w:val="00A82B85"/>
    <w:rsid w:val="00A84729"/>
    <w:rsid w:val="00A84C6F"/>
    <w:rsid w:val="00A84EA7"/>
    <w:rsid w:val="00A87332"/>
    <w:rsid w:val="00A87C8C"/>
    <w:rsid w:val="00A9153D"/>
    <w:rsid w:val="00A91C74"/>
    <w:rsid w:val="00A91CD5"/>
    <w:rsid w:val="00A93B24"/>
    <w:rsid w:val="00A94394"/>
    <w:rsid w:val="00A945AC"/>
    <w:rsid w:val="00A96442"/>
    <w:rsid w:val="00A97340"/>
    <w:rsid w:val="00A97391"/>
    <w:rsid w:val="00AA3332"/>
    <w:rsid w:val="00AA7CEB"/>
    <w:rsid w:val="00AB0A24"/>
    <w:rsid w:val="00AB1E53"/>
    <w:rsid w:val="00AB31C8"/>
    <w:rsid w:val="00AB37E2"/>
    <w:rsid w:val="00AB579E"/>
    <w:rsid w:val="00AB66FA"/>
    <w:rsid w:val="00AB7327"/>
    <w:rsid w:val="00AB75E5"/>
    <w:rsid w:val="00AB7FF6"/>
    <w:rsid w:val="00AC04FE"/>
    <w:rsid w:val="00AC0962"/>
    <w:rsid w:val="00AC0BD9"/>
    <w:rsid w:val="00AC0D6F"/>
    <w:rsid w:val="00AC4030"/>
    <w:rsid w:val="00AC4143"/>
    <w:rsid w:val="00AC4693"/>
    <w:rsid w:val="00AC6986"/>
    <w:rsid w:val="00AD1EEC"/>
    <w:rsid w:val="00AD2837"/>
    <w:rsid w:val="00AD31D9"/>
    <w:rsid w:val="00AD39F7"/>
    <w:rsid w:val="00AD3C76"/>
    <w:rsid w:val="00AD419E"/>
    <w:rsid w:val="00AD4DC7"/>
    <w:rsid w:val="00AD6962"/>
    <w:rsid w:val="00AD6B89"/>
    <w:rsid w:val="00AE4A0F"/>
    <w:rsid w:val="00AE4DA8"/>
    <w:rsid w:val="00AE5714"/>
    <w:rsid w:val="00AE6BDB"/>
    <w:rsid w:val="00AF103C"/>
    <w:rsid w:val="00AF18B7"/>
    <w:rsid w:val="00AF1A9D"/>
    <w:rsid w:val="00AF3FFA"/>
    <w:rsid w:val="00AF51EF"/>
    <w:rsid w:val="00B014B3"/>
    <w:rsid w:val="00B01708"/>
    <w:rsid w:val="00B018C1"/>
    <w:rsid w:val="00B02092"/>
    <w:rsid w:val="00B0229D"/>
    <w:rsid w:val="00B037EB"/>
    <w:rsid w:val="00B03AA6"/>
    <w:rsid w:val="00B05918"/>
    <w:rsid w:val="00B065DB"/>
    <w:rsid w:val="00B06780"/>
    <w:rsid w:val="00B07291"/>
    <w:rsid w:val="00B075B4"/>
    <w:rsid w:val="00B13289"/>
    <w:rsid w:val="00B14BAE"/>
    <w:rsid w:val="00B156BA"/>
    <w:rsid w:val="00B15A00"/>
    <w:rsid w:val="00B15A8D"/>
    <w:rsid w:val="00B16BE8"/>
    <w:rsid w:val="00B16F5B"/>
    <w:rsid w:val="00B17D4C"/>
    <w:rsid w:val="00B2009E"/>
    <w:rsid w:val="00B241E0"/>
    <w:rsid w:val="00B25F0C"/>
    <w:rsid w:val="00B276B8"/>
    <w:rsid w:val="00B27948"/>
    <w:rsid w:val="00B304F8"/>
    <w:rsid w:val="00B322C6"/>
    <w:rsid w:val="00B32DF5"/>
    <w:rsid w:val="00B33EFC"/>
    <w:rsid w:val="00B34675"/>
    <w:rsid w:val="00B35CBF"/>
    <w:rsid w:val="00B3646E"/>
    <w:rsid w:val="00B37B3E"/>
    <w:rsid w:val="00B40AC1"/>
    <w:rsid w:val="00B4133A"/>
    <w:rsid w:val="00B431B6"/>
    <w:rsid w:val="00B4630E"/>
    <w:rsid w:val="00B5096A"/>
    <w:rsid w:val="00B535F3"/>
    <w:rsid w:val="00B542F2"/>
    <w:rsid w:val="00B54CE2"/>
    <w:rsid w:val="00B56050"/>
    <w:rsid w:val="00B57D35"/>
    <w:rsid w:val="00B60D6F"/>
    <w:rsid w:val="00B612F0"/>
    <w:rsid w:val="00B6133E"/>
    <w:rsid w:val="00B61DBB"/>
    <w:rsid w:val="00B61FA0"/>
    <w:rsid w:val="00B623A1"/>
    <w:rsid w:val="00B62693"/>
    <w:rsid w:val="00B635A1"/>
    <w:rsid w:val="00B643B9"/>
    <w:rsid w:val="00B650F4"/>
    <w:rsid w:val="00B668C7"/>
    <w:rsid w:val="00B67A92"/>
    <w:rsid w:val="00B709FE"/>
    <w:rsid w:val="00B710C7"/>
    <w:rsid w:val="00B72179"/>
    <w:rsid w:val="00B72EF4"/>
    <w:rsid w:val="00B7500F"/>
    <w:rsid w:val="00B75131"/>
    <w:rsid w:val="00B75207"/>
    <w:rsid w:val="00B7645D"/>
    <w:rsid w:val="00B779D3"/>
    <w:rsid w:val="00B83071"/>
    <w:rsid w:val="00B83BD6"/>
    <w:rsid w:val="00B8664E"/>
    <w:rsid w:val="00B8677D"/>
    <w:rsid w:val="00B86F57"/>
    <w:rsid w:val="00B92207"/>
    <w:rsid w:val="00B93628"/>
    <w:rsid w:val="00B93FB8"/>
    <w:rsid w:val="00B95F18"/>
    <w:rsid w:val="00B968C1"/>
    <w:rsid w:val="00BA068A"/>
    <w:rsid w:val="00BA0921"/>
    <w:rsid w:val="00BA1545"/>
    <w:rsid w:val="00BA5D78"/>
    <w:rsid w:val="00BA6361"/>
    <w:rsid w:val="00BB236E"/>
    <w:rsid w:val="00BB755C"/>
    <w:rsid w:val="00BB7BDA"/>
    <w:rsid w:val="00BC1EE3"/>
    <w:rsid w:val="00BC2839"/>
    <w:rsid w:val="00BC2CB7"/>
    <w:rsid w:val="00BC31F4"/>
    <w:rsid w:val="00BC508D"/>
    <w:rsid w:val="00BC68C1"/>
    <w:rsid w:val="00BC6C0D"/>
    <w:rsid w:val="00BC7B40"/>
    <w:rsid w:val="00BD06C7"/>
    <w:rsid w:val="00BD143A"/>
    <w:rsid w:val="00BD1A92"/>
    <w:rsid w:val="00BD282E"/>
    <w:rsid w:val="00BD36B2"/>
    <w:rsid w:val="00BD3944"/>
    <w:rsid w:val="00BD52A0"/>
    <w:rsid w:val="00BD6BB5"/>
    <w:rsid w:val="00BE02B0"/>
    <w:rsid w:val="00BE134E"/>
    <w:rsid w:val="00BE1694"/>
    <w:rsid w:val="00BE204C"/>
    <w:rsid w:val="00BE2207"/>
    <w:rsid w:val="00BE2F91"/>
    <w:rsid w:val="00BE3C5D"/>
    <w:rsid w:val="00BE3C73"/>
    <w:rsid w:val="00BE4443"/>
    <w:rsid w:val="00BE4818"/>
    <w:rsid w:val="00BE486F"/>
    <w:rsid w:val="00BE76E8"/>
    <w:rsid w:val="00BF149D"/>
    <w:rsid w:val="00BF1EE1"/>
    <w:rsid w:val="00BF2E1A"/>
    <w:rsid w:val="00BF4D6D"/>
    <w:rsid w:val="00BF510A"/>
    <w:rsid w:val="00BF6F7B"/>
    <w:rsid w:val="00C01974"/>
    <w:rsid w:val="00C03E7B"/>
    <w:rsid w:val="00C03F4E"/>
    <w:rsid w:val="00C04215"/>
    <w:rsid w:val="00C05696"/>
    <w:rsid w:val="00C06C96"/>
    <w:rsid w:val="00C06ED1"/>
    <w:rsid w:val="00C1239B"/>
    <w:rsid w:val="00C12BF7"/>
    <w:rsid w:val="00C14179"/>
    <w:rsid w:val="00C1594B"/>
    <w:rsid w:val="00C15E67"/>
    <w:rsid w:val="00C171D3"/>
    <w:rsid w:val="00C201C7"/>
    <w:rsid w:val="00C208C3"/>
    <w:rsid w:val="00C22C3C"/>
    <w:rsid w:val="00C22EAA"/>
    <w:rsid w:val="00C235D7"/>
    <w:rsid w:val="00C23D56"/>
    <w:rsid w:val="00C23EB1"/>
    <w:rsid w:val="00C248A3"/>
    <w:rsid w:val="00C24BEA"/>
    <w:rsid w:val="00C27CC2"/>
    <w:rsid w:val="00C315B9"/>
    <w:rsid w:val="00C31747"/>
    <w:rsid w:val="00C31D8D"/>
    <w:rsid w:val="00C32B27"/>
    <w:rsid w:val="00C33FEA"/>
    <w:rsid w:val="00C366E3"/>
    <w:rsid w:val="00C37D5E"/>
    <w:rsid w:val="00C37FAA"/>
    <w:rsid w:val="00C40604"/>
    <w:rsid w:val="00C4311D"/>
    <w:rsid w:val="00C44689"/>
    <w:rsid w:val="00C44F83"/>
    <w:rsid w:val="00C45672"/>
    <w:rsid w:val="00C45A77"/>
    <w:rsid w:val="00C45D92"/>
    <w:rsid w:val="00C45F37"/>
    <w:rsid w:val="00C47E22"/>
    <w:rsid w:val="00C517C7"/>
    <w:rsid w:val="00C52022"/>
    <w:rsid w:val="00C52E8B"/>
    <w:rsid w:val="00C53BEE"/>
    <w:rsid w:val="00C54009"/>
    <w:rsid w:val="00C54311"/>
    <w:rsid w:val="00C54CB8"/>
    <w:rsid w:val="00C555A1"/>
    <w:rsid w:val="00C560B9"/>
    <w:rsid w:val="00C56C52"/>
    <w:rsid w:val="00C56C5C"/>
    <w:rsid w:val="00C60BFD"/>
    <w:rsid w:val="00C63C61"/>
    <w:rsid w:val="00C64B45"/>
    <w:rsid w:val="00C64BEF"/>
    <w:rsid w:val="00C65840"/>
    <w:rsid w:val="00C678A9"/>
    <w:rsid w:val="00C716FE"/>
    <w:rsid w:val="00C72536"/>
    <w:rsid w:val="00C725E3"/>
    <w:rsid w:val="00C7267F"/>
    <w:rsid w:val="00C74245"/>
    <w:rsid w:val="00C744AE"/>
    <w:rsid w:val="00C8028A"/>
    <w:rsid w:val="00C803C5"/>
    <w:rsid w:val="00C815B1"/>
    <w:rsid w:val="00C8196C"/>
    <w:rsid w:val="00C82CDF"/>
    <w:rsid w:val="00C83054"/>
    <w:rsid w:val="00C8526F"/>
    <w:rsid w:val="00C867F2"/>
    <w:rsid w:val="00C86854"/>
    <w:rsid w:val="00C86DB7"/>
    <w:rsid w:val="00C87189"/>
    <w:rsid w:val="00C90183"/>
    <w:rsid w:val="00C901B1"/>
    <w:rsid w:val="00C91D17"/>
    <w:rsid w:val="00C9211C"/>
    <w:rsid w:val="00C9214F"/>
    <w:rsid w:val="00C9245A"/>
    <w:rsid w:val="00C93BAC"/>
    <w:rsid w:val="00C950E3"/>
    <w:rsid w:val="00CA2C87"/>
    <w:rsid w:val="00CA2FE0"/>
    <w:rsid w:val="00CA3BD2"/>
    <w:rsid w:val="00CA4A47"/>
    <w:rsid w:val="00CA5817"/>
    <w:rsid w:val="00CA62F3"/>
    <w:rsid w:val="00CA6AA5"/>
    <w:rsid w:val="00CA7B66"/>
    <w:rsid w:val="00CB13A1"/>
    <w:rsid w:val="00CB173B"/>
    <w:rsid w:val="00CB1BEC"/>
    <w:rsid w:val="00CB2788"/>
    <w:rsid w:val="00CB4504"/>
    <w:rsid w:val="00CB4C34"/>
    <w:rsid w:val="00CB5D14"/>
    <w:rsid w:val="00CB6EC1"/>
    <w:rsid w:val="00CC01E8"/>
    <w:rsid w:val="00CC0CF5"/>
    <w:rsid w:val="00CC0D7B"/>
    <w:rsid w:val="00CC0DF0"/>
    <w:rsid w:val="00CC1764"/>
    <w:rsid w:val="00CC26A9"/>
    <w:rsid w:val="00CC325D"/>
    <w:rsid w:val="00CC34C4"/>
    <w:rsid w:val="00CC4070"/>
    <w:rsid w:val="00CC4320"/>
    <w:rsid w:val="00CC47E1"/>
    <w:rsid w:val="00CC60A3"/>
    <w:rsid w:val="00CC78E1"/>
    <w:rsid w:val="00CD14C3"/>
    <w:rsid w:val="00CD2179"/>
    <w:rsid w:val="00CD25CA"/>
    <w:rsid w:val="00CD340F"/>
    <w:rsid w:val="00CD3F3B"/>
    <w:rsid w:val="00CD626A"/>
    <w:rsid w:val="00CE2058"/>
    <w:rsid w:val="00CE3664"/>
    <w:rsid w:val="00CE68CE"/>
    <w:rsid w:val="00CE7294"/>
    <w:rsid w:val="00CE7779"/>
    <w:rsid w:val="00CF0B0C"/>
    <w:rsid w:val="00CF3D93"/>
    <w:rsid w:val="00CF5B8D"/>
    <w:rsid w:val="00CF62D1"/>
    <w:rsid w:val="00D01368"/>
    <w:rsid w:val="00D03A03"/>
    <w:rsid w:val="00D0425A"/>
    <w:rsid w:val="00D050EB"/>
    <w:rsid w:val="00D05EB4"/>
    <w:rsid w:val="00D074C0"/>
    <w:rsid w:val="00D079CC"/>
    <w:rsid w:val="00D1202B"/>
    <w:rsid w:val="00D157CF"/>
    <w:rsid w:val="00D16EB4"/>
    <w:rsid w:val="00D17499"/>
    <w:rsid w:val="00D200FA"/>
    <w:rsid w:val="00D20350"/>
    <w:rsid w:val="00D20589"/>
    <w:rsid w:val="00D21072"/>
    <w:rsid w:val="00D2187B"/>
    <w:rsid w:val="00D21B46"/>
    <w:rsid w:val="00D22875"/>
    <w:rsid w:val="00D234ED"/>
    <w:rsid w:val="00D23CDB"/>
    <w:rsid w:val="00D241D0"/>
    <w:rsid w:val="00D2686F"/>
    <w:rsid w:val="00D26EC2"/>
    <w:rsid w:val="00D27953"/>
    <w:rsid w:val="00D30DFE"/>
    <w:rsid w:val="00D31159"/>
    <w:rsid w:val="00D32FCF"/>
    <w:rsid w:val="00D348FD"/>
    <w:rsid w:val="00D35795"/>
    <w:rsid w:val="00D36930"/>
    <w:rsid w:val="00D36E13"/>
    <w:rsid w:val="00D4469F"/>
    <w:rsid w:val="00D459B5"/>
    <w:rsid w:val="00D46C8C"/>
    <w:rsid w:val="00D46CEC"/>
    <w:rsid w:val="00D47BBA"/>
    <w:rsid w:val="00D51761"/>
    <w:rsid w:val="00D51C9D"/>
    <w:rsid w:val="00D527DA"/>
    <w:rsid w:val="00D52AC9"/>
    <w:rsid w:val="00D52E41"/>
    <w:rsid w:val="00D5556E"/>
    <w:rsid w:val="00D55D45"/>
    <w:rsid w:val="00D57F3E"/>
    <w:rsid w:val="00D603F5"/>
    <w:rsid w:val="00D609E2"/>
    <w:rsid w:val="00D60EA4"/>
    <w:rsid w:val="00D63A77"/>
    <w:rsid w:val="00D64085"/>
    <w:rsid w:val="00D70653"/>
    <w:rsid w:val="00D76055"/>
    <w:rsid w:val="00D7627C"/>
    <w:rsid w:val="00D76442"/>
    <w:rsid w:val="00D7718B"/>
    <w:rsid w:val="00D77454"/>
    <w:rsid w:val="00D777EA"/>
    <w:rsid w:val="00D77E2D"/>
    <w:rsid w:val="00D81E21"/>
    <w:rsid w:val="00D82207"/>
    <w:rsid w:val="00D82673"/>
    <w:rsid w:val="00D82E57"/>
    <w:rsid w:val="00D861A6"/>
    <w:rsid w:val="00D91861"/>
    <w:rsid w:val="00D91CBC"/>
    <w:rsid w:val="00D9670A"/>
    <w:rsid w:val="00D97A85"/>
    <w:rsid w:val="00D97B56"/>
    <w:rsid w:val="00DA1234"/>
    <w:rsid w:val="00DA1240"/>
    <w:rsid w:val="00DA42B0"/>
    <w:rsid w:val="00DA5EFF"/>
    <w:rsid w:val="00DA64D2"/>
    <w:rsid w:val="00DA7875"/>
    <w:rsid w:val="00DB072B"/>
    <w:rsid w:val="00DB1241"/>
    <w:rsid w:val="00DB2614"/>
    <w:rsid w:val="00DB43E8"/>
    <w:rsid w:val="00DC74D1"/>
    <w:rsid w:val="00DC7606"/>
    <w:rsid w:val="00DD104F"/>
    <w:rsid w:val="00DD17E0"/>
    <w:rsid w:val="00DD5657"/>
    <w:rsid w:val="00DE00C9"/>
    <w:rsid w:val="00DE2A17"/>
    <w:rsid w:val="00DE2CA6"/>
    <w:rsid w:val="00DE537A"/>
    <w:rsid w:val="00DE55BB"/>
    <w:rsid w:val="00DE5D09"/>
    <w:rsid w:val="00DE6060"/>
    <w:rsid w:val="00DE77F0"/>
    <w:rsid w:val="00DF0649"/>
    <w:rsid w:val="00DF1977"/>
    <w:rsid w:val="00DF27D2"/>
    <w:rsid w:val="00DF2859"/>
    <w:rsid w:val="00DF2B8E"/>
    <w:rsid w:val="00DF3C26"/>
    <w:rsid w:val="00DF4B36"/>
    <w:rsid w:val="00DF6481"/>
    <w:rsid w:val="00DF7E7E"/>
    <w:rsid w:val="00E0054F"/>
    <w:rsid w:val="00E01039"/>
    <w:rsid w:val="00E01529"/>
    <w:rsid w:val="00E01F21"/>
    <w:rsid w:val="00E02CF9"/>
    <w:rsid w:val="00E03A32"/>
    <w:rsid w:val="00E03AF1"/>
    <w:rsid w:val="00E03EFE"/>
    <w:rsid w:val="00E04B81"/>
    <w:rsid w:val="00E04E63"/>
    <w:rsid w:val="00E074CB"/>
    <w:rsid w:val="00E07936"/>
    <w:rsid w:val="00E11754"/>
    <w:rsid w:val="00E13FC1"/>
    <w:rsid w:val="00E14398"/>
    <w:rsid w:val="00E155A3"/>
    <w:rsid w:val="00E156C0"/>
    <w:rsid w:val="00E1699C"/>
    <w:rsid w:val="00E223E0"/>
    <w:rsid w:val="00E2381E"/>
    <w:rsid w:val="00E2577E"/>
    <w:rsid w:val="00E25DA5"/>
    <w:rsid w:val="00E25E4B"/>
    <w:rsid w:val="00E26DE9"/>
    <w:rsid w:val="00E3018D"/>
    <w:rsid w:val="00E31F17"/>
    <w:rsid w:val="00E33444"/>
    <w:rsid w:val="00E40E2E"/>
    <w:rsid w:val="00E41DA0"/>
    <w:rsid w:val="00E425C9"/>
    <w:rsid w:val="00E42FF8"/>
    <w:rsid w:val="00E4548E"/>
    <w:rsid w:val="00E47681"/>
    <w:rsid w:val="00E478D0"/>
    <w:rsid w:val="00E50B2C"/>
    <w:rsid w:val="00E54D6D"/>
    <w:rsid w:val="00E551DA"/>
    <w:rsid w:val="00E56A78"/>
    <w:rsid w:val="00E56E86"/>
    <w:rsid w:val="00E600E9"/>
    <w:rsid w:val="00E61448"/>
    <w:rsid w:val="00E62EE7"/>
    <w:rsid w:val="00E63493"/>
    <w:rsid w:val="00E63C06"/>
    <w:rsid w:val="00E66123"/>
    <w:rsid w:val="00E7158C"/>
    <w:rsid w:val="00E7190D"/>
    <w:rsid w:val="00E729B6"/>
    <w:rsid w:val="00E73479"/>
    <w:rsid w:val="00E73919"/>
    <w:rsid w:val="00E73B70"/>
    <w:rsid w:val="00E74C2D"/>
    <w:rsid w:val="00E750E6"/>
    <w:rsid w:val="00E759DA"/>
    <w:rsid w:val="00E76064"/>
    <w:rsid w:val="00E76C1A"/>
    <w:rsid w:val="00E80FE6"/>
    <w:rsid w:val="00E82561"/>
    <w:rsid w:val="00E83B1F"/>
    <w:rsid w:val="00E85103"/>
    <w:rsid w:val="00E85CB2"/>
    <w:rsid w:val="00E928D7"/>
    <w:rsid w:val="00E9384B"/>
    <w:rsid w:val="00E9796E"/>
    <w:rsid w:val="00EA05A5"/>
    <w:rsid w:val="00EA2273"/>
    <w:rsid w:val="00EA3AAC"/>
    <w:rsid w:val="00EA3FBC"/>
    <w:rsid w:val="00EA5704"/>
    <w:rsid w:val="00EB09C3"/>
    <w:rsid w:val="00EB1D78"/>
    <w:rsid w:val="00EB200A"/>
    <w:rsid w:val="00EB41A2"/>
    <w:rsid w:val="00EB4FBD"/>
    <w:rsid w:val="00EB56CC"/>
    <w:rsid w:val="00EB712E"/>
    <w:rsid w:val="00EB73DB"/>
    <w:rsid w:val="00EC0D0B"/>
    <w:rsid w:val="00EC2FF6"/>
    <w:rsid w:val="00EC3E1F"/>
    <w:rsid w:val="00EC517F"/>
    <w:rsid w:val="00EC72AF"/>
    <w:rsid w:val="00EC7AF7"/>
    <w:rsid w:val="00ED19AE"/>
    <w:rsid w:val="00ED1B96"/>
    <w:rsid w:val="00ED3FE8"/>
    <w:rsid w:val="00ED592D"/>
    <w:rsid w:val="00ED76D9"/>
    <w:rsid w:val="00EE1BA9"/>
    <w:rsid w:val="00EE2421"/>
    <w:rsid w:val="00EE274F"/>
    <w:rsid w:val="00EE3FF0"/>
    <w:rsid w:val="00EE475E"/>
    <w:rsid w:val="00EE6C62"/>
    <w:rsid w:val="00EE7589"/>
    <w:rsid w:val="00EE77A6"/>
    <w:rsid w:val="00EF0D88"/>
    <w:rsid w:val="00EF0F46"/>
    <w:rsid w:val="00EF1729"/>
    <w:rsid w:val="00EF4657"/>
    <w:rsid w:val="00EF64E1"/>
    <w:rsid w:val="00EF699F"/>
    <w:rsid w:val="00EF78D1"/>
    <w:rsid w:val="00F02F8E"/>
    <w:rsid w:val="00F04981"/>
    <w:rsid w:val="00F04E58"/>
    <w:rsid w:val="00F05314"/>
    <w:rsid w:val="00F0651B"/>
    <w:rsid w:val="00F143BC"/>
    <w:rsid w:val="00F15434"/>
    <w:rsid w:val="00F20BE3"/>
    <w:rsid w:val="00F23499"/>
    <w:rsid w:val="00F25A96"/>
    <w:rsid w:val="00F264C7"/>
    <w:rsid w:val="00F2757A"/>
    <w:rsid w:val="00F34B93"/>
    <w:rsid w:val="00F35A66"/>
    <w:rsid w:val="00F35BDC"/>
    <w:rsid w:val="00F36033"/>
    <w:rsid w:val="00F3632B"/>
    <w:rsid w:val="00F37134"/>
    <w:rsid w:val="00F37157"/>
    <w:rsid w:val="00F375A3"/>
    <w:rsid w:val="00F375F9"/>
    <w:rsid w:val="00F41942"/>
    <w:rsid w:val="00F42BBA"/>
    <w:rsid w:val="00F45377"/>
    <w:rsid w:val="00F50C72"/>
    <w:rsid w:val="00F53561"/>
    <w:rsid w:val="00F53616"/>
    <w:rsid w:val="00F5635C"/>
    <w:rsid w:val="00F57610"/>
    <w:rsid w:val="00F61EAF"/>
    <w:rsid w:val="00F621CB"/>
    <w:rsid w:val="00F63DF1"/>
    <w:rsid w:val="00F6483D"/>
    <w:rsid w:val="00F66E96"/>
    <w:rsid w:val="00F67B4F"/>
    <w:rsid w:val="00F72C71"/>
    <w:rsid w:val="00F73AA3"/>
    <w:rsid w:val="00F75317"/>
    <w:rsid w:val="00F76F0D"/>
    <w:rsid w:val="00F80BB3"/>
    <w:rsid w:val="00F81C55"/>
    <w:rsid w:val="00F8220F"/>
    <w:rsid w:val="00F82A9B"/>
    <w:rsid w:val="00F83F0A"/>
    <w:rsid w:val="00F8424C"/>
    <w:rsid w:val="00F848A1"/>
    <w:rsid w:val="00F84F53"/>
    <w:rsid w:val="00F8550D"/>
    <w:rsid w:val="00F85516"/>
    <w:rsid w:val="00F861A6"/>
    <w:rsid w:val="00F867B3"/>
    <w:rsid w:val="00F87295"/>
    <w:rsid w:val="00F90500"/>
    <w:rsid w:val="00F92BA4"/>
    <w:rsid w:val="00F97C61"/>
    <w:rsid w:val="00FA05DA"/>
    <w:rsid w:val="00FA0A4E"/>
    <w:rsid w:val="00FA102D"/>
    <w:rsid w:val="00FA1CC0"/>
    <w:rsid w:val="00FA1EA2"/>
    <w:rsid w:val="00FA2941"/>
    <w:rsid w:val="00FA305E"/>
    <w:rsid w:val="00FA3F1E"/>
    <w:rsid w:val="00FA4292"/>
    <w:rsid w:val="00FA6595"/>
    <w:rsid w:val="00FA7CF4"/>
    <w:rsid w:val="00FB0491"/>
    <w:rsid w:val="00FB3977"/>
    <w:rsid w:val="00FB3E65"/>
    <w:rsid w:val="00FB656C"/>
    <w:rsid w:val="00FB7029"/>
    <w:rsid w:val="00FB73CE"/>
    <w:rsid w:val="00FC11F4"/>
    <w:rsid w:val="00FC15B1"/>
    <w:rsid w:val="00FC176A"/>
    <w:rsid w:val="00FC2024"/>
    <w:rsid w:val="00FC26F5"/>
    <w:rsid w:val="00FC3EAF"/>
    <w:rsid w:val="00FC4E2F"/>
    <w:rsid w:val="00FC50F0"/>
    <w:rsid w:val="00FC5A44"/>
    <w:rsid w:val="00FC6C6D"/>
    <w:rsid w:val="00FD27DF"/>
    <w:rsid w:val="00FD3042"/>
    <w:rsid w:val="00FD336A"/>
    <w:rsid w:val="00FD5ADA"/>
    <w:rsid w:val="00FD73BD"/>
    <w:rsid w:val="00FE0623"/>
    <w:rsid w:val="00FE1BBB"/>
    <w:rsid w:val="00FE3563"/>
    <w:rsid w:val="00FE6D58"/>
    <w:rsid w:val="00FE7216"/>
    <w:rsid w:val="00FF047C"/>
    <w:rsid w:val="00FF0E8C"/>
    <w:rsid w:val="00FF30BB"/>
    <w:rsid w:val="00FF6EE2"/>
    <w:rsid w:val="00FF74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v:textbox inset="5.85pt,.7pt,5.85pt,.7pt"/>
    </o:shapedefaults>
    <o:shapelayout v:ext="edit">
      <o:idmap v:ext="edit" data="1"/>
    </o:shapelayout>
  </w:shapeDefaults>
  <w:decimalSymbol w:val="."/>
  <w:listSeparator w:val=","/>
  <w15:docId w15:val="{5E1F486E-EC2F-4205-AE7B-750B8465F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1193E"/>
    <w:pPr>
      <w:widowControl w:val="0"/>
      <w:jc w:val="both"/>
    </w:pPr>
    <w:rPr>
      <w:rFonts w:ascii="Times New Roman" w:hAnsi="Times New Roman"/>
      <w:kern w:val="2"/>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E6060"/>
    <w:rPr>
      <w:rFonts w:ascii="Arial" w:eastAsia="ＭＳ ゴシック" w:hAnsi="Arial"/>
      <w:kern w:val="0"/>
      <w:sz w:val="18"/>
      <w:szCs w:val="18"/>
    </w:rPr>
  </w:style>
  <w:style w:type="character" w:customStyle="1" w:styleId="a4">
    <w:name w:val="吹き出し (文字)"/>
    <w:link w:val="a3"/>
    <w:uiPriority w:val="99"/>
    <w:semiHidden/>
    <w:rsid w:val="00DE6060"/>
    <w:rPr>
      <w:rFonts w:ascii="Arial" w:eastAsia="ＭＳ ゴシック" w:hAnsi="Arial" w:cs="Times New Roman"/>
      <w:sz w:val="18"/>
      <w:szCs w:val="18"/>
    </w:rPr>
  </w:style>
  <w:style w:type="paragraph" w:styleId="a5">
    <w:name w:val="endnote text"/>
    <w:basedOn w:val="a"/>
    <w:link w:val="a6"/>
    <w:uiPriority w:val="99"/>
    <w:unhideWhenUsed/>
    <w:rsid w:val="00796E19"/>
    <w:pPr>
      <w:snapToGrid w:val="0"/>
      <w:jc w:val="left"/>
    </w:pPr>
    <w:rPr>
      <w:kern w:val="0"/>
      <w:sz w:val="20"/>
    </w:rPr>
  </w:style>
  <w:style w:type="character" w:customStyle="1" w:styleId="a6">
    <w:name w:val="文末脚注文字列 (文字)"/>
    <w:link w:val="a5"/>
    <w:uiPriority w:val="99"/>
    <w:rsid w:val="00796E19"/>
    <w:rPr>
      <w:rFonts w:ascii="Times New Roman" w:eastAsia="ＭＳ 明朝" w:hAnsi="Times New Roman" w:cs="Times New Roman"/>
      <w:szCs w:val="21"/>
    </w:rPr>
  </w:style>
  <w:style w:type="character" w:styleId="a7">
    <w:name w:val="endnote reference"/>
    <w:uiPriority w:val="99"/>
    <w:semiHidden/>
    <w:unhideWhenUsed/>
    <w:rsid w:val="00796E19"/>
    <w:rPr>
      <w:vertAlign w:val="superscript"/>
    </w:rPr>
  </w:style>
  <w:style w:type="paragraph" w:styleId="a8">
    <w:name w:val="header"/>
    <w:basedOn w:val="a"/>
    <w:link w:val="a9"/>
    <w:uiPriority w:val="99"/>
    <w:unhideWhenUsed/>
    <w:rsid w:val="00861E9D"/>
    <w:pPr>
      <w:tabs>
        <w:tab w:val="center" w:pos="4252"/>
        <w:tab w:val="right" w:pos="8504"/>
      </w:tabs>
      <w:snapToGrid w:val="0"/>
    </w:pPr>
    <w:rPr>
      <w:kern w:val="0"/>
      <w:sz w:val="20"/>
    </w:rPr>
  </w:style>
  <w:style w:type="character" w:customStyle="1" w:styleId="a9">
    <w:name w:val="ヘッダー (文字)"/>
    <w:link w:val="a8"/>
    <w:uiPriority w:val="99"/>
    <w:rsid w:val="00861E9D"/>
    <w:rPr>
      <w:rFonts w:ascii="Times New Roman" w:eastAsia="ＭＳ 明朝" w:hAnsi="Times New Roman" w:cs="Times New Roman"/>
      <w:szCs w:val="21"/>
    </w:rPr>
  </w:style>
  <w:style w:type="paragraph" w:styleId="aa">
    <w:name w:val="footer"/>
    <w:basedOn w:val="a"/>
    <w:link w:val="ab"/>
    <w:uiPriority w:val="99"/>
    <w:unhideWhenUsed/>
    <w:rsid w:val="00861E9D"/>
    <w:pPr>
      <w:tabs>
        <w:tab w:val="center" w:pos="4252"/>
        <w:tab w:val="right" w:pos="8504"/>
      </w:tabs>
      <w:snapToGrid w:val="0"/>
    </w:pPr>
    <w:rPr>
      <w:kern w:val="0"/>
      <w:sz w:val="20"/>
    </w:rPr>
  </w:style>
  <w:style w:type="character" w:customStyle="1" w:styleId="ab">
    <w:name w:val="フッター (文字)"/>
    <w:link w:val="aa"/>
    <w:uiPriority w:val="99"/>
    <w:rsid w:val="00861E9D"/>
    <w:rPr>
      <w:rFonts w:ascii="Times New Roman" w:eastAsia="ＭＳ 明朝" w:hAnsi="Times New Roman" w:cs="Times New Roman"/>
      <w:szCs w:val="21"/>
    </w:rPr>
  </w:style>
  <w:style w:type="table" w:styleId="ac">
    <w:name w:val="Table Grid"/>
    <w:basedOn w:val="a1"/>
    <w:uiPriority w:val="39"/>
    <w:rsid w:val="006E24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uiPriority w:val="99"/>
    <w:semiHidden/>
    <w:unhideWhenUsed/>
    <w:rsid w:val="00447BE8"/>
    <w:rPr>
      <w:sz w:val="18"/>
      <w:szCs w:val="18"/>
    </w:rPr>
  </w:style>
  <w:style w:type="paragraph" w:styleId="ae">
    <w:name w:val="annotation text"/>
    <w:basedOn w:val="a"/>
    <w:link w:val="af"/>
    <w:uiPriority w:val="99"/>
    <w:semiHidden/>
    <w:unhideWhenUsed/>
    <w:rsid w:val="00447BE8"/>
    <w:pPr>
      <w:jc w:val="left"/>
    </w:pPr>
    <w:rPr>
      <w:kern w:val="0"/>
      <w:sz w:val="20"/>
    </w:rPr>
  </w:style>
  <w:style w:type="character" w:customStyle="1" w:styleId="af">
    <w:name w:val="コメント文字列 (文字)"/>
    <w:link w:val="ae"/>
    <w:uiPriority w:val="99"/>
    <w:semiHidden/>
    <w:rsid w:val="00447BE8"/>
    <w:rPr>
      <w:rFonts w:ascii="Times New Roman" w:eastAsia="ＭＳ 明朝" w:hAnsi="Times New Roman" w:cs="Times New Roman"/>
      <w:szCs w:val="21"/>
    </w:rPr>
  </w:style>
  <w:style w:type="paragraph" w:styleId="af0">
    <w:name w:val="annotation subject"/>
    <w:basedOn w:val="ae"/>
    <w:next w:val="ae"/>
    <w:link w:val="af1"/>
    <w:uiPriority w:val="99"/>
    <w:semiHidden/>
    <w:unhideWhenUsed/>
    <w:rsid w:val="00447BE8"/>
    <w:rPr>
      <w:b/>
      <w:bCs/>
    </w:rPr>
  </w:style>
  <w:style w:type="character" w:customStyle="1" w:styleId="af1">
    <w:name w:val="コメント内容 (文字)"/>
    <w:link w:val="af0"/>
    <w:uiPriority w:val="99"/>
    <w:semiHidden/>
    <w:rsid w:val="00447BE8"/>
    <w:rPr>
      <w:rFonts w:ascii="Times New Roman" w:eastAsia="ＭＳ 明朝" w:hAnsi="Times New Roman" w:cs="Times New Roman"/>
      <w:b/>
      <w:bCs/>
      <w:szCs w:val="21"/>
    </w:rPr>
  </w:style>
  <w:style w:type="paragraph" w:styleId="af2">
    <w:name w:val="Revision"/>
    <w:hidden/>
    <w:uiPriority w:val="99"/>
    <w:semiHidden/>
    <w:rsid w:val="00921060"/>
    <w:rPr>
      <w:rFonts w:ascii="Times New Roman" w:hAnsi="Times New Roman"/>
      <w:kern w:val="2"/>
      <w:sz w:val="21"/>
      <w:szCs w:val="21"/>
    </w:rPr>
  </w:style>
  <w:style w:type="character" w:styleId="af3">
    <w:name w:val="Hyperlink"/>
    <w:uiPriority w:val="99"/>
    <w:unhideWhenUsed/>
    <w:rsid w:val="00CB1BEC"/>
    <w:rPr>
      <w:color w:val="0563C1"/>
      <w:u w:val="single"/>
    </w:rPr>
  </w:style>
  <w:style w:type="paragraph" w:styleId="af4">
    <w:name w:val="List Paragraph"/>
    <w:basedOn w:val="a"/>
    <w:uiPriority w:val="34"/>
    <w:qFormat/>
    <w:rsid w:val="003A4406"/>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3506415">
      <w:bodyDiv w:val="1"/>
      <w:marLeft w:val="0"/>
      <w:marRight w:val="0"/>
      <w:marTop w:val="0"/>
      <w:marBottom w:val="0"/>
      <w:divBdr>
        <w:top w:val="none" w:sz="0" w:space="0" w:color="auto"/>
        <w:left w:val="none" w:sz="0" w:space="0" w:color="auto"/>
        <w:bottom w:val="none" w:sz="0" w:space="0" w:color="auto"/>
        <w:right w:val="none" w:sz="0" w:space="0" w:color="auto"/>
      </w:divBdr>
    </w:div>
    <w:div w:id="1031998672">
      <w:bodyDiv w:val="1"/>
      <w:marLeft w:val="0"/>
      <w:marRight w:val="0"/>
      <w:marTop w:val="0"/>
      <w:marBottom w:val="0"/>
      <w:divBdr>
        <w:top w:val="none" w:sz="0" w:space="0" w:color="auto"/>
        <w:left w:val="none" w:sz="0" w:space="0" w:color="auto"/>
        <w:bottom w:val="none" w:sz="0" w:space="0" w:color="auto"/>
        <w:right w:val="none" w:sz="0" w:space="0" w:color="auto"/>
      </w:divBdr>
    </w:div>
    <w:div w:id="1339305385">
      <w:bodyDiv w:val="1"/>
      <w:marLeft w:val="0"/>
      <w:marRight w:val="0"/>
      <w:marTop w:val="0"/>
      <w:marBottom w:val="0"/>
      <w:divBdr>
        <w:top w:val="none" w:sz="0" w:space="0" w:color="auto"/>
        <w:left w:val="none" w:sz="0" w:space="0" w:color="auto"/>
        <w:bottom w:val="none" w:sz="0" w:space="0" w:color="auto"/>
        <w:right w:val="none" w:sz="0" w:space="0" w:color="auto"/>
      </w:divBdr>
    </w:div>
    <w:div w:id="1354840124">
      <w:bodyDiv w:val="1"/>
      <w:marLeft w:val="0"/>
      <w:marRight w:val="0"/>
      <w:marTop w:val="0"/>
      <w:marBottom w:val="0"/>
      <w:divBdr>
        <w:top w:val="none" w:sz="0" w:space="0" w:color="auto"/>
        <w:left w:val="none" w:sz="0" w:space="0" w:color="auto"/>
        <w:bottom w:val="none" w:sz="0" w:space="0" w:color="auto"/>
        <w:right w:val="none" w:sz="0" w:space="0" w:color="auto"/>
      </w:divBdr>
    </w:div>
    <w:div w:id="1645575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108.emf"/><Relationship Id="rId21" Type="http://schemas.openxmlformats.org/officeDocument/2006/relationships/image" Target="media/image14.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75.emf"/><Relationship Id="rId89" Type="http://schemas.openxmlformats.org/officeDocument/2006/relationships/image" Target="media/image80.emf"/><Relationship Id="rId112" Type="http://schemas.openxmlformats.org/officeDocument/2006/relationships/image" Target="media/image103.emf"/><Relationship Id="rId16" Type="http://schemas.openxmlformats.org/officeDocument/2006/relationships/hyperlink" Target="http://www.data.jma.go.jp/fcd/yoho/hibiten/" TargetMode="External"/><Relationship Id="rId107" Type="http://schemas.openxmlformats.org/officeDocument/2006/relationships/image" Target="media/image98.emf"/><Relationship Id="rId11" Type="http://schemas.openxmlformats.org/officeDocument/2006/relationships/image" Target="media/image5.emf"/><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5.emf"/><Relationship Id="rId79" Type="http://schemas.openxmlformats.org/officeDocument/2006/relationships/image" Target="media/image70.emf"/><Relationship Id="rId102" Type="http://schemas.openxmlformats.org/officeDocument/2006/relationships/image" Target="media/image93.emf"/><Relationship Id="rId123" Type="http://schemas.openxmlformats.org/officeDocument/2006/relationships/image" Target="media/image114.emf"/><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81.emf"/><Relationship Id="rId95" Type="http://schemas.openxmlformats.org/officeDocument/2006/relationships/image" Target="media/image86.emf"/><Relationship Id="rId19" Type="http://schemas.openxmlformats.org/officeDocument/2006/relationships/image" Target="media/image12.emf"/><Relationship Id="rId14" Type="http://schemas.openxmlformats.org/officeDocument/2006/relationships/image" Target="media/image8.emf"/><Relationship Id="rId22" Type="http://schemas.openxmlformats.org/officeDocument/2006/relationships/footer" Target="footer1.xml"/><Relationship Id="rId27" Type="http://schemas.openxmlformats.org/officeDocument/2006/relationships/image" Target="media/image19.jpeg"/><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image" Target="media/image68.emf"/><Relationship Id="rId100" Type="http://schemas.openxmlformats.org/officeDocument/2006/relationships/image" Target="media/image91.emf"/><Relationship Id="rId105" Type="http://schemas.openxmlformats.org/officeDocument/2006/relationships/image" Target="media/image96.emf"/><Relationship Id="rId113" Type="http://schemas.openxmlformats.org/officeDocument/2006/relationships/image" Target="media/image104.emf"/><Relationship Id="rId118" Type="http://schemas.openxmlformats.org/officeDocument/2006/relationships/image" Target="media/image109.emf"/><Relationship Id="rId126" Type="http://schemas.openxmlformats.org/officeDocument/2006/relationships/image" Target="media/image117.emf"/><Relationship Id="rId8" Type="http://schemas.openxmlformats.org/officeDocument/2006/relationships/image" Target="media/image2.emf"/><Relationship Id="rId51" Type="http://schemas.openxmlformats.org/officeDocument/2006/relationships/image" Target="media/image43.emf"/><Relationship Id="rId72" Type="http://schemas.openxmlformats.org/officeDocument/2006/relationships/image" Target="media/image64.emf"/><Relationship Id="rId80" Type="http://schemas.openxmlformats.org/officeDocument/2006/relationships/image" Target="media/image71.emf"/><Relationship Id="rId85" Type="http://schemas.openxmlformats.org/officeDocument/2006/relationships/image" Target="media/image76.emf"/><Relationship Id="rId93" Type="http://schemas.openxmlformats.org/officeDocument/2006/relationships/image" Target="media/image84.emf"/><Relationship Id="rId98" Type="http://schemas.openxmlformats.org/officeDocument/2006/relationships/image" Target="media/image89.emf"/><Relationship Id="rId121" Type="http://schemas.openxmlformats.org/officeDocument/2006/relationships/image" Target="media/image112.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0.emf"/><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103" Type="http://schemas.openxmlformats.org/officeDocument/2006/relationships/image" Target="media/image94.emf"/><Relationship Id="rId108" Type="http://schemas.openxmlformats.org/officeDocument/2006/relationships/image" Target="media/image99.emf"/><Relationship Id="rId116" Type="http://schemas.openxmlformats.org/officeDocument/2006/relationships/image" Target="media/image107.emf"/><Relationship Id="rId124" Type="http://schemas.openxmlformats.org/officeDocument/2006/relationships/image" Target="media/image115.emf"/><Relationship Id="rId20" Type="http://schemas.openxmlformats.org/officeDocument/2006/relationships/image" Target="media/image13.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image" Target="media/image66.emf"/><Relationship Id="rId83" Type="http://schemas.openxmlformats.org/officeDocument/2006/relationships/image" Target="media/image74.emf"/><Relationship Id="rId88" Type="http://schemas.openxmlformats.org/officeDocument/2006/relationships/image" Target="media/image79.emf"/><Relationship Id="rId91" Type="http://schemas.openxmlformats.org/officeDocument/2006/relationships/image" Target="media/image82.emf"/><Relationship Id="rId96" Type="http://schemas.openxmlformats.org/officeDocument/2006/relationships/image" Target="media/image87.emf"/><Relationship Id="rId111" Type="http://schemas.openxmlformats.org/officeDocument/2006/relationships/image" Target="media/image102.emf"/><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5.jpeg"/><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6" Type="http://schemas.openxmlformats.org/officeDocument/2006/relationships/image" Target="media/image97.emf"/><Relationship Id="rId114" Type="http://schemas.openxmlformats.org/officeDocument/2006/relationships/image" Target="media/image105.emf"/><Relationship Id="rId119" Type="http://schemas.openxmlformats.org/officeDocument/2006/relationships/image" Target="media/image110.emf"/><Relationship Id="rId127" Type="http://schemas.openxmlformats.org/officeDocument/2006/relationships/fontTable" Target="fontTable.xml"/><Relationship Id="rId10" Type="http://schemas.openxmlformats.org/officeDocument/2006/relationships/image" Target="media/image4.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hyperlink" Target="http://www.data.jma.go.jp/fcd/yoho/hibiten/" TargetMode="External"/><Relationship Id="rId78" Type="http://schemas.openxmlformats.org/officeDocument/2006/relationships/image" Target="media/image69.emf"/><Relationship Id="rId81" Type="http://schemas.openxmlformats.org/officeDocument/2006/relationships/image" Target="media/image72.emf"/><Relationship Id="rId86" Type="http://schemas.openxmlformats.org/officeDocument/2006/relationships/image" Target="media/image77.emf"/><Relationship Id="rId94" Type="http://schemas.openxmlformats.org/officeDocument/2006/relationships/image" Target="media/image85.emf"/><Relationship Id="rId99" Type="http://schemas.openxmlformats.org/officeDocument/2006/relationships/image" Target="media/image90.emf"/><Relationship Id="rId101" Type="http://schemas.openxmlformats.org/officeDocument/2006/relationships/image" Target="media/image92.emf"/><Relationship Id="rId122" Type="http://schemas.openxmlformats.org/officeDocument/2006/relationships/image" Target="media/image113.emf"/><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image" Target="media/image11.emf"/><Relationship Id="rId39" Type="http://schemas.openxmlformats.org/officeDocument/2006/relationships/image" Target="media/image31.emf"/><Relationship Id="rId109" Type="http://schemas.openxmlformats.org/officeDocument/2006/relationships/image" Target="media/image100.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7.emf"/><Relationship Id="rId97" Type="http://schemas.openxmlformats.org/officeDocument/2006/relationships/image" Target="media/image88.emf"/><Relationship Id="rId104" Type="http://schemas.openxmlformats.org/officeDocument/2006/relationships/image" Target="media/image95.emf"/><Relationship Id="rId120" Type="http://schemas.openxmlformats.org/officeDocument/2006/relationships/image" Target="media/image111.emf"/><Relationship Id="rId125" Type="http://schemas.openxmlformats.org/officeDocument/2006/relationships/image" Target="media/image116.emf"/><Relationship Id="rId7" Type="http://schemas.openxmlformats.org/officeDocument/2006/relationships/image" Target="media/image1.emf"/><Relationship Id="rId71" Type="http://schemas.openxmlformats.org/officeDocument/2006/relationships/image" Target="media/image63.emf"/><Relationship Id="rId92" Type="http://schemas.openxmlformats.org/officeDocument/2006/relationships/image" Target="media/image83.emf"/><Relationship Id="rId2" Type="http://schemas.openxmlformats.org/officeDocument/2006/relationships/styles" Target="styles.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8.emf"/><Relationship Id="rId110" Type="http://schemas.openxmlformats.org/officeDocument/2006/relationships/image" Target="media/image101.emf"/><Relationship Id="rId115" Type="http://schemas.openxmlformats.org/officeDocument/2006/relationships/image" Target="media/image106.emf"/><Relationship Id="rId61" Type="http://schemas.openxmlformats.org/officeDocument/2006/relationships/image" Target="media/image53.emf"/><Relationship Id="rId82" Type="http://schemas.openxmlformats.org/officeDocument/2006/relationships/image" Target="media/image73.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熊谷ら14</b:Tag>
    <b:SourceType>Report</b:SourceType>
    <b:Guid>{359E6BDB-722E-4FBF-810E-E2DEFE695DA8}</b:Guid>
    <b:Title>第55回大気環境学会年会講演要旨集</b:Title>
    <b:Year>2014</b:Year>
    <b:Author>
      <b:Author>
        <b:NameList>
          <b:Person>
            <b:Last>熊谷ら</b:Last>
          </b:Person>
        </b:NameList>
      </b:Author>
    </b:Author>
    <b:RefOrder>1</b:RefOrder>
  </b:Source>
</b:Sources>
</file>

<file path=customXml/itemProps1.xml><?xml version="1.0" encoding="utf-8"?>
<ds:datastoreItem xmlns:ds="http://schemas.openxmlformats.org/officeDocument/2006/customXml" ds:itemID="{F1C5AF92-23B1-4B6A-BBB4-15E70DAB54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453</TotalTime>
  <Pages>21</Pages>
  <Words>1587</Words>
  <Characters>9046</Characters>
  <Application>Microsoft Office Word</Application>
  <DocSecurity>0</DocSecurity>
  <Lines>75</Lines>
  <Paragraphs>21</Paragraphs>
  <ScaleCrop>false</ScaleCrop>
  <HeadingPairs>
    <vt:vector size="2" baseType="variant">
      <vt:variant>
        <vt:lpstr>タイトル</vt:lpstr>
      </vt:variant>
      <vt:variant>
        <vt:i4>1</vt:i4>
      </vt:variant>
    </vt:vector>
  </HeadingPairs>
  <TitlesOfParts>
    <vt:vector size="1" baseType="lpstr">
      <vt:lpstr/>
    </vt:vector>
  </TitlesOfParts>
  <Company>群馬県</Company>
  <LinksUpToDate>false</LinksUpToDate>
  <CharactersWithSpaces>10612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00099291</dc:creator>
  <cp:keywords/>
  <cp:lastModifiedBy>川崎市</cp:lastModifiedBy>
  <cp:revision>28</cp:revision>
  <cp:lastPrinted>2016-02-18T06:43:00Z</cp:lastPrinted>
  <dcterms:created xsi:type="dcterms:W3CDTF">2018-01-28T08:17:00Z</dcterms:created>
  <dcterms:modified xsi:type="dcterms:W3CDTF">2018-02-09T05:19:00Z</dcterms:modified>
</cp:coreProperties>
</file>