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122" w:rsidRPr="0062491B" w:rsidRDefault="0062491B" w:rsidP="001F0444">
      <w:pPr>
        <w:rPr>
          <w:rFonts w:asciiTheme="majorEastAsia" w:eastAsiaTheme="majorEastAsia" w:hAnsiTheme="majorEastAsia" w:cs="Times New Roman"/>
          <w:sz w:val="22"/>
        </w:rPr>
      </w:pPr>
      <w:r w:rsidRPr="0062491B">
        <w:rPr>
          <w:rFonts w:asciiTheme="majorEastAsia" w:eastAsiaTheme="majorEastAsia" w:hAnsiTheme="majorEastAsia" w:cs="Times New Roman"/>
          <w:sz w:val="22"/>
        </w:rPr>
        <w:t>4</w:t>
      </w:r>
      <w:r w:rsidR="001F0444" w:rsidRPr="0062491B">
        <w:rPr>
          <w:rFonts w:asciiTheme="majorEastAsia" w:eastAsiaTheme="majorEastAsia" w:hAnsiTheme="majorEastAsia" w:cs="Times New Roman"/>
          <w:sz w:val="22"/>
        </w:rPr>
        <w:t>.</w:t>
      </w:r>
      <w:r w:rsidRPr="0062491B">
        <w:rPr>
          <w:rFonts w:asciiTheme="majorEastAsia" w:eastAsiaTheme="majorEastAsia" w:hAnsiTheme="majorEastAsia" w:cs="Times New Roman"/>
          <w:sz w:val="22"/>
        </w:rPr>
        <w:t>2</w:t>
      </w:r>
      <w:r w:rsidR="001F0444" w:rsidRPr="0062491B">
        <w:rPr>
          <w:rFonts w:asciiTheme="majorEastAsia" w:eastAsiaTheme="majorEastAsia" w:hAnsiTheme="majorEastAsia" w:cs="Times New Roman"/>
          <w:sz w:val="22"/>
        </w:rPr>
        <w:t xml:space="preserve">　</w:t>
      </w:r>
      <w:r w:rsidR="009E7122" w:rsidRPr="0062491B">
        <w:rPr>
          <w:rFonts w:asciiTheme="majorEastAsia" w:eastAsiaTheme="majorEastAsia" w:hAnsiTheme="majorEastAsia" w:cs="Times New Roman"/>
          <w:sz w:val="22"/>
        </w:rPr>
        <w:t>PM2.5高濃度事象の詳細解析</w:t>
      </w:r>
      <w:r w:rsidRPr="0062491B">
        <w:rPr>
          <w:rFonts w:asciiTheme="majorEastAsia" w:eastAsiaTheme="majorEastAsia" w:hAnsiTheme="majorEastAsia" w:cs="Times New Roman" w:hint="eastAsia"/>
          <w:sz w:val="22"/>
        </w:rPr>
        <w:t>（春季）</w:t>
      </w:r>
    </w:p>
    <w:p w:rsidR="00C63986" w:rsidRPr="0062491B" w:rsidRDefault="00C63986" w:rsidP="001F0444">
      <w:pPr>
        <w:rPr>
          <w:rFonts w:eastAsiaTheme="majorEastAsia" w:cs="Times New Roman"/>
          <w:sz w:val="22"/>
        </w:rPr>
      </w:pPr>
    </w:p>
    <w:p w:rsidR="00C63986" w:rsidRPr="0062491B" w:rsidRDefault="0062491B" w:rsidP="001F0444">
      <w:pPr>
        <w:rPr>
          <w:rFonts w:asciiTheme="majorEastAsia" w:eastAsiaTheme="majorEastAsia" w:hAnsiTheme="majorEastAsia" w:cs="Times New Roman"/>
          <w:sz w:val="22"/>
        </w:rPr>
      </w:pPr>
      <w:r w:rsidRPr="0062491B">
        <w:rPr>
          <w:rFonts w:asciiTheme="majorEastAsia" w:eastAsiaTheme="majorEastAsia" w:hAnsiTheme="majorEastAsia" w:cs="Times New Roman"/>
          <w:sz w:val="22"/>
        </w:rPr>
        <w:t>4</w:t>
      </w:r>
      <w:r w:rsidR="00C63986" w:rsidRPr="0062491B">
        <w:rPr>
          <w:rFonts w:asciiTheme="majorEastAsia" w:eastAsiaTheme="majorEastAsia" w:hAnsiTheme="majorEastAsia" w:cs="Times New Roman"/>
          <w:sz w:val="22"/>
        </w:rPr>
        <w:t>.</w:t>
      </w:r>
      <w:r w:rsidRPr="0062491B">
        <w:rPr>
          <w:rFonts w:asciiTheme="majorEastAsia" w:eastAsiaTheme="majorEastAsia" w:hAnsiTheme="majorEastAsia" w:cs="Times New Roman"/>
          <w:sz w:val="22"/>
        </w:rPr>
        <w:t>2</w:t>
      </w:r>
      <w:r w:rsidR="00C63986" w:rsidRPr="0062491B">
        <w:rPr>
          <w:rFonts w:asciiTheme="majorEastAsia" w:eastAsiaTheme="majorEastAsia" w:hAnsiTheme="majorEastAsia" w:cs="Times New Roman"/>
          <w:sz w:val="22"/>
        </w:rPr>
        <w:t xml:space="preserve">.1　</w:t>
      </w:r>
      <w:r w:rsidRPr="0062491B">
        <w:rPr>
          <w:rFonts w:asciiTheme="majorEastAsia" w:eastAsiaTheme="majorEastAsia" w:hAnsiTheme="majorEastAsia" w:cs="Times New Roman"/>
          <w:sz w:val="22"/>
        </w:rPr>
        <w:t>解析方法</w:t>
      </w:r>
    </w:p>
    <w:p w:rsidR="0062491B" w:rsidRPr="0062491B" w:rsidRDefault="0062491B" w:rsidP="001F0444">
      <w:pPr>
        <w:ind w:firstLineChars="100" w:firstLine="210"/>
        <w:rPr>
          <w:rFonts w:cs="Times New Roman"/>
        </w:rPr>
      </w:pPr>
      <w:r w:rsidRPr="0062491B">
        <w:rPr>
          <w:rFonts w:cs="Times New Roman"/>
        </w:rPr>
        <w:t>昨年度手法に準拠のため省略</w:t>
      </w:r>
    </w:p>
    <w:p w:rsidR="0062491B" w:rsidRPr="0062491B" w:rsidRDefault="0062491B" w:rsidP="0062491B">
      <w:pPr>
        <w:rPr>
          <w:rFonts w:cs="Times New Roman"/>
        </w:rPr>
      </w:pPr>
    </w:p>
    <w:p w:rsidR="0062491B" w:rsidRPr="0062491B" w:rsidRDefault="0062491B" w:rsidP="0062491B">
      <w:pPr>
        <w:rPr>
          <w:rFonts w:asciiTheme="majorEastAsia" w:eastAsiaTheme="majorEastAsia" w:hAnsiTheme="majorEastAsia" w:cs="Times New Roman"/>
          <w:sz w:val="22"/>
        </w:rPr>
      </w:pPr>
      <w:r w:rsidRPr="0062491B">
        <w:rPr>
          <w:rFonts w:asciiTheme="majorEastAsia" w:eastAsiaTheme="majorEastAsia" w:hAnsiTheme="majorEastAsia" w:cs="Times New Roman"/>
          <w:sz w:val="22"/>
        </w:rPr>
        <w:t>4.2.2　高濃度の発生状況(日平均値35</w:t>
      </w:r>
      <w:r w:rsidRPr="0062491B">
        <w:rPr>
          <w:rFonts w:ascii="Symbol" w:eastAsiaTheme="majorEastAsia" w:hAnsi="Symbol"/>
        </w:rPr>
        <w:t></w:t>
      </w:r>
      <w:r w:rsidRPr="0062491B">
        <w:rPr>
          <w:rFonts w:asciiTheme="majorEastAsia" w:eastAsiaTheme="majorEastAsia" w:hAnsiTheme="majorEastAsia" w:cs="Times New Roman"/>
          <w:sz w:val="22"/>
        </w:rPr>
        <w:t>g/m</w:t>
      </w:r>
      <w:r w:rsidRPr="00553921">
        <w:rPr>
          <w:rFonts w:asciiTheme="majorEastAsia" w:eastAsiaTheme="majorEastAsia" w:hAnsiTheme="majorEastAsia" w:cs="Times New Roman"/>
          <w:sz w:val="22"/>
          <w:vertAlign w:val="superscript"/>
        </w:rPr>
        <w:t>3</w:t>
      </w:r>
      <w:r w:rsidRPr="0062491B">
        <w:rPr>
          <w:rFonts w:asciiTheme="majorEastAsia" w:eastAsiaTheme="majorEastAsia" w:hAnsiTheme="majorEastAsia" w:cs="Times New Roman"/>
          <w:sz w:val="22"/>
        </w:rPr>
        <w:t>超を高濃度とする)</w:t>
      </w:r>
    </w:p>
    <w:p w:rsidR="0062491B" w:rsidRDefault="0062491B" w:rsidP="0062491B">
      <w:pPr>
        <w:rPr>
          <w:rFonts w:cs="Times New Roman"/>
        </w:rPr>
      </w:pPr>
      <w:r>
        <w:rPr>
          <w:rFonts w:cs="Times New Roman" w:hint="eastAsia"/>
        </w:rPr>
        <w:t xml:space="preserve">　事象別に</w:t>
      </w:r>
      <w:r>
        <w:rPr>
          <w:rFonts w:cs="Times New Roman" w:hint="eastAsia"/>
        </w:rPr>
        <w:t>PM2.5</w:t>
      </w:r>
      <w:r>
        <w:rPr>
          <w:rFonts w:cs="Times New Roman" w:hint="eastAsia"/>
        </w:rPr>
        <w:t>質量濃度（日平均値）の分布状況を示す。</w:t>
      </w:r>
    </w:p>
    <w:p w:rsidR="0068111E" w:rsidRPr="0068111E" w:rsidRDefault="0062491B" w:rsidP="0062491B">
      <w:pPr>
        <w:rPr>
          <w:rFonts w:cs="Times New Roman"/>
        </w:rPr>
      </w:pPr>
      <w:r>
        <w:rPr>
          <w:rFonts w:cs="Times New Roman" w:hint="eastAsia"/>
        </w:rPr>
        <w:t xml:space="preserve">　春季高濃度（図</w:t>
      </w:r>
      <w:r>
        <w:rPr>
          <w:rFonts w:cs="Times New Roman" w:hint="eastAsia"/>
        </w:rPr>
        <w:t>4-2-2-1</w:t>
      </w:r>
      <w:r>
        <w:rPr>
          <w:rFonts w:cs="Times New Roman" w:hint="eastAsia"/>
        </w:rPr>
        <w:t>）について、</w:t>
      </w:r>
      <w:r w:rsidR="0068111E">
        <w:rPr>
          <w:rFonts w:cs="Times New Roman" w:hint="eastAsia"/>
        </w:rPr>
        <w:t>5</w:t>
      </w:r>
      <w:r w:rsidR="0068111E">
        <w:rPr>
          <w:rFonts w:cs="Times New Roman" w:hint="eastAsia"/>
        </w:rPr>
        <w:t>月</w:t>
      </w:r>
      <w:r w:rsidR="0068111E">
        <w:rPr>
          <w:rFonts w:cs="Times New Roman" w:hint="eastAsia"/>
        </w:rPr>
        <w:t>23</w:t>
      </w:r>
      <w:r w:rsidR="0068111E">
        <w:rPr>
          <w:rFonts w:cs="Times New Roman" w:hint="eastAsia"/>
        </w:rPr>
        <w:t>日はほぼ全域で</w:t>
      </w:r>
      <w:r w:rsidR="0068111E">
        <w:rPr>
          <w:rFonts w:cs="Times New Roman" w:hint="eastAsia"/>
        </w:rPr>
        <w:t>15</w:t>
      </w:r>
      <w:r w:rsidR="0068111E" w:rsidRPr="0068111E">
        <w:rPr>
          <w:rFonts w:ascii="Symbol" w:hAnsi="Symbol" w:cs="Times New Roman"/>
        </w:rPr>
        <w:t></w:t>
      </w:r>
      <w:r w:rsidR="0068111E">
        <w:rPr>
          <w:rFonts w:cs="Times New Roman" w:hint="eastAsia"/>
        </w:rPr>
        <w:t>g/m</w:t>
      </w:r>
      <w:r w:rsidR="0068111E" w:rsidRPr="00553921">
        <w:rPr>
          <w:rFonts w:cs="Times New Roman" w:hint="eastAsia"/>
          <w:vertAlign w:val="superscript"/>
        </w:rPr>
        <w:t>3</w:t>
      </w:r>
      <w:r w:rsidR="0068111E">
        <w:rPr>
          <w:rFonts w:cs="Times New Roman" w:hint="eastAsia"/>
        </w:rPr>
        <w:t>を超え、千葉県</w:t>
      </w:r>
      <w:r w:rsidR="00553921">
        <w:rPr>
          <w:rFonts w:cs="Times New Roman" w:hint="eastAsia"/>
        </w:rPr>
        <w:t>の</w:t>
      </w:r>
      <w:r w:rsidR="00553921">
        <w:rPr>
          <w:rFonts w:cs="Times New Roman" w:hint="eastAsia"/>
        </w:rPr>
        <w:t>1</w:t>
      </w:r>
      <w:r w:rsidR="00553921">
        <w:rPr>
          <w:rFonts w:cs="Times New Roman" w:hint="eastAsia"/>
        </w:rPr>
        <w:t>地点</w:t>
      </w:r>
      <w:r w:rsidR="0068111E">
        <w:rPr>
          <w:rFonts w:cs="Times New Roman" w:hint="eastAsia"/>
        </w:rPr>
        <w:t>で</w:t>
      </w:r>
      <w:r w:rsidR="00553921">
        <w:rPr>
          <w:rFonts w:cs="Times New Roman" w:hint="eastAsia"/>
        </w:rPr>
        <w:t>35</w:t>
      </w:r>
      <w:r w:rsidR="00553921" w:rsidRPr="00553921">
        <w:rPr>
          <w:rFonts w:ascii="Symbol" w:hAnsi="Symbol" w:cs="Times New Roman"/>
        </w:rPr>
        <w:t></w:t>
      </w:r>
      <w:r w:rsidR="00553921">
        <w:rPr>
          <w:rFonts w:cs="Times New Roman" w:hint="eastAsia"/>
        </w:rPr>
        <w:t>g/m</w:t>
      </w:r>
      <w:r w:rsidR="00553921" w:rsidRPr="00553921">
        <w:rPr>
          <w:rFonts w:cs="Times New Roman" w:hint="eastAsia"/>
          <w:vertAlign w:val="superscript"/>
        </w:rPr>
        <w:t>3</w:t>
      </w:r>
      <w:r w:rsidR="00553921">
        <w:rPr>
          <w:rFonts w:cs="Times New Roman" w:hint="eastAsia"/>
        </w:rPr>
        <w:t>を超え高濃度となった。</w:t>
      </w:r>
      <w:r w:rsidR="00553921">
        <w:rPr>
          <w:rFonts w:cs="Times New Roman" w:hint="eastAsia"/>
        </w:rPr>
        <w:t>5</w:t>
      </w:r>
      <w:r w:rsidR="00553921">
        <w:rPr>
          <w:rFonts w:cs="Times New Roman" w:hint="eastAsia"/>
        </w:rPr>
        <w:t>月</w:t>
      </w:r>
      <w:r w:rsidR="00553921">
        <w:rPr>
          <w:rFonts w:cs="Times New Roman" w:hint="eastAsia"/>
        </w:rPr>
        <w:t>24</w:t>
      </w:r>
      <w:r w:rsidR="00553921">
        <w:rPr>
          <w:rFonts w:cs="Times New Roman" w:hint="eastAsia"/>
        </w:rPr>
        <w:t>日は、群馬県・栃木県・埼玉県・千葉県・東京都の一部で</w:t>
      </w:r>
      <w:r w:rsidR="00BD5669">
        <w:rPr>
          <w:rFonts w:cs="Times New Roman" w:hint="eastAsia"/>
        </w:rPr>
        <w:t>、</w:t>
      </w:r>
      <w:r w:rsidR="00553921">
        <w:rPr>
          <w:rFonts w:cs="Times New Roman" w:hint="eastAsia"/>
        </w:rPr>
        <w:t>5</w:t>
      </w:r>
      <w:r w:rsidR="00553921">
        <w:rPr>
          <w:rFonts w:cs="Times New Roman" w:hint="eastAsia"/>
        </w:rPr>
        <w:t>月</w:t>
      </w:r>
      <w:r w:rsidR="00553921">
        <w:rPr>
          <w:rFonts w:cs="Times New Roman" w:hint="eastAsia"/>
        </w:rPr>
        <w:t>25</w:t>
      </w:r>
      <w:r w:rsidR="00553921">
        <w:rPr>
          <w:rFonts w:cs="Times New Roman" w:hint="eastAsia"/>
        </w:rPr>
        <w:t>日は群馬県・</w:t>
      </w:r>
      <w:r w:rsidR="00BD5669">
        <w:rPr>
          <w:rFonts w:cs="Times New Roman" w:hint="eastAsia"/>
        </w:rPr>
        <w:t>埼玉県の一部で高濃度化した。</w:t>
      </w:r>
    </w:p>
    <w:p w:rsidR="00553921" w:rsidRDefault="0068111E" w:rsidP="00BD5669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4385F9B" wp14:editId="11B89F3E">
            <wp:extent cx="1764000" cy="1171441"/>
            <wp:effectExtent l="0" t="0" r="8255" b="0"/>
            <wp:docPr id="5" name="図 5" descr="\\172.20.69.3\共用\2017共用\70 大気環境部\03-02 SPM調査会議（関東地方大気環境対策推進連絡会）\高濃度解析\高濃度データ\output\PM2.5日平均\2016-PM25-日平均_09_06_01_4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0.69.3\共用\2017共用\70 大気環境部\03-02 SPM調査会議（関東地方大気環境対策推進連絡会）\高濃度解析\高濃度データ\output\PM2.5日平均\2016-PM25-日平均_09_06_01_47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4000" cy="11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 wp14:anchorId="72C1D082" wp14:editId="1068F3E8">
            <wp:extent cx="1764000" cy="1171492"/>
            <wp:effectExtent l="0" t="0" r="8255" b="0"/>
            <wp:docPr id="6" name="図 6" descr="\\172.20.69.3\共用\2017共用\70 大気環境部\03-02 SPM調査会議（関東地方大気環境対策推進連絡会）\高濃度解析\高濃度データ\output\PM2.5日平均\2016-PM25-日平均_09_06_01_4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0.69.3\共用\2017共用\70 大気環境部\03-02 SPM調査会議（関東地方大気環境対策推進連絡会）\高濃度解析\高濃度データ\output\PM2.5日平均\2016-PM25-日平均_09_06_01_47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4000" cy="117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 wp14:anchorId="2561B551" wp14:editId="3075BA72">
            <wp:extent cx="1764000" cy="1171492"/>
            <wp:effectExtent l="0" t="0" r="8255" b="0"/>
            <wp:docPr id="8" name="図 8" descr="\\172.20.69.3\共用\2017共用\70 大気環境部\03-02 SPM調査会議（関東地方大気環境対策推進連絡会）\高濃度解析\高濃度データ\output\PM2.5日平均\2016-PM25-日平均_09_06_01_4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0.69.3\共用\2017共用\70 大気環境部\03-02 SPM調査会議（関東地方大気環境対策推進連絡会）\高濃度解析\高濃度データ\output\PM2.5日平均\2016-PM25-日平均_09_06_01_47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4000" cy="117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669" w:rsidRPr="00BD5669" w:rsidRDefault="00BD5669" w:rsidP="00BD5669">
      <w:pPr>
        <w:jc w:val="center"/>
        <w:rPr>
          <w:rFonts w:asciiTheme="majorEastAsia" w:eastAsiaTheme="majorEastAsia" w:hAnsiTheme="majorEastAsia" w:cs="Times New Roman"/>
        </w:rPr>
      </w:pPr>
      <w:r w:rsidRPr="00BD5669">
        <w:rPr>
          <w:rFonts w:asciiTheme="majorEastAsia" w:eastAsiaTheme="majorEastAsia" w:hAnsiTheme="majorEastAsia" w:cs="Times New Roman" w:hint="eastAsia"/>
        </w:rPr>
        <w:t>図4-2-2-1　PM2.5質量濃度分布（単位：</w:t>
      </w:r>
      <w:r w:rsidRPr="00BD5669">
        <w:rPr>
          <w:rFonts w:ascii="Symbol" w:eastAsiaTheme="majorEastAsia" w:hAnsi="Symbol" w:cs="Times New Roman"/>
        </w:rPr>
        <w:t></w:t>
      </w:r>
      <w:r w:rsidRPr="00BD5669">
        <w:rPr>
          <w:rFonts w:asciiTheme="majorEastAsia" w:eastAsiaTheme="majorEastAsia" w:hAnsiTheme="majorEastAsia" w:cs="Times New Roman" w:hint="eastAsia"/>
        </w:rPr>
        <w:t>g/m</w:t>
      </w:r>
      <w:r w:rsidRPr="00BD5669">
        <w:rPr>
          <w:rFonts w:asciiTheme="majorEastAsia" w:eastAsiaTheme="majorEastAsia" w:hAnsiTheme="majorEastAsia" w:cs="Times New Roman" w:hint="eastAsia"/>
          <w:vertAlign w:val="superscript"/>
        </w:rPr>
        <w:t>3</w:t>
      </w:r>
      <w:r w:rsidRPr="00BD5669">
        <w:rPr>
          <w:rFonts w:asciiTheme="majorEastAsia" w:eastAsiaTheme="majorEastAsia" w:hAnsiTheme="majorEastAsia" w:cs="Times New Roman" w:hint="eastAsia"/>
        </w:rPr>
        <w:t>）</w:t>
      </w:r>
    </w:p>
    <w:p w:rsidR="00BD5669" w:rsidRPr="0062491B" w:rsidRDefault="00BD5669" w:rsidP="00BD5669">
      <w:pPr>
        <w:jc w:val="center"/>
        <w:rPr>
          <w:rFonts w:cs="Times New Roman"/>
        </w:rPr>
      </w:pPr>
    </w:p>
    <w:p w:rsidR="002F35E1" w:rsidRPr="0062491B" w:rsidRDefault="0062491B" w:rsidP="0062491B">
      <w:pPr>
        <w:rPr>
          <w:rFonts w:asciiTheme="majorEastAsia" w:eastAsiaTheme="majorEastAsia" w:hAnsiTheme="majorEastAsia" w:cs="Times New Roman"/>
          <w:sz w:val="22"/>
        </w:rPr>
      </w:pPr>
      <w:r w:rsidRPr="0062491B">
        <w:rPr>
          <w:rFonts w:asciiTheme="majorEastAsia" w:eastAsiaTheme="majorEastAsia" w:hAnsiTheme="majorEastAsia" w:cs="Times New Roman"/>
          <w:sz w:val="22"/>
        </w:rPr>
        <w:t>4.2.</w:t>
      </w:r>
      <w:r w:rsidRPr="0062491B">
        <w:rPr>
          <w:rFonts w:asciiTheme="majorEastAsia" w:eastAsiaTheme="majorEastAsia" w:hAnsiTheme="majorEastAsia" w:cs="Times New Roman" w:hint="eastAsia"/>
          <w:sz w:val="22"/>
        </w:rPr>
        <w:t>3</w:t>
      </w:r>
      <w:r w:rsidRPr="0062491B">
        <w:rPr>
          <w:rFonts w:asciiTheme="majorEastAsia" w:eastAsiaTheme="majorEastAsia" w:hAnsiTheme="majorEastAsia" w:cs="Times New Roman"/>
          <w:sz w:val="22"/>
        </w:rPr>
        <w:t xml:space="preserve">　高濃度の発生</w:t>
      </w:r>
      <w:r>
        <w:rPr>
          <w:rFonts w:asciiTheme="majorEastAsia" w:eastAsiaTheme="majorEastAsia" w:hAnsiTheme="majorEastAsia" w:cs="Times New Roman" w:hint="eastAsia"/>
          <w:sz w:val="22"/>
        </w:rPr>
        <w:t>時刻や濃度変化の把握</w:t>
      </w:r>
    </w:p>
    <w:p w:rsidR="002F35E1" w:rsidRDefault="002F35E1" w:rsidP="00C63986">
      <w:pPr>
        <w:rPr>
          <w:rFonts w:cs="Times New Roman"/>
        </w:rPr>
      </w:pPr>
      <w:r>
        <w:rPr>
          <w:rFonts w:cs="Times New Roman" w:hint="eastAsia"/>
        </w:rPr>
        <w:t xml:space="preserve">　高濃度事象は主に</w:t>
      </w:r>
      <w:r>
        <w:rPr>
          <w:rFonts w:cs="Times New Roman" w:hint="eastAsia"/>
        </w:rPr>
        <w:t>5</w:t>
      </w:r>
      <w:r>
        <w:rPr>
          <w:rFonts w:cs="Times New Roman" w:hint="eastAsia"/>
        </w:rPr>
        <w:t>月</w:t>
      </w:r>
      <w:r>
        <w:rPr>
          <w:rFonts w:cs="Times New Roman" w:hint="eastAsia"/>
        </w:rPr>
        <w:t>23</w:t>
      </w:r>
      <w:r>
        <w:rPr>
          <w:rFonts w:cs="Times New Roman" w:hint="eastAsia"/>
        </w:rPr>
        <w:t>日から</w:t>
      </w:r>
      <w:r>
        <w:rPr>
          <w:rFonts w:cs="Times New Roman" w:hint="eastAsia"/>
        </w:rPr>
        <w:t>25</w:t>
      </w:r>
      <w:r>
        <w:rPr>
          <w:rFonts w:cs="Times New Roman" w:hint="eastAsia"/>
        </w:rPr>
        <w:t>日にかけて発生した</w:t>
      </w:r>
      <w:r>
        <w:rPr>
          <w:rFonts w:cs="Times New Roman" w:hint="eastAsia"/>
        </w:rPr>
        <w:t>(</w:t>
      </w:r>
      <w:r>
        <w:rPr>
          <w:rFonts w:cs="Times New Roman" w:hint="eastAsia"/>
        </w:rPr>
        <w:t>図</w:t>
      </w:r>
      <w:r>
        <w:rPr>
          <w:rFonts w:cs="Times New Roman" w:hint="eastAsia"/>
        </w:rPr>
        <w:t>4-2-3-1)</w:t>
      </w:r>
      <w:r>
        <w:rPr>
          <w:rFonts w:cs="Times New Roman" w:hint="eastAsia"/>
        </w:rPr>
        <w:t>。</w:t>
      </w:r>
    </w:p>
    <w:p w:rsidR="004F2FED" w:rsidRDefault="002F35E1" w:rsidP="004F2FED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区域（東京湾沿岸部）</w:t>
      </w:r>
      <w:r w:rsidR="00BD5669">
        <w:rPr>
          <w:rFonts w:cs="Times New Roman" w:hint="eastAsia"/>
        </w:rPr>
        <w:t>、</w:t>
      </w:r>
      <w:r w:rsidR="00BD5669">
        <w:rPr>
          <w:rFonts w:cs="Times New Roman" w:hint="eastAsia"/>
        </w:rPr>
        <w:t>B</w:t>
      </w:r>
      <w:r w:rsidR="00BD5669">
        <w:rPr>
          <w:rFonts w:cs="Times New Roman" w:hint="eastAsia"/>
        </w:rPr>
        <w:t>区域</w:t>
      </w:r>
      <w:r w:rsidR="00913EEB">
        <w:rPr>
          <w:rFonts w:cs="Times New Roman" w:hint="eastAsia"/>
        </w:rPr>
        <w:t>（関東平野中央及び内陸部）</w:t>
      </w:r>
      <w:r w:rsidR="004F2FED">
        <w:rPr>
          <w:rFonts w:cs="Times New Roman" w:hint="eastAsia"/>
        </w:rPr>
        <w:t>、</w:t>
      </w:r>
      <w:r w:rsidR="00BD5669">
        <w:rPr>
          <w:rFonts w:cs="Times New Roman" w:hint="eastAsia"/>
        </w:rPr>
        <w:t>C</w:t>
      </w:r>
      <w:r w:rsidR="00BD5669">
        <w:rPr>
          <w:rFonts w:cs="Times New Roman" w:hint="eastAsia"/>
        </w:rPr>
        <w:t>区域</w:t>
      </w:r>
      <w:r w:rsidR="00913EEB">
        <w:rPr>
          <w:rFonts w:cs="Times New Roman" w:hint="eastAsia"/>
        </w:rPr>
        <w:t>（太平洋沿岸部①）</w:t>
      </w:r>
      <w:r w:rsidR="004F2FED">
        <w:rPr>
          <w:rFonts w:cs="Times New Roman" w:hint="eastAsia"/>
        </w:rPr>
        <w:t>と</w:t>
      </w:r>
      <w:r w:rsidR="002725FD">
        <w:rPr>
          <w:rFonts w:cs="Times New Roman" w:hint="eastAsia"/>
        </w:rPr>
        <w:t>D</w:t>
      </w:r>
      <w:r w:rsidR="007E2A9A">
        <w:rPr>
          <w:rFonts w:cs="Times New Roman" w:hint="eastAsia"/>
        </w:rPr>
        <w:t>区域</w:t>
      </w:r>
      <w:r w:rsidR="002725FD">
        <w:rPr>
          <w:rFonts w:cs="Times New Roman" w:hint="eastAsia"/>
        </w:rPr>
        <w:t>（太平洋沿岸部②）</w:t>
      </w:r>
      <w:r w:rsidR="007E2A9A">
        <w:rPr>
          <w:rFonts w:cs="Times New Roman" w:hint="eastAsia"/>
        </w:rPr>
        <w:t>は</w:t>
      </w:r>
      <w:r w:rsidR="007E2A9A">
        <w:rPr>
          <w:rFonts w:cs="Times New Roman" w:hint="eastAsia"/>
        </w:rPr>
        <w:t>22</w:t>
      </w:r>
      <w:r w:rsidR="007E2A9A">
        <w:rPr>
          <w:rFonts w:cs="Times New Roman" w:hint="eastAsia"/>
        </w:rPr>
        <w:t>日の正午頃から</w:t>
      </w:r>
      <w:r w:rsidR="00913EEB">
        <w:rPr>
          <w:rFonts w:cs="Times New Roman" w:hint="eastAsia"/>
        </w:rPr>
        <w:t>濃度が上昇し、</w:t>
      </w:r>
      <w:r w:rsidR="004F2FED">
        <w:rPr>
          <w:rFonts w:cs="Times New Roman" w:hint="eastAsia"/>
        </w:rPr>
        <w:t>23</w:t>
      </w:r>
      <w:r w:rsidR="004F2FED">
        <w:rPr>
          <w:rFonts w:cs="Times New Roman" w:hint="eastAsia"/>
        </w:rPr>
        <w:t>日午前から高濃度化し始め、</w:t>
      </w:r>
      <w:r w:rsidR="007E2A9A">
        <w:rPr>
          <w:rFonts w:cs="Times New Roman" w:hint="eastAsia"/>
        </w:rPr>
        <w:t>26</w:t>
      </w:r>
      <w:r w:rsidR="007E2A9A">
        <w:rPr>
          <w:rFonts w:cs="Times New Roman" w:hint="eastAsia"/>
        </w:rPr>
        <w:t>日午後まで</w:t>
      </w:r>
      <w:r w:rsidR="000108C5">
        <w:rPr>
          <w:rFonts w:cs="Times New Roman" w:hint="eastAsia"/>
        </w:rPr>
        <w:t>大きな低下は見られなかった。また</w:t>
      </w:r>
      <w:r w:rsidR="002725FD">
        <w:rPr>
          <w:rFonts w:cs="Times New Roman" w:hint="eastAsia"/>
        </w:rPr>
        <w:t>夜間になっても</w:t>
      </w:r>
      <w:r w:rsidR="00D11FC1">
        <w:rPr>
          <w:rFonts w:cs="Times New Roman" w:hint="eastAsia"/>
        </w:rPr>
        <w:t>濃度は、</w:t>
      </w:r>
      <w:r w:rsidR="002725FD">
        <w:rPr>
          <w:rFonts w:cs="Times New Roman" w:hint="eastAsia"/>
        </w:rPr>
        <w:t>多くの地点で</w:t>
      </w:r>
      <w:r w:rsidR="002725FD">
        <w:rPr>
          <w:rFonts w:cs="Times New Roman" w:hint="eastAsia"/>
        </w:rPr>
        <w:t>20</w:t>
      </w:r>
      <w:r w:rsidR="002725FD" w:rsidRPr="00D11FC1">
        <w:rPr>
          <w:rFonts w:ascii="Symbol" w:hAnsi="Symbol" w:cs="Times New Roman"/>
        </w:rPr>
        <w:t></w:t>
      </w:r>
      <w:r w:rsidR="002725FD">
        <w:rPr>
          <w:rFonts w:cs="Times New Roman" w:hint="eastAsia"/>
        </w:rPr>
        <w:t>g/m</w:t>
      </w:r>
      <w:r w:rsidR="002725FD" w:rsidRPr="00D11FC1">
        <w:rPr>
          <w:rFonts w:cs="Times New Roman" w:hint="eastAsia"/>
          <w:vertAlign w:val="superscript"/>
        </w:rPr>
        <w:t>3</w:t>
      </w:r>
      <w:r w:rsidR="002725FD">
        <w:rPr>
          <w:rFonts w:cs="Times New Roman" w:hint="eastAsia"/>
        </w:rPr>
        <w:t>程度までしか低下</w:t>
      </w:r>
      <w:r w:rsidR="000108C5">
        <w:rPr>
          <w:rFonts w:cs="Times New Roman" w:hint="eastAsia"/>
        </w:rPr>
        <w:t>せ</w:t>
      </w:r>
      <w:r w:rsidR="004F2FED">
        <w:rPr>
          <w:rFonts w:cs="Times New Roman" w:hint="eastAsia"/>
        </w:rPr>
        <w:t>ず、</w:t>
      </w:r>
      <w:r w:rsidR="00913EEB">
        <w:rPr>
          <w:rFonts w:cs="Times New Roman" w:hint="eastAsia"/>
        </w:rPr>
        <w:t>23</w:t>
      </w:r>
      <w:r w:rsidR="00913EEB">
        <w:rPr>
          <w:rFonts w:cs="Times New Roman" w:hint="eastAsia"/>
        </w:rPr>
        <w:t>日は</w:t>
      </w:r>
      <w:r w:rsidR="00D11FC1">
        <w:rPr>
          <w:rFonts w:cs="Times New Roman" w:hint="eastAsia"/>
        </w:rPr>
        <w:t>夜間でも</w:t>
      </w:r>
      <w:r w:rsidR="00D11FC1">
        <w:rPr>
          <w:rFonts w:cs="Times New Roman" w:hint="eastAsia"/>
        </w:rPr>
        <w:t>30</w:t>
      </w:r>
      <w:r w:rsidR="00D11FC1" w:rsidRPr="00D11FC1">
        <w:rPr>
          <w:rFonts w:ascii="Symbol" w:hAnsi="Symbol" w:cs="Times New Roman"/>
        </w:rPr>
        <w:t></w:t>
      </w:r>
      <w:r w:rsidR="00D11FC1">
        <w:rPr>
          <w:rFonts w:cs="Times New Roman" w:hint="eastAsia"/>
        </w:rPr>
        <w:t>g/m</w:t>
      </w:r>
      <w:r w:rsidR="00D11FC1" w:rsidRPr="00D11FC1">
        <w:rPr>
          <w:rFonts w:cs="Times New Roman" w:hint="eastAsia"/>
          <w:vertAlign w:val="superscript"/>
        </w:rPr>
        <w:t>3</w:t>
      </w:r>
      <w:r w:rsidR="00D11FC1">
        <w:rPr>
          <w:rFonts w:cs="Times New Roman" w:hint="eastAsia"/>
        </w:rPr>
        <w:t>程度</w:t>
      </w:r>
      <w:r w:rsidR="004F2FED">
        <w:rPr>
          <w:rFonts w:cs="Times New Roman" w:hint="eastAsia"/>
        </w:rPr>
        <w:t>を維持する地点が多かった。加えて</w:t>
      </w:r>
      <w:r w:rsidR="00D11FC1">
        <w:rPr>
          <w:rFonts w:cs="Times New Roman" w:hint="eastAsia"/>
        </w:rPr>
        <w:t>A</w:t>
      </w:r>
      <w:r w:rsidR="00D11FC1">
        <w:rPr>
          <w:rFonts w:cs="Times New Roman" w:hint="eastAsia"/>
        </w:rPr>
        <w:t>区域の千葉、</w:t>
      </w:r>
      <w:r w:rsidR="00D11FC1">
        <w:rPr>
          <w:rFonts w:cs="Times New Roman" w:hint="eastAsia"/>
        </w:rPr>
        <w:t>D</w:t>
      </w:r>
      <w:r w:rsidR="00D11FC1">
        <w:rPr>
          <w:rFonts w:cs="Times New Roman" w:hint="eastAsia"/>
        </w:rPr>
        <w:t>区域の下田と富士では夜間でも高濃度化したままであった。</w:t>
      </w:r>
      <w:r w:rsidR="004F2FED">
        <w:rPr>
          <w:rFonts w:cs="Times New Roman" w:hint="eastAsia"/>
        </w:rPr>
        <w:t>このように夜間に濃度が十分に低下しないまま、翌日の日中に濃度が上昇することによって、連続して高濃度日が発生したと考えられた。</w:t>
      </w:r>
    </w:p>
    <w:p w:rsidR="004B745D" w:rsidRDefault="00075BE7" w:rsidP="004B745D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区域ではどの地点も同様の傾向が見られたが、千葉</w:t>
      </w:r>
      <w:r w:rsidR="00E71E74">
        <w:rPr>
          <w:rFonts w:cs="Times New Roman" w:hint="eastAsia"/>
        </w:rPr>
        <w:t>が他に比べ高かった。</w:t>
      </w:r>
      <w:r w:rsidR="00E71E74">
        <w:rPr>
          <w:rFonts w:cs="Times New Roman" w:hint="eastAsia"/>
        </w:rPr>
        <w:t>B</w:t>
      </w:r>
      <w:r w:rsidR="00E71E74">
        <w:rPr>
          <w:rFonts w:cs="Times New Roman" w:hint="eastAsia"/>
        </w:rPr>
        <w:t>区域では、</w:t>
      </w:r>
      <w:r w:rsidR="004B745D">
        <w:rPr>
          <w:rFonts w:cs="Times New Roman" w:hint="eastAsia"/>
        </w:rPr>
        <w:t>25</w:t>
      </w:r>
      <w:r w:rsidR="004B745D">
        <w:rPr>
          <w:rFonts w:cs="Times New Roman" w:hint="eastAsia"/>
        </w:rPr>
        <w:t>、</w:t>
      </w:r>
      <w:r w:rsidR="004B745D">
        <w:rPr>
          <w:rFonts w:cs="Times New Roman" w:hint="eastAsia"/>
        </w:rPr>
        <w:t>26</w:t>
      </w:r>
      <w:r w:rsidR="004B745D">
        <w:rPr>
          <w:rFonts w:cs="Times New Roman" w:hint="eastAsia"/>
        </w:rPr>
        <w:t>日に濃度が上昇したのは、前橋、小山、熊谷であり卓越した南風によって関東北部（群馬、栃木、埼玉）に</w:t>
      </w:r>
      <w:r w:rsidR="00C376C3">
        <w:rPr>
          <w:rFonts w:cs="Times New Roman" w:hint="eastAsia"/>
        </w:rPr>
        <w:t>PM2.5</w:t>
      </w:r>
      <w:r w:rsidR="00C376C3">
        <w:rPr>
          <w:rFonts w:cs="Times New Roman" w:hint="eastAsia"/>
        </w:rPr>
        <w:t>および原因物質が移動し、濃度が高まった影響</w:t>
      </w:r>
      <w:r w:rsidR="005A34F9">
        <w:rPr>
          <w:rFonts w:cs="Times New Roman" w:hint="eastAsia"/>
        </w:rPr>
        <w:t>（後述の図</w:t>
      </w:r>
      <w:r w:rsidR="005A34F9">
        <w:rPr>
          <w:rFonts w:cs="Times New Roman" w:hint="eastAsia"/>
        </w:rPr>
        <w:t>4-2-3-@</w:t>
      </w:r>
      <w:r w:rsidR="005A34F9">
        <w:rPr>
          <w:rFonts w:cs="Times New Roman" w:hint="eastAsia"/>
        </w:rPr>
        <w:t>）</w:t>
      </w:r>
      <w:r w:rsidR="00C376C3">
        <w:rPr>
          <w:rFonts w:cs="Times New Roman" w:hint="eastAsia"/>
        </w:rPr>
        <w:t>と考えられた。</w:t>
      </w:r>
      <w:r w:rsidR="00975EF7">
        <w:rPr>
          <w:rFonts w:cs="Times New Roman" w:hint="eastAsia"/>
        </w:rPr>
        <w:t>D</w:t>
      </w:r>
      <w:r w:rsidR="00975EF7">
        <w:rPr>
          <w:rFonts w:cs="Times New Roman" w:hint="eastAsia"/>
        </w:rPr>
        <w:t>区域ではどの地点も同様の傾向が見られたが、</w:t>
      </w:r>
      <w:r w:rsidR="00975EF7">
        <w:rPr>
          <w:rFonts w:cs="Times New Roman" w:hint="eastAsia"/>
        </w:rPr>
        <w:t>23</w:t>
      </w:r>
      <w:r w:rsidR="00975EF7">
        <w:rPr>
          <w:rFonts w:cs="Times New Roman" w:hint="eastAsia"/>
        </w:rPr>
        <w:t>、</w:t>
      </w:r>
      <w:r w:rsidR="00975EF7">
        <w:rPr>
          <w:rFonts w:cs="Times New Roman" w:hint="eastAsia"/>
        </w:rPr>
        <w:t>24</w:t>
      </w:r>
      <w:r w:rsidR="00975EF7">
        <w:rPr>
          <w:rFonts w:cs="Times New Roman" w:hint="eastAsia"/>
        </w:rPr>
        <w:t>日の日中に平塚で濃度が上昇し、</w:t>
      </w:r>
      <w:r w:rsidR="00975EF7">
        <w:rPr>
          <w:rFonts w:cs="Times New Roman" w:hint="eastAsia"/>
        </w:rPr>
        <w:t>A</w:t>
      </w:r>
      <w:r w:rsidR="00975EF7">
        <w:rPr>
          <w:rFonts w:cs="Times New Roman" w:hint="eastAsia"/>
        </w:rPr>
        <w:t>区域と同様の挙動を示した。</w:t>
      </w:r>
    </w:p>
    <w:p w:rsidR="00975EF7" w:rsidRDefault="00975EF7" w:rsidP="00975EF7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E</w:t>
      </w:r>
      <w:r>
        <w:rPr>
          <w:rFonts w:cs="Times New Roman" w:hint="eastAsia"/>
        </w:rPr>
        <w:t>区域（甲信部）は、３地点とも同様の挙動を示し、日中に濃度が上昇した後夜間に低濃度化する傾向にあった。</w:t>
      </w:r>
      <w:r>
        <w:rPr>
          <w:rFonts w:cs="Times New Roman" w:hint="eastAsia"/>
        </w:rPr>
        <w:t>24</w:t>
      </w:r>
      <w:r>
        <w:rPr>
          <w:rFonts w:cs="Times New Roman" w:hint="eastAsia"/>
        </w:rPr>
        <w:t>日は、夜間に</w:t>
      </w:r>
      <w:r>
        <w:rPr>
          <w:rFonts w:cs="Times New Roman" w:hint="eastAsia"/>
        </w:rPr>
        <w:t>20</w:t>
      </w:r>
      <w:r w:rsidRPr="004F2FED">
        <w:rPr>
          <w:rFonts w:ascii="Symbol" w:hAnsi="Symbol" w:cs="Times New Roman"/>
        </w:rPr>
        <w:t></w:t>
      </w:r>
      <w:r>
        <w:rPr>
          <w:rFonts w:cs="Times New Roman" w:hint="eastAsia"/>
        </w:rPr>
        <w:t>g/m</w:t>
      </w:r>
      <w:r w:rsidRPr="004F2FED">
        <w:rPr>
          <w:rFonts w:cs="Times New Roman" w:hint="eastAsia"/>
          <w:vertAlign w:val="superscript"/>
        </w:rPr>
        <w:t>3</w:t>
      </w:r>
      <w:r>
        <w:rPr>
          <w:rFonts w:cs="Times New Roman" w:hint="eastAsia"/>
        </w:rPr>
        <w:t>程度までしか減少しなかったが、</w:t>
      </w:r>
      <w:r>
        <w:rPr>
          <w:rFonts w:cs="Times New Roman" w:hint="eastAsia"/>
        </w:rPr>
        <w:t>25</w:t>
      </w:r>
      <w:r>
        <w:rPr>
          <w:rFonts w:cs="Times New Roman" w:hint="eastAsia"/>
        </w:rPr>
        <w:t>日は日照が少なく二次生成反応の進行が妨げられ、高濃度化しなかったものと考えられた。</w:t>
      </w:r>
    </w:p>
    <w:p w:rsidR="00975EF7" w:rsidRDefault="00975EF7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63986" w:rsidRDefault="007E2A9A" w:rsidP="00EE094A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F7E6EF9" wp14:editId="20740BD8">
            <wp:extent cx="5040000" cy="153274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5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BC" w:rsidRDefault="004B745D" w:rsidP="00EE094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EF71897" wp14:editId="08771866">
            <wp:extent cx="5040000" cy="1477494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7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D" w:rsidRDefault="004B745D" w:rsidP="00EE094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BEFB5BA" wp14:editId="161B9503">
            <wp:extent cx="5040000" cy="1478526"/>
            <wp:effectExtent l="0" t="0" r="8255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BC" w:rsidRDefault="00C654BC" w:rsidP="00EE094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B3051E8" wp14:editId="47C30580">
            <wp:extent cx="5040000" cy="1529202"/>
            <wp:effectExtent l="0" t="0" r="825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5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BC" w:rsidRDefault="00C654BC" w:rsidP="00EE094A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FB6DFA3" wp14:editId="45AE256A">
            <wp:extent cx="5040000" cy="1529203"/>
            <wp:effectExtent l="0" t="0" r="825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5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4A" w:rsidRDefault="00EE094A" w:rsidP="00EE094A">
      <w:pPr>
        <w:jc w:val="center"/>
        <w:rPr>
          <w:rFonts w:asciiTheme="majorEastAsia" w:eastAsiaTheme="majorEastAsia" w:hAnsiTheme="majorEastAsia" w:cs="Times New Roman"/>
        </w:rPr>
      </w:pPr>
      <w:r w:rsidRPr="00EE094A">
        <w:rPr>
          <w:rFonts w:asciiTheme="majorEastAsia" w:eastAsiaTheme="majorEastAsia" w:hAnsiTheme="majorEastAsia" w:cs="Times New Roman" w:hint="eastAsia"/>
        </w:rPr>
        <w:t>図4-2-3-1　PM2.5質量濃度の推移</w:t>
      </w:r>
    </w:p>
    <w:p w:rsidR="00EE094A" w:rsidRPr="00EE094A" w:rsidRDefault="00EE094A" w:rsidP="00EE094A">
      <w:pPr>
        <w:jc w:val="center"/>
        <w:rPr>
          <w:rFonts w:asciiTheme="majorEastAsia" w:eastAsiaTheme="majorEastAsia" w:hAnsiTheme="majorEastAsia" w:cs="Times New Roman"/>
        </w:rPr>
      </w:pPr>
    </w:p>
    <w:p w:rsidR="0062491B" w:rsidRPr="0062491B" w:rsidRDefault="0062491B" w:rsidP="0062491B">
      <w:pPr>
        <w:rPr>
          <w:rFonts w:asciiTheme="majorEastAsia" w:eastAsiaTheme="majorEastAsia" w:hAnsiTheme="majorEastAsia" w:cs="Times New Roman"/>
          <w:sz w:val="22"/>
        </w:rPr>
      </w:pPr>
      <w:r w:rsidRPr="0062491B">
        <w:rPr>
          <w:rFonts w:asciiTheme="majorEastAsia" w:eastAsiaTheme="majorEastAsia" w:hAnsiTheme="majorEastAsia" w:cs="Times New Roman"/>
          <w:sz w:val="22"/>
        </w:rPr>
        <w:lastRenderedPageBreak/>
        <w:t>4.2.</w:t>
      </w:r>
      <w:r>
        <w:rPr>
          <w:rFonts w:asciiTheme="majorEastAsia" w:eastAsiaTheme="majorEastAsia" w:hAnsiTheme="majorEastAsia" w:cs="Times New Roman" w:hint="eastAsia"/>
          <w:sz w:val="22"/>
        </w:rPr>
        <w:t>4</w:t>
      </w:r>
      <w:r w:rsidRPr="0062491B">
        <w:rPr>
          <w:rFonts w:asciiTheme="majorEastAsia" w:eastAsiaTheme="majorEastAsia" w:hAnsiTheme="majorEastAsia" w:cs="Times New Roman"/>
          <w:sz w:val="22"/>
        </w:rPr>
        <w:t xml:space="preserve">　</w:t>
      </w:r>
      <w:r>
        <w:rPr>
          <w:rFonts w:asciiTheme="majorEastAsia" w:eastAsiaTheme="majorEastAsia" w:hAnsiTheme="majorEastAsia" w:cs="Times New Roman" w:hint="eastAsia"/>
          <w:sz w:val="22"/>
        </w:rPr>
        <w:t>気象を含めた詳細解析</w:t>
      </w:r>
    </w:p>
    <w:p w:rsidR="0062491B" w:rsidRDefault="0062491B" w:rsidP="00C63986">
      <w:pPr>
        <w:rPr>
          <w:rFonts w:cs="Times New Roman"/>
        </w:rPr>
      </w:pPr>
      <w:r>
        <w:rPr>
          <w:rFonts w:cs="Times New Roman" w:hint="eastAsia"/>
        </w:rPr>
        <w:t xml:space="preserve">　（１）気象概要</w:t>
      </w:r>
    </w:p>
    <w:p w:rsidR="002F35E1" w:rsidRDefault="002F35E1" w:rsidP="00EE094A">
      <w:pPr>
        <w:ind w:left="420" w:hangingChars="200" w:hanging="420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A175DB">
        <w:rPr>
          <w:rFonts w:cs="Times New Roman" w:hint="eastAsia"/>
        </w:rPr>
        <w:t xml:space="preserve">　　</w:t>
      </w:r>
      <w:r w:rsidR="00A175DB">
        <w:rPr>
          <w:rFonts w:cs="Times New Roman" w:hint="eastAsia"/>
        </w:rPr>
        <w:t>5</w:t>
      </w:r>
      <w:r w:rsidR="00A175DB">
        <w:rPr>
          <w:rFonts w:cs="Times New Roman" w:hint="eastAsia"/>
        </w:rPr>
        <w:t>月</w:t>
      </w:r>
      <w:r w:rsidR="00A175DB">
        <w:rPr>
          <w:rFonts w:cs="Times New Roman" w:hint="eastAsia"/>
        </w:rPr>
        <w:t>23</w:t>
      </w:r>
      <w:r w:rsidR="00A175DB">
        <w:rPr>
          <w:rFonts w:cs="Times New Roman" w:hint="eastAsia"/>
        </w:rPr>
        <w:t>日は全国の広い範囲が高気圧で覆われ、全国的に気温が上昇し、</w:t>
      </w:r>
      <w:r w:rsidR="00A175DB">
        <w:rPr>
          <w:rFonts w:cs="Times New Roman" w:hint="eastAsia"/>
        </w:rPr>
        <w:t>5</w:t>
      </w:r>
      <w:r w:rsidR="00A175DB">
        <w:rPr>
          <w:rFonts w:cs="Times New Roman" w:hint="eastAsia"/>
        </w:rPr>
        <w:t>月までで最多の</w:t>
      </w:r>
      <w:r w:rsidR="00A175DB">
        <w:rPr>
          <w:rFonts w:cs="Times New Roman" w:hint="eastAsia"/>
        </w:rPr>
        <w:t>214</w:t>
      </w:r>
      <w:r w:rsidR="00A175DB">
        <w:rPr>
          <w:rFonts w:cs="Times New Roman" w:hint="eastAsia"/>
        </w:rPr>
        <w:t>地点で真夏日を記録した。</w:t>
      </w:r>
      <w:r w:rsidR="00A175DB">
        <w:rPr>
          <w:rFonts w:cs="Times New Roman" w:hint="eastAsia"/>
        </w:rPr>
        <w:t>24</w:t>
      </w:r>
      <w:r w:rsidR="00A175DB">
        <w:rPr>
          <w:rFonts w:cs="Times New Roman" w:hint="eastAsia"/>
        </w:rPr>
        <w:t>日は高気圧が東</w:t>
      </w:r>
      <w:r w:rsidR="006F7485">
        <w:rPr>
          <w:rFonts w:cs="Times New Roman" w:hint="eastAsia"/>
        </w:rPr>
        <w:t>の海上へ移動し、関東から山陰・北陸でも真夏日となり、群馬県・栃木県で光化学</w:t>
      </w:r>
      <w:r w:rsidR="00A175DB" w:rsidRPr="00B366EE">
        <w:rPr>
          <w:rFonts w:cs="Times New Roman" w:hint="eastAsia"/>
        </w:rPr>
        <w:t>スモッグ注意報が</w:t>
      </w:r>
      <w:r w:rsidR="00A175DB">
        <w:rPr>
          <w:rFonts w:cs="Times New Roman" w:hint="eastAsia"/>
        </w:rPr>
        <w:t>発令された。</w:t>
      </w:r>
      <w:r w:rsidR="00A175DB">
        <w:rPr>
          <w:rFonts w:cs="Times New Roman" w:hint="eastAsia"/>
        </w:rPr>
        <w:t>25</w:t>
      </w:r>
      <w:r w:rsidR="00A175DB">
        <w:rPr>
          <w:rFonts w:cs="Times New Roman" w:hint="eastAsia"/>
        </w:rPr>
        <w:t>日は前線が北海道から沖縄にかけて停滞し、全国的に曇りや雨となった。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2912"/>
        <w:gridCol w:w="2912"/>
      </w:tblGrid>
      <w:tr w:rsidR="00C654BC" w:rsidTr="00EE094A">
        <w:tc>
          <w:tcPr>
            <w:tcW w:w="2896" w:type="dxa"/>
          </w:tcPr>
          <w:p w:rsidR="00C654BC" w:rsidRDefault="00C654BC" w:rsidP="00C63986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1333A0F2" wp14:editId="3EB21A03">
                  <wp:extent cx="1780808" cy="1800000"/>
                  <wp:effectExtent l="0" t="0" r="0" b="0"/>
                  <wp:docPr id="1" name="図 1" descr="\\172.20.69.3\共用\2017共用\70 大気環境部\03-02 SPM調査会議（関東地方大気環境対策推進連絡会）\高濃度解析\天気図\5月23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20.69.3\共用\2017共用\70 大気環境部\03-02 SPM調査会議（関東地方大気環境対策推進連絡会）\高濃度解析\天気図\5月23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:rsidR="00C654BC" w:rsidRDefault="00C654BC" w:rsidP="00C63986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519CC479" wp14:editId="062A3891">
                  <wp:extent cx="1783527" cy="1800000"/>
                  <wp:effectExtent l="0" t="0" r="7620" b="0"/>
                  <wp:docPr id="2" name="図 2" descr="\\172.20.69.3\共用\2017共用\70 大気環境部\03-02 SPM調査会議（関東地方大気環境対策推進連絡会）\高濃度解析\天気図\5月24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20.69.3\共用\2017共用\70 大気環境部\03-02 SPM調査会議（関東地方大気環境対策推進連絡会）\高濃度解析\天気図\5月24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52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:rsidR="00C654BC" w:rsidRDefault="00C654BC" w:rsidP="00C63986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1CC8C7A7" wp14:editId="5DA01540">
                  <wp:extent cx="1786284" cy="1800000"/>
                  <wp:effectExtent l="0" t="0" r="4445" b="0"/>
                  <wp:docPr id="3" name="図 3" descr="\\172.20.69.3\共用\2017共用\70 大気環境部\03-02 SPM調査会議（関東地方大気環境対策推進連絡会）\高濃度解析\天気図\5月25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20.69.3\共用\2017共用\70 大気環境部\03-02 SPM調査会議（関東地方大気環境対策推進連絡会）\高濃度解析\天気図\5月25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8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94A" w:rsidRDefault="00EE094A" w:rsidP="00EE094A">
      <w:pPr>
        <w:jc w:val="center"/>
        <w:rPr>
          <w:rFonts w:asciiTheme="majorEastAsia" w:eastAsiaTheme="majorEastAsia" w:hAnsiTheme="majorEastAsia" w:cs="Times New Roman"/>
        </w:rPr>
      </w:pPr>
      <w:r w:rsidRPr="00EE094A">
        <w:rPr>
          <w:rFonts w:asciiTheme="majorEastAsia" w:eastAsiaTheme="majorEastAsia" w:hAnsiTheme="majorEastAsia" w:cs="Times New Roman" w:hint="eastAsia"/>
        </w:rPr>
        <w:t>図4-2-</w:t>
      </w:r>
      <w:r>
        <w:rPr>
          <w:rFonts w:asciiTheme="majorEastAsia" w:eastAsiaTheme="majorEastAsia" w:hAnsiTheme="majorEastAsia" w:cs="Times New Roman" w:hint="eastAsia"/>
        </w:rPr>
        <w:t>4</w:t>
      </w:r>
      <w:r w:rsidRPr="00EE094A">
        <w:rPr>
          <w:rFonts w:asciiTheme="majorEastAsia" w:eastAsiaTheme="majorEastAsia" w:hAnsiTheme="majorEastAsia" w:cs="Times New Roman" w:hint="eastAsia"/>
        </w:rPr>
        <w:t xml:space="preserve">-1　</w:t>
      </w:r>
      <w:r>
        <w:rPr>
          <w:rFonts w:asciiTheme="majorEastAsia" w:eastAsiaTheme="majorEastAsia" w:hAnsiTheme="majorEastAsia" w:cs="Times New Roman" w:hint="eastAsia"/>
        </w:rPr>
        <w:t>天気図（気象庁http://www.data.jma.go.jp/fcd/yoho/hibiten/）</w:t>
      </w:r>
    </w:p>
    <w:p w:rsidR="007E6A59" w:rsidRPr="00EE094A" w:rsidRDefault="007E6A59" w:rsidP="00C63986">
      <w:pPr>
        <w:rPr>
          <w:rFonts w:cs="Times New Roman"/>
        </w:rPr>
      </w:pPr>
    </w:p>
    <w:p w:rsidR="0062491B" w:rsidRDefault="0062491B" w:rsidP="00C63986">
      <w:pPr>
        <w:rPr>
          <w:rFonts w:cs="Times New Roman"/>
        </w:rPr>
      </w:pPr>
      <w:r>
        <w:rPr>
          <w:rFonts w:cs="Times New Roman" w:hint="eastAsia"/>
        </w:rPr>
        <w:t xml:space="preserve">　（２）</w:t>
      </w:r>
      <w:r>
        <w:rPr>
          <w:rFonts w:cs="Times New Roman" w:hint="eastAsia"/>
        </w:rPr>
        <w:t>PM2.5</w:t>
      </w:r>
      <w:r>
        <w:rPr>
          <w:rFonts w:cs="Times New Roman" w:hint="eastAsia"/>
        </w:rPr>
        <w:t>や関連物質の挙動</w:t>
      </w:r>
    </w:p>
    <w:p w:rsidR="0062491B" w:rsidRDefault="00EE094A" w:rsidP="00CC7F84">
      <w:pPr>
        <w:ind w:left="420" w:hangingChars="200" w:hanging="420"/>
        <w:rPr>
          <w:rFonts w:cs="Times New Roman"/>
        </w:rPr>
      </w:pPr>
      <w:r>
        <w:rPr>
          <w:rFonts w:cs="Times New Roman" w:hint="eastAsia"/>
        </w:rPr>
        <w:t xml:space="preserve">　　　</w:t>
      </w:r>
      <w:r w:rsidR="00CC7F84">
        <w:rPr>
          <w:rFonts w:cs="Times New Roman" w:hint="eastAsia"/>
        </w:rPr>
        <w:t>濃度が上昇し始めた</w:t>
      </w:r>
      <w:r w:rsidR="00CC7F84">
        <w:rPr>
          <w:rFonts w:cs="Times New Roman" w:hint="eastAsia"/>
        </w:rPr>
        <w:t>5</w:t>
      </w:r>
      <w:r w:rsidR="00CC7F84">
        <w:rPr>
          <w:rFonts w:cs="Times New Roman" w:hint="eastAsia"/>
        </w:rPr>
        <w:t>月</w:t>
      </w:r>
      <w:r w:rsidR="00CC7F84">
        <w:rPr>
          <w:rFonts w:cs="Times New Roman" w:hint="eastAsia"/>
        </w:rPr>
        <w:t>23</w:t>
      </w:r>
      <w:r w:rsidR="00CC7F84">
        <w:rPr>
          <w:rFonts w:cs="Times New Roman" w:hint="eastAsia"/>
        </w:rPr>
        <w:t>日から収束した</w:t>
      </w:r>
      <w:r w:rsidR="00CC7F84">
        <w:rPr>
          <w:rFonts w:cs="Times New Roman" w:hint="eastAsia"/>
        </w:rPr>
        <w:t>26</w:t>
      </w:r>
      <w:r w:rsidR="00CC7F84">
        <w:rPr>
          <w:rFonts w:cs="Times New Roman" w:hint="eastAsia"/>
        </w:rPr>
        <w:t>日までを対象に解析した。</w:t>
      </w:r>
      <w:r w:rsidR="00CC7F84">
        <w:rPr>
          <w:rFonts w:cs="Times New Roman" w:hint="eastAsia"/>
        </w:rPr>
        <w:t>PM2.5</w:t>
      </w:r>
      <w:r w:rsidR="00CC7F84">
        <w:rPr>
          <w:rFonts w:cs="Times New Roman" w:hint="eastAsia"/>
        </w:rPr>
        <w:t>濃度、</w:t>
      </w:r>
      <w:r w:rsidR="00CC7F84">
        <w:rPr>
          <w:rFonts w:cs="Times New Roman" w:hint="eastAsia"/>
        </w:rPr>
        <w:t>SO</w:t>
      </w:r>
      <w:r w:rsidR="00CC7F84" w:rsidRPr="006B5AE4">
        <w:rPr>
          <w:rFonts w:cs="Times New Roman" w:hint="eastAsia"/>
          <w:vertAlign w:val="subscript"/>
        </w:rPr>
        <w:t>2</w:t>
      </w:r>
      <w:r w:rsidR="00CC7F84">
        <w:rPr>
          <w:rFonts w:cs="Times New Roman" w:hint="eastAsia"/>
        </w:rPr>
        <w:t>、</w:t>
      </w:r>
      <w:r w:rsidR="00CC7F84">
        <w:rPr>
          <w:rFonts w:cs="Times New Roman" w:hint="eastAsia"/>
        </w:rPr>
        <w:t>Ox</w:t>
      </w:r>
      <w:r w:rsidR="00CC7F84">
        <w:rPr>
          <w:rFonts w:cs="Times New Roman" w:hint="eastAsia"/>
        </w:rPr>
        <w:t>、</w:t>
      </w:r>
      <w:r w:rsidR="00CC7F84">
        <w:rPr>
          <w:rFonts w:cs="Times New Roman" w:hint="eastAsia"/>
        </w:rPr>
        <w:t>NMHC</w:t>
      </w:r>
      <w:r w:rsidR="00CC7F84">
        <w:rPr>
          <w:rFonts w:cs="Times New Roman" w:hint="eastAsia"/>
        </w:rPr>
        <w:t>、温度</w:t>
      </w:r>
      <w:r w:rsidR="00CC7F84">
        <w:rPr>
          <w:rFonts w:cs="Times New Roman" w:hint="eastAsia"/>
        </w:rPr>
        <w:t>(Temp)</w:t>
      </w:r>
      <w:r w:rsidR="00CC7F84">
        <w:rPr>
          <w:rFonts w:cs="Times New Roman" w:hint="eastAsia"/>
        </w:rPr>
        <w:t>の分布状況及び風向風速を図</w:t>
      </w:r>
      <w:r w:rsidR="00CC7F84">
        <w:rPr>
          <w:rFonts w:cs="Times New Roman" w:hint="eastAsia"/>
        </w:rPr>
        <w:t>4-2-4-2</w:t>
      </w:r>
      <w:r w:rsidR="00CC7F84">
        <w:rPr>
          <w:rFonts w:cs="Times New Roman" w:hint="eastAsia"/>
        </w:rPr>
        <w:t>①～②に示す。</w:t>
      </w:r>
    </w:p>
    <w:p w:rsidR="001C7FDA" w:rsidRDefault="00CC7F84" w:rsidP="001C7FDA">
      <w:pPr>
        <w:ind w:left="420" w:hangingChars="200" w:hanging="420"/>
        <w:rPr>
          <w:rFonts w:cs="Times New Roman"/>
        </w:rPr>
      </w:pPr>
      <w:r>
        <w:rPr>
          <w:rFonts w:cs="Times New Roman" w:hint="eastAsia"/>
        </w:rPr>
        <w:t xml:space="preserve">　　　</w:t>
      </w:r>
      <w:r>
        <w:rPr>
          <w:rFonts w:cs="Times New Roman" w:hint="eastAsia"/>
        </w:rPr>
        <w:t>23</w:t>
      </w:r>
      <w:r>
        <w:rPr>
          <w:rFonts w:cs="Times New Roman" w:hint="eastAsia"/>
        </w:rPr>
        <w:t>日は未明から弱い北風が吹いていたが、</w:t>
      </w:r>
      <w:r>
        <w:rPr>
          <w:rFonts w:cs="Times New Roman" w:hint="eastAsia"/>
        </w:rPr>
        <w:t>10</w:t>
      </w:r>
      <w:r>
        <w:rPr>
          <w:rFonts w:cs="Times New Roman" w:hint="eastAsia"/>
        </w:rPr>
        <w:t>時頃から南風が吹き始めた。</w:t>
      </w:r>
      <w:r w:rsidR="00F50549">
        <w:rPr>
          <w:rFonts w:cs="Times New Roman" w:hint="eastAsia"/>
        </w:rPr>
        <w:t>PM2.5</w:t>
      </w:r>
      <w:r w:rsidR="00F50549">
        <w:rPr>
          <w:rFonts w:cs="Times New Roman" w:hint="eastAsia"/>
        </w:rPr>
        <w:t>濃度は</w:t>
      </w:r>
      <w:r w:rsidR="00F50549">
        <w:rPr>
          <w:rFonts w:cs="Times New Roman" w:hint="eastAsia"/>
        </w:rPr>
        <w:t>6</w:t>
      </w:r>
      <w:r w:rsidR="00F50549">
        <w:rPr>
          <w:rFonts w:cs="Times New Roman" w:hint="eastAsia"/>
        </w:rPr>
        <w:t>時頃から広範囲で上昇し始め、正午には</w:t>
      </w:r>
      <w:r w:rsidR="00F50549">
        <w:rPr>
          <w:rFonts w:cs="Times New Roman" w:hint="eastAsia"/>
        </w:rPr>
        <w:t>(</w:t>
      </w:r>
      <w:r w:rsidR="00F50549">
        <w:rPr>
          <w:rFonts w:cs="Times New Roman" w:hint="eastAsia"/>
        </w:rPr>
        <w:t>図</w:t>
      </w:r>
      <w:r w:rsidR="00F50549">
        <w:rPr>
          <w:rFonts w:cs="Times New Roman" w:hint="eastAsia"/>
        </w:rPr>
        <w:t>4-2-4-2</w:t>
      </w:r>
      <w:r w:rsidR="00F50549">
        <w:rPr>
          <w:rFonts w:cs="Times New Roman" w:hint="eastAsia"/>
        </w:rPr>
        <w:t>①左</w:t>
      </w:r>
      <w:r w:rsidR="00F50549">
        <w:rPr>
          <w:rFonts w:cs="Times New Roman" w:hint="eastAsia"/>
        </w:rPr>
        <w:t>)</w:t>
      </w:r>
      <w:r w:rsidR="00F50549">
        <w:rPr>
          <w:rFonts w:cs="Times New Roman" w:hint="eastAsia"/>
        </w:rPr>
        <w:t>、群馬東部、茨城西部、埼玉、東京湾沿岸部の広い範囲で高濃度化した。</w:t>
      </w:r>
      <w:r w:rsidR="00F50549">
        <w:rPr>
          <w:rFonts w:cs="Times New Roman" w:hint="eastAsia"/>
        </w:rPr>
        <w:t>Ox</w:t>
      </w:r>
      <w:r w:rsidR="00F50549">
        <w:rPr>
          <w:rFonts w:cs="Times New Roman" w:hint="eastAsia"/>
        </w:rPr>
        <w:t>と気温は関東の全域で高めの値となり、気温</w:t>
      </w:r>
      <w:r w:rsidR="00F50549">
        <w:rPr>
          <w:rFonts w:cs="Times New Roman" w:hint="eastAsia"/>
        </w:rPr>
        <w:t>30</w:t>
      </w:r>
      <w:r w:rsidR="00F50549">
        <w:rPr>
          <w:rFonts w:cs="Times New Roman" w:hint="eastAsia"/>
        </w:rPr>
        <w:t>度を超えた地点と</w:t>
      </w:r>
      <w:r w:rsidR="00F50549">
        <w:rPr>
          <w:rFonts w:cs="Times New Roman" w:hint="eastAsia"/>
        </w:rPr>
        <w:t>PM2.5</w:t>
      </w:r>
      <w:r w:rsidR="00F50549">
        <w:rPr>
          <w:rFonts w:cs="Times New Roman" w:hint="eastAsia"/>
        </w:rPr>
        <w:t>濃度が</w:t>
      </w:r>
      <w:r w:rsidR="00F50549">
        <w:rPr>
          <w:rFonts w:cs="Times New Roman" w:hint="eastAsia"/>
        </w:rPr>
        <w:t>50</w:t>
      </w:r>
      <w:r w:rsidR="00F50549" w:rsidRPr="00F50549">
        <w:rPr>
          <w:rFonts w:ascii="Symbol" w:hAnsi="Symbol" w:cs="Times New Roman"/>
        </w:rPr>
        <w:t></w:t>
      </w:r>
      <w:r w:rsidR="00F50549">
        <w:rPr>
          <w:rFonts w:cs="Times New Roman" w:hint="eastAsia"/>
        </w:rPr>
        <w:t>g/m</w:t>
      </w:r>
      <w:r w:rsidR="00F50549" w:rsidRPr="00F50549">
        <w:rPr>
          <w:rFonts w:cs="Times New Roman" w:hint="eastAsia"/>
          <w:vertAlign w:val="superscript"/>
        </w:rPr>
        <w:t>3</w:t>
      </w:r>
      <w:r w:rsidR="00F50549">
        <w:rPr>
          <w:rFonts w:cs="Times New Roman" w:hint="eastAsia"/>
        </w:rPr>
        <w:t>を超えた地点は類似していた。また、</w:t>
      </w:r>
      <w:r w:rsidR="001C7FDA">
        <w:rPr>
          <w:rFonts w:cs="Times New Roman" w:hint="eastAsia"/>
        </w:rPr>
        <w:t>SO</w:t>
      </w:r>
      <w:r w:rsidR="001C7FDA" w:rsidRPr="001C7FDA">
        <w:rPr>
          <w:rFonts w:cs="Times New Roman" w:hint="eastAsia"/>
          <w:vertAlign w:val="subscript"/>
        </w:rPr>
        <w:t>2</w:t>
      </w:r>
      <w:r w:rsidR="001C7FDA">
        <w:rPr>
          <w:rFonts w:cs="Times New Roman" w:hint="eastAsia"/>
        </w:rPr>
        <w:t>と</w:t>
      </w:r>
      <w:r w:rsidR="001C7FDA">
        <w:rPr>
          <w:rFonts w:cs="Times New Roman" w:hint="eastAsia"/>
        </w:rPr>
        <w:t>NMHC</w:t>
      </w:r>
      <w:r w:rsidR="001C7FDA">
        <w:rPr>
          <w:rFonts w:cs="Times New Roman" w:hint="eastAsia"/>
        </w:rPr>
        <w:t>は東京湾沿岸部で</w:t>
      </w:r>
      <w:r w:rsidR="001C7FDA">
        <w:rPr>
          <w:rFonts w:cs="Times New Roman" w:hint="eastAsia"/>
        </w:rPr>
        <w:t>8</w:t>
      </w:r>
      <w:r w:rsidR="001C7FDA">
        <w:rPr>
          <w:rFonts w:cs="Times New Roman" w:hint="eastAsia"/>
        </w:rPr>
        <w:t>時ごろから高い値を示し、</w:t>
      </w:r>
      <w:r w:rsidR="001C7FDA">
        <w:rPr>
          <w:rFonts w:cs="Times New Roman" w:hint="eastAsia"/>
        </w:rPr>
        <w:t>10</w:t>
      </w:r>
      <w:r w:rsidR="001C7FDA">
        <w:rPr>
          <w:rFonts w:cs="Times New Roman" w:hint="eastAsia"/>
        </w:rPr>
        <w:t>時からの南風の進入により、群馬、茨城、埼玉の県境で</w:t>
      </w:r>
      <w:r w:rsidR="001C7FDA">
        <w:rPr>
          <w:rFonts w:cs="Times New Roman" w:hint="eastAsia"/>
        </w:rPr>
        <w:t>PM2.5</w:t>
      </w:r>
      <w:r w:rsidR="001C7FDA">
        <w:rPr>
          <w:rFonts w:cs="Times New Roman" w:hint="eastAsia"/>
        </w:rPr>
        <w:t>が滞留し、濃度が高くなったものと考えられる。その後、</w:t>
      </w:r>
      <w:r w:rsidR="001C7FDA">
        <w:rPr>
          <w:rFonts w:cs="Times New Roman" w:hint="eastAsia"/>
        </w:rPr>
        <w:t>PM2.5</w:t>
      </w:r>
      <w:r w:rsidR="001C7FDA">
        <w:rPr>
          <w:rFonts w:cs="Times New Roman" w:hint="eastAsia"/>
        </w:rPr>
        <w:t>濃度は夜間にかけて減少を示したが、</w:t>
      </w:r>
      <w:r w:rsidR="001C7FDA">
        <w:rPr>
          <w:rFonts w:cs="Times New Roman" w:hint="eastAsia"/>
        </w:rPr>
        <w:t>20</w:t>
      </w:r>
      <w:r w:rsidR="001C7FDA" w:rsidRPr="001C7FDA">
        <w:rPr>
          <w:rFonts w:ascii="Symbol" w:hAnsi="Symbol" w:cs="Times New Roman"/>
        </w:rPr>
        <w:t></w:t>
      </w:r>
      <w:r w:rsidR="001C7FDA">
        <w:rPr>
          <w:rFonts w:cs="Times New Roman" w:hint="eastAsia"/>
        </w:rPr>
        <w:t>g/m</w:t>
      </w:r>
      <w:r w:rsidR="001C7FDA" w:rsidRPr="001C7FDA">
        <w:rPr>
          <w:rFonts w:cs="Times New Roman" w:hint="eastAsia"/>
          <w:vertAlign w:val="superscript"/>
        </w:rPr>
        <w:t>3</w:t>
      </w:r>
      <w:r w:rsidR="001C7FDA">
        <w:rPr>
          <w:rFonts w:cs="Times New Roman" w:hint="eastAsia"/>
        </w:rPr>
        <w:t>程度と高い値を維持した。</w:t>
      </w:r>
    </w:p>
    <w:p w:rsidR="001C7FDA" w:rsidRDefault="001C7FDA" w:rsidP="001C7FDA">
      <w:pPr>
        <w:ind w:left="420" w:hangingChars="200" w:hanging="420"/>
        <w:rPr>
          <w:rFonts w:cs="Times New Roman"/>
        </w:rPr>
      </w:pPr>
      <w:r>
        <w:rPr>
          <w:rFonts w:cs="Times New Roman" w:hint="eastAsia"/>
        </w:rPr>
        <w:t xml:space="preserve">　　　</w:t>
      </w:r>
      <w:r w:rsidRPr="006A74A3">
        <w:rPr>
          <w:rFonts w:cs="Times New Roman" w:hint="eastAsia"/>
        </w:rPr>
        <w:t>24</w:t>
      </w:r>
      <w:r w:rsidRPr="006A74A3">
        <w:rPr>
          <w:rFonts w:cs="Times New Roman" w:hint="eastAsia"/>
        </w:rPr>
        <w:t>日は未明から弱い</w:t>
      </w:r>
      <w:r>
        <w:rPr>
          <w:rFonts w:cs="Times New Roman" w:hint="eastAsia"/>
        </w:rPr>
        <w:t>北風が吹いていたが、</w:t>
      </w:r>
      <w:r>
        <w:rPr>
          <w:rFonts w:cs="Times New Roman" w:hint="eastAsia"/>
        </w:rPr>
        <w:t>8</w:t>
      </w:r>
      <w:r>
        <w:rPr>
          <w:rFonts w:cs="Times New Roman" w:hint="eastAsia"/>
        </w:rPr>
        <w:t>時頃から南風が吹き始め</w:t>
      </w:r>
      <w:r w:rsidR="00C91453">
        <w:rPr>
          <w:rFonts w:cs="Times New Roman" w:hint="eastAsia"/>
        </w:rPr>
        <w:t>、</w:t>
      </w:r>
      <w:r>
        <w:rPr>
          <w:rFonts w:cs="Times New Roman" w:hint="eastAsia"/>
        </w:rPr>
        <w:t>前日夜間から残留した</w:t>
      </w:r>
      <w:r>
        <w:rPr>
          <w:rFonts w:cs="Times New Roman" w:hint="eastAsia"/>
        </w:rPr>
        <w:t>PM2.5</w:t>
      </w:r>
      <w:r>
        <w:rPr>
          <w:rFonts w:cs="Times New Roman" w:hint="eastAsia"/>
        </w:rPr>
        <w:t>及び二次生成反応の</w:t>
      </w:r>
      <w:r w:rsidR="00C91453">
        <w:rPr>
          <w:rFonts w:cs="Times New Roman" w:hint="eastAsia"/>
        </w:rPr>
        <w:t>進行により、関東全域で高濃度化した。</w:t>
      </w:r>
      <w:r w:rsidR="00C91453">
        <w:rPr>
          <w:rFonts w:cs="Times New Roman" w:hint="eastAsia"/>
        </w:rPr>
        <w:t>Ox</w:t>
      </w:r>
      <w:r w:rsidR="00C91453">
        <w:rPr>
          <w:rFonts w:cs="Times New Roman" w:hint="eastAsia"/>
        </w:rPr>
        <w:t>と気温は同様に関東全域で高い値となり、正午には</w:t>
      </w:r>
      <w:r w:rsidR="00C91453">
        <w:rPr>
          <w:rFonts w:cs="Times New Roman" w:hint="eastAsia"/>
        </w:rPr>
        <w:t>(</w:t>
      </w:r>
      <w:r w:rsidR="00C91453">
        <w:rPr>
          <w:rFonts w:cs="Times New Roman" w:hint="eastAsia"/>
        </w:rPr>
        <w:t>図</w:t>
      </w:r>
      <w:r w:rsidR="00C91453">
        <w:rPr>
          <w:rFonts w:cs="Times New Roman" w:hint="eastAsia"/>
        </w:rPr>
        <w:t>4-2-4-2</w:t>
      </w:r>
      <w:r w:rsidR="00C91453">
        <w:rPr>
          <w:rFonts w:cs="Times New Roman" w:hint="eastAsia"/>
        </w:rPr>
        <w:t>①右</w:t>
      </w:r>
      <w:r w:rsidR="00C91453">
        <w:rPr>
          <w:rFonts w:cs="Times New Roman" w:hint="eastAsia"/>
        </w:rPr>
        <w:t>)</w:t>
      </w:r>
      <w:r w:rsidR="00C91453">
        <w:rPr>
          <w:rFonts w:cs="Times New Roman" w:hint="eastAsia"/>
        </w:rPr>
        <w:t>、群馬、栃木、埼玉の複数地点で</w:t>
      </w:r>
      <w:r w:rsidR="00C91453">
        <w:rPr>
          <w:rFonts w:cs="Times New Roman" w:hint="eastAsia"/>
        </w:rPr>
        <w:t>100ppb</w:t>
      </w:r>
      <w:r w:rsidR="00C91453">
        <w:rPr>
          <w:rFonts w:cs="Times New Roman" w:hint="eastAsia"/>
        </w:rPr>
        <w:t>以上を記録した。</w:t>
      </w:r>
      <w:r w:rsidR="005712AF">
        <w:rPr>
          <w:rFonts w:cs="Times New Roman" w:hint="eastAsia"/>
        </w:rPr>
        <w:t>前日同様に卓越した南風の進入により、関東北部で濃度が上昇しやすい状況であったと考えられる。</w:t>
      </w:r>
    </w:p>
    <w:p w:rsidR="005712AF" w:rsidRDefault="005712AF" w:rsidP="001C7FDA">
      <w:pPr>
        <w:ind w:left="420" w:hangingChars="200" w:hanging="420"/>
        <w:rPr>
          <w:rFonts w:cs="Times New Roman"/>
        </w:rPr>
      </w:pPr>
      <w:r>
        <w:rPr>
          <w:rFonts w:cs="Times New Roman" w:hint="eastAsia"/>
        </w:rPr>
        <w:t xml:space="preserve">　　　</w:t>
      </w:r>
      <w:r>
        <w:rPr>
          <w:rFonts w:cs="Times New Roman" w:hint="eastAsia"/>
        </w:rPr>
        <w:t>25</w:t>
      </w:r>
      <w:r>
        <w:rPr>
          <w:rFonts w:cs="Times New Roman" w:hint="eastAsia"/>
        </w:rPr>
        <w:t>、</w:t>
      </w:r>
      <w:r>
        <w:rPr>
          <w:rFonts w:cs="Times New Roman" w:hint="eastAsia"/>
        </w:rPr>
        <w:t>26</w:t>
      </w:r>
      <w:r>
        <w:rPr>
          <w:rFonts w:cs="Times New Roman" w:hint="eastAsia"/>
        </w:rPr>
        <w:t>日は群馬、栃木南部</w:t>
      </w:r>
      <w:r w:rsidR="00A75BC0">
        <w:rPr>
          <w:rFonts w:cs="Times New Roman" w:hint="eastAsia"/>
        </w:rPr>
        <w:t>、</w:t>
      </w:r>
      <w:r>
        <w:rPr>
          <w:rFonts w:cs="Times New Roman" w:hint="eastAsia"/>
        </w:rPr>
        <w:t>埼玉</w:t>
      </w:r>
      <w:r w:rsidR="00A75BC0">
        <w:rPr>
          <w:rFonts w:cs="Times New Roman" w:hint="eastAsia"/>
        </w:rPr>
        <w:t>と茨城西部</w:t>
      </w:r>
      <w:r>
        <w:rPr>
          <w:rFonts w:cs="Times New Roman" w:hint="eastAsia"/>
        </w:rPr>
        <w:t>で</w:t>
      </w:r>
      <w:r>
        <w:rPr>
          <w:rFonts w:cs="Times New Roman" w:hint="eastAsia"/>
        </w:rPr>
        <w:t>PM2.5</w:t>
      </w:r>
      <w:r>
        <w:rPr>
          <w:rFonts w:cs="Times New Roman" w:hint="eastAsia"/>
        </w:rPr>
        <w:t>濃度の上昇が観測された。</w:t>
      </w:r>
      <w:r>
        <w:rPr>
          <w:rFonts w:cs="Times New Roman" w:hint="eastAsia"/>
        </w:rPr>
        <w:t>25</w:t>
      </w:r>
      <w:r>
        <w:rPr>
          <w:rFonts w:cs="Times New Roman" w:hint="eastAsia"/>
        </w:rPr>
        <w:t>日は関東全域で曇となり、日照、気温ともに</w:t>
      </w:r>
      <w:r>
        <w:rPr>
          <w:rFonts w:cs="Times New Roman" w:hint="eastAsia"/>
        </w:rPr>
        <w:t>23</w:t>
      </w:r>
      <w:r>
        <w:rPr>
          <w:rFonts w:cs="Times New Roman" w:hint="eastAsia"/>
        </w:rPr>
        <w:t>、</w:t>
      </w:r>
      <w:r>
        <w:rPr>
          <w:rFonts w:cs="Times New Roman" w:hint="eastAsia"/>
        </w:rPr>
        <w:t>24</w:t>
      </w:r>
      <w:r>
        <w:rPr>
          <w:rFonts w:cs="Times New Roman" w:hint="eastAsia"/>
        </w:rPr>
        <w:t>日に比べ低い値であった。</w:t>
      </w:r>
      <w:r w:rsidR="004625E6">
        <w:rPr>
          <w:rFonts w:cs="Times New Roman" w:hint="eastAsia"/>
        </w:rPr>
        <w:t>一方で、</w:t>
      </w:r>
      <w:r w:rsidR="004625E6">
        <w:rPr>
          <w:rFonts w:cs="Times New Roman" w:hint="eastAsia"/>
        </w:rPr>
        <w:t>SO</w:t>
      </w:r>
      <w:r w:rsidR="004625E6" w:rsidRPr="004625E6">
        <w:rPr>
          <w:rFonts w:cs="Times New Roman" w:hint="eastAsia"/>
          <w:vertAlign w:val="subscript"/>
        </w:rPr>
        <w:t>2</w:t>
      </w:r>
      <w:r w:rsidR="004625E6">
        <w:rPr>
          <w:rFonts w:cs="Times New Roman" w:hint="eastAsia"/>
        </w:rPr>
        <w:t>と</w:t>
      </w:r>
      <w:r w:rsidR="004625E6">
        <w:rPr>
          <w:rFonts w:cs="Times New Roman" w:hint="eastAsia"/>
        </w:rPr>
        <w:t>NMHC</w:t>
      </w:r>
      <w:r w:rsidR="004625E6">
        <w:rPr>
          <w:rFonts w:cs="Times New Roman" w:hint="eastAsia"/>
        </w:rPr>
        <w:t>は</w:t>
      </w:r>
      <w:r w:rsidR="004625E6">
        <w:rPr>
          <w:rFonts w:cs="Times New Roman" w:hint="eastAsia"/>
        </w:rPr>
        <w:t>3</w:t>
      </w:r>
      <w:r w:rsidR="004625E6">
        <w:rPr>
          <w:rFonts w:cs="Times New Roman" w:hint="eastAsia"/>
        </w:rPr>
        <w:t>県の県境付近にある古河市役所で</w:t>
      </w:r>
      <w:r w:rsidR="00A75BC0">
        <w:rPr>
          <w:rFonts w:cs="Times New Roman" w:hint="eastAsia"/>
        </w:rPr>
        <w:t>高い値を記録し、局所的な発生源の影響がある可能性が示唆された。</w:t>
      </w:r>
      <w:r w:rsidR="006A74A3">
        <w:rPr>
          <w:rFonts w:cs="Times New Roman" w:hint="eastAsia"/>
        </w:rPr>
        <w:t>また</w:t>
      </w:r>
      <w:r w:rsidR="006A74A3">
        <w:rPr>
          <w:rFonts w:cs="Times New Roman" w:hint="eastAsia"/>
        </w:rPr>
        <w:t>PM2.5</w:t>
      </w:r>
      <w:r w:rsidR="006A74A3">
        <w:rPr>
          <w:rFonts w:cs="Times New Roman" w:hint="eastAsia"/>
        </w:rPr>
        <w:t>が高くなった地域では、風が弱く滞留しやすい環境にあったと考えられた。</w:t>
      </w:r>
      <w:r w:rsidR="006A74A3">
        <w:rPr>
          <w:rFonts w:cs="Times New Roman" w:hint="eastAsia"/>
        </w:rPr>
        <w:t>PM2.5</w:t>
      </w:r>
      <w:r w:rsidR="006A74A3">
        <w:rPr>
          <w:rFonts w:cs="Times New Roman" w:hint="eastAsia"/>
        </w:rPr>
        <w:t>の</w:t>
      </w:r>
      <w:r w:rsidR="00540953">
        <w:rPr>
          <w:rFonts w:cs="Times New Roman" w:hint="eastAsia"/>
        </w:rPr>
        <w:t>26</w:t>
      </w:r>
      <w:r w:rsidR="00540953">
        <w:rPr>
          <w:rFonts w:cs="Times New Roman" w:hint="eastAsia"/>
        </w:rPr>
        <w:t>日は、埼玉を中心に</w:t>
      </w:r>
      <w:r w:rsidR="00540953">
        <w:rPr>
          <w:rFonts w:cs="Times New Roman" w:hint="eastAsia"/>
        </w:rPr>
        <w:t>PM2.5</w:t>
      </w:r>
      <w:r w:rsidR="00540953">
        <w:rPr>
          <w:rFonts w:cs="Times New Roman" w:hint="eastAsia"/>
        </w:rPr>
        <w:t>が高濃度化し南東の風の進入により、群馬、栃木方面へ拡散した。</w:t>
      </w:r>
      <w:r w:rsidR="00540953">
        <w:rPr>
          <w:rFonts w:cs="Times New Roman" w:hint="eastAsia"/>
        </w:rPr>
        <w:t>Ox</w:t>
      </w:r>
      <w:r w:rsidR="00540953">
        <w:rPr>
          <w:rFonts w:cs="Times New Roman" w:hint="eastAsia"/>
        </w:rPr>
        <w:t>の</w:t>
      </w:r>
      <w:r w:rsidR="00D03E21">
        <w:rPr>
          <w:rFonts w:cs="Times New Roman" w:hint="eastAsia"/>
        </w:rPr>
        <w:t>経時変化からも同様であり、二次生成反応の影響と考えられた。</w:t>
      </w:r>
    </w:p>
    <w:p w:rsidR="00D03E21" w:rsidRDefault="00D03E21" w:rsidP="001C7FDA">
      <w:pPr>
        <w:ind w:left="420" w:hangingChars="200" w:hanging="420"/>
        <w:rPr>
          <w:rFonts w:cs="Times New Roman"/>
        </w:rPr>
      </w:pPr>
      <w:r>
        <w:rPr>
          <w:rFonts w:cs="Times New Roman" w:hint="eastAsia"/>
        </w:rPr>
        <w:lastRenderedPageBreak/>
        <w:t xml:space="preserve">　　　以上から、この事象は、まず</w:t>
      </w:r>
      <w:r>
        <w:rPr>
          <w:rFonts w:cs="Times New Roman" w:hint="eastAsia"/>
        </w:rPr>
        <w:t>23</w:t>
      </w:r>
      <w:r>
        <w:rPr>
          <w:rFonts w:cs="Times New Roman" w:hint="eastAsia"/>
        </w:rPr>
        <w:t>日の気温と日照の上昇に伴い、</w:t>
      </w:r>
      <w:r>
        <w:rPr>
          <w:rFonts w:cs="Times New Roman" w:hint="eastAsia"/>
        </w:rPr>
        <w:t>Ox</w:t>
      </w:r>
      <w:r>
        <w:rPr>
          <w:rFonts w:cs="Times New Roman" w:hint="eastAsia"/>
        </w:rPr>
        <w:t>が高濃度化するとともに、卓越した南風により東京湾沿岸から運ばれた</w:t>
      </w:r>
      <w:r>
        <w:rPr>
          <w:rFonts w:cs="Times New Roman" w:hint="eastAsia"/>
        </w:rPr>
        <w:t>SO</w:t>
      </w:r>
      <w:r w:rsidRPr="00D03E21"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>との二次生成反応が進行した。その結果、硫酸系二次粒子が活発に生成され、高濃度化したものと考えられた。数日に渡り高濃度化した要因としては、関東北部で滞留した影響と考えられ、</w:t>
      </w:r>
      <w:r>
        <w:rPr>
          <w:rFonts w:cs="Times New Roman" w:hint="eastAsia"/>
        </w:rPr>
        <w:t>25</w:t>
      </w:r>
      <w:r>
        <w:rPr>
          <w:rFonts w:cs="Times New Roman" w:hint="eastAsia"/>
        </w:rPr>
        <w:t>日の</w:t>
      </w:r>
      <w:r w:rsidR="004F12E3">
        <w:rPr>
          <w:rFonts w:cs="Times New Roman" w:hint="eastAsia"/>
        </w:rPr>
        <w:t>限定的な濃度上昇は、ローカルな発生源の影響が示唆された。</w:t>
      </w:r>
    </w:p>
    <w:p w:rsidR="00B366EE" w:rsidRPr="004625E6" w:rsidRDefault="00B366EE" w:rsidP="00C63986">
      <w:pPr>
        <w:rPr>
          <w:rFonts w:cs="Times New Roman"/>
        </w:rPr>
      </w:pPr>
    </w:p>
    <w:p w:rsidR="00B366EE" w:rsidRDefault="00B366EE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717AA4" w:rsidRDefault="00717AA4" w:rsidP="00C63986">
      <w:pPr>
        <w:rPr>
          <w:rFonts w:cs="Times New Roman"/>
        </w:rPr>
        <w:sectPr w:rsidR="00717AA4" w:rsidSect="00717AA4">
          <w:pgSz w:w="11906" w:h="16838" w:code="9"/>
          <w:pgMar w:top="1701" w:right="1701" w:bottom="1701" w:left="1701" w:header="851" w:footer="992" w:gutter="0"/>
          <w:cols w:space="425"/>
          <w:docGrid w:type="linesAndChars" w:linePitch="335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4"/>
        <w:gridCol w:w="3432"/>
        <w:gridCol w:w="3394"/>
        <w:gridCol w:w="3432"/>
      </w:tblGrid>
      <w:tr w:rsidR="00717AA4" w:rsidTr="00DE1E99">
        <w:tc>
          <w:tcPr>
            <w:tcW w:w="3413" w:type="dxa"/>
          </w:tcPr>
          <w:p w:rsidR="00717AA4" w:rsidRDefault="006B5AE4" w:rsidP="006A74A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1194763</wp:posOffset>
                      </wp:positionV>
                      <wp:extent cx="409618" cy="256032"/>
                      <wp:effectExtent l="0" t="0" r="0" b="0"/>
                      <wp:wrapNone/>
                      <wp:docPr id="55" name="テキスト ボック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18" cy="256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AE4" w:rsidRPr="006B5AE4" w:rsidRDefault="006B5AE4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</w:rPr>
                                    <w:t>2.5</w:t>
                                  </w:r>
                                  <w:r w:rsidRPr="006B5AE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</w:rPr>
                                    <w:t>(m/s)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5" o:spid="_x0000_s1026" type="#_x0000_t202" style="position:absolute;left:0;text-align:left;margin-left:130.35pt;margin-top:94.1pt;width:32.25pt;height:2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" filled="f" stroked="f" strokeweight=".5pt">
                      <v:textbox>
                        <w:txbxContent>
                          <w:p w:rsidR="006B5AE4" w:rsidRPr="006B5AE4" w:rsidRDefault="006B5AE4">
                            <w:pPr>
                              <w:rPr>
                                <w:rFonts w:asciiTheme="majorEastAsia" w:eastAsiaTheme="majorEastAsia" w:hAnsiTheme="majorEastAsia"/>
                                <w:sz w:val="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8"/>
                              </w:rPr>
                              <w:t>2.5</w:t>
                            </w:r>
                            <w:r w:rsidRPr="006B5AE4">
                              <w:rPr>
                                <w:rFonts w:asciiTheme="majorEastAsia" w:eastAsiaTheme="majorEastAsia" w:hAnsiTheme="majorEastAsia" w:hint="eastAsia"/>
                                <w:sz w:val="8"/>
                              </w:rPr>
                              <w:t>(m/s)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4A3">
              <w:rPr>
                <w:rFonts w:cs="Times New Roman"/>
                <w:noProof/>
              </w:rPr>
              <w:drawing>
                <wp:inline distT="0" distB="0" distL="0" distR="0">
                  <wp:extent cx="1925676" cy="1440000"/>
                  <wp:effectExtent l="0" t="0" r="0" b="8255"/>
                  <wp:docPr id="51" name="図 51" descr="\\172.20.69.3\共用\2017共用\70 大気環境部\03-02 SPM調査会議（関東地方大気環境対策推進連絡会）\高濃度解析\風向\2016052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20.69.3\共用\2017共用\70 大気環境部\03-02 SPM調査会議（関東地方大気環境対策推進連絡会）\高濃度解析\風向\20160523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tcBorders>
              <w:left w:val="nil"/>
              <w:right w:val="dashSmallGap" w:sz="24" w:space="0" w:color="auto"/>
            </w:tcBorders>
          </w:tcPr>
          <w:p w:rsidR="00717AA4" w:rsidRDefault="00960D0B" w:rsidP="00C63986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B87E29" wp14:editId="52CCCBB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31750</wp:posOffset>
                      </wp:positionV>
                      <wp:extent cx="600075" cy="267335"/>
                      <wp:effectExtent l="0" t="0" r="9525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0D0B" w:rsidRPr="00960D0B" w:rsidRDefault="00960D0B" w:rsidP="00960D0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60D0B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PM2.5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0" o:spid="_x0000_s1027" type="#_x0000_t202" style="position:absolute;left:0;text-align:left;margin-left:-2pt;margin-top:2.5pt;width:47.2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" fillcolor="white [3201]" stroked="f" strokeweight=".5pt">
                      <v:textbox>
                        <w:txbxContent>
                          <w:p w:rsidR="00960D0B" w:rsidRPr="00960D0B" w:rsidRDefault="00960D0B" w:rsidP="00960D0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60D0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PM2.5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7AA4">
              <w:rPr>
                <w:rFonts w:cs="Times New Roman"/>
                <w:noProof/>
              </w:rPr>
              <w:drawing>
                <wp:inline distT="0" distB="0" distL="0" distR="0" wp14:anchorId="15AF85F2" wp14:editId="09B24852">
                  <wp:extent cx="2052000" cy="1485270"/>
                  <wp:effectExtent l="0" t="0" r="5715" b="635"/>
                  <wp:docPr id="13" name="図 13" descr="\\172.20.69.3\共用\2017共用\70 大気環境部\03-02 SPM調査会議（関東地方大気環境対策推進連絡会）\高濃度解析\高濃度データ\output\PM2.5時間値\5-23\2016-PM25_09_06_03_04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20.69.3\共用\2017共用\70 大気環境部\03-02 SPM調査会議（関東地方大気環境対策推進連絡会）\高濃度解析\高濃度データ\output\PM2.5時間値\5-23\2016-PM25_09_06_03_04_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000" cy="148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717AA4" w:rsidRDefault="006B5AE4" w:rsidP="006A74A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6C6738" wp14:editId="3DC0B1F3">
                      <wp:simplePos x="0" y="0"/>
                      <wp:positionH relativeFrom="column">
                        <wp:posOffset>1651328</wp:posOffset>
                      </wp:positionH>
                      <wp:positionV relativeFrom="paragraph">
                        <wp:posOffset>1196340</wp:posOffset>
                      </wp:positionV>
                      <wp:extent cx="409575" cy="255905"/>
                      <wp:effectExtent l="0" t="0" r="0" b="0"/>
                      <wp:wrapNone/>
                      <wp:docPr id="58" name="テキスト ボック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55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AE4" w:rsidRPr="006B5AE4" w:rsidRDefault="006B5AE4" w:rsidP="006B5AE4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</w:rPr>
                                    <w:t>2.5</w:t>
                                  </w:r>
                                  <w:r w:rsidRPr="006B5AE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</w:rPr>
                                    <w:t>(m/s)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8" o:spid="_x0000_s1028" type="#_x0000_t202" style="position:absolute;left:0;text-align:left;margin-left:130.05pt;margin-top:94.2pt;width:32.25pt;height:2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" filled="f" stroked="f" strokeweight=".5pt">
                      <v:textbox>
                        <w:txbxContent>
                          <w:p w:rsidR="006B5AE4" w:rsidRPr="006B5AE4" w:rsidRDefault="006B5AE4" w:rsidP="006B5AE4">
                            <w:pPr>
                              <w:rPr>
                                <w:rFonts w:asciiTheme="majorEastAsia" w:eastAsiaTheme="majorEastAsia" w:hAnsiTheme="majorEastAsia"/>
                                <w:sz w:val="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8"/>
                              </w:rPr>
                              <w:t>2.5</w:t>
                            </w:r>
                            <w:r w:rsidRPr="006B5AE4">
                              <w:rPr>
                                <w:rFonts w:asciiTheme="majorEastAsia" w:eastAsiaTheme="majorEastAsia" w:hAnsiTheme="majorEastAsia" w:hint="eastAsia"/>
                                <w:sz w:val="8"/>
                              </w:rPr>
                              <w:t>(m/s)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4A3">
              <w:rPr>
                <w:rFonts w:cs="Times New Roman"/>
                <w:noProof/>
              </w:rPr>
              <w:drawing>
                <wp:inline distT="0" distB="0" distL="0" distR="0" wp14:anchorId="31C5A138" wp14:editId="05C6BDCF">
                  <wp:extent cx="1935227" cy="1440000"/>
                  <wp:effectExtent l="0" t="0" r="8255" b="8255"/>
                  <wp:docPr id="52" name="図 52" descr="\\172.20.69.3\共用\2017共用\70 大気環境部\03-02 SPM調査会議（関東地方大気環境対策推進連絡会）\高濃度解析\風向\2016052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20.69.3\共用\2017共用\70 大気環境部\03-02 SPM調査会議（関東地方大気環境対策推進連絡会）\高濃度解析\風向\2016052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2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tcBorders>
              <w:left w:val="nil"/>
            </w:tcBorders>
          </w:tcPr>
          <w:p w:rsidR="003625B7" w:rsidRDefault="00960D0B" w:rsidP="00C63986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8D1622" wp14:editId="1A96CD80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32385</wp:posOffset>
                      </wp:positionV>
                      <wp:extent cx="600075" cy="267335"/>
                      <wp:effectExtent l="0" t="0" r="9525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0D0B" w:rsidRPr="00960D0B" w:rsidRDefault="00960D0B" w:rsidP="00960D0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60D0B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PM2.5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29" type="#_x0000_t202" style="position:absolute;left:0;text-align:left;margin-left:-1.9pt;margin-top:2.55pt;width:47.25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" fillcolor="white [3201]" stroked="f" strokeweight=".5pt">
                      <v:textbox>
                        <w:txbxContent>
                          <w:p w:rsidR="00960D0B" w:rsidRPr="00960D0B" w:rsidRDefault="00960D0B" w:rsidP="00960D0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60D0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PM2.5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5B7">
              <w:rPr>
                <w:rFonts w:cs="Times New Roman"/>
                <w:noProof/>
              </w:rPr>
              <w:drawing>
                <wp:inline distT="0" distB="0" distL="0" distR="0" wp14:anchorId="2656755A" wp14:editId="5DE0CCF8">
                  <wp:extent cx="2052000" cy="1485331"/>
                  <wp:effectExtent l="0" t="0" r="5715" b="635"/>
                  <wp:docPr id="14" name="図 14" descr="\\172.20.69.3\共用\2017共用\70 大気環境部\03-02 SPM調査会議（関東地方大気環境対策推進連絡会）\高濃度解析\高濃度データ\output\PM2.5時間値\5-24\2016-PM25_09_06_03_07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20.69.3\共用\2017共用\70 大気環境部\03-02 SPM調査会議（関東地方大気環境対策推進連絡会）\高濃度解析\高濃度データ\output\PM2.5時間値\5-24\2016-PM25_09_06_03_07_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000" cy="148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AA4" w:rsidTr="00DE1E99">
        <w:tc>
          <w:tcPr>
            <w:tcW w:w="3413" w:type="dxa"/>
          </w:tcPr>
          <w:p w:rsidR="00717AA4" w:rsidRDefault="000666DC" w:rsidP="00C63986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2426AE" wp14:editId="49EC99D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41275</wp:posOffset>
                      </wp:positionV>
                      <wp:extent cx="449580" cy="267335"/>
                      <wp:effectExtent l="0" t="0" r="762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6DC" w:rsidRPr="00960D0B" w:rsidRDefault="000666DC" w:rsidP="000666D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SO</w:t>
                                  </w:r>
                                  <w:r w:rsidRPr="000666DC">
                                    <w:rPr>
                                      <w:rFonts w:ascii="ＭＳ Ｐゴシック" w:eastAsia="ＭＳ Ｐゴシック" w:hAnsi="ＭＳ Ｐゴシック"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2" o:spid="_x0000_s1030" type="#_x0000_t202" style="position:absolute;left:0;text-align:left;margin-left:-3.45pt;margin-top:3.25pt;width:35.4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" fillcolor="white [3201]" stroked="f" strokeweight=".5pt">
                      <v:textbox>
                        <w:txbxContent>
                          <w:p w:rsidR="000666DC" w:rsidRPr="00960D0B" w:rsidRDefault="000666DC" w:rsidP="000666D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SO</w:t>
                            </w:r>
                            <w:r w:rsidRPr="000666DC">
                              <w:rPr>
                                <w:rFonts w:ascii="ＭＳ Ｐゴシック" w:eastAsia="ＭＳ Ｐゴシック" w:hAnsi="ＭＳ Ｐゴシック"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14D74CB0" wp14:editId="22A5C585">
                  <wp:extent cx="2052000" cy="1485931"/>
                  <wp:effectExtent l="0" t="0" r="5715" b="0"/>
                  <wp:docPr id="31" name="図 31" descr="\\172.20.69.3\共用\2017共用\70 大気環境部\03-02 SPM調査会議（関東地方大気環境対策推進連絡会）\高濃度解析\高濃度データ\output\SO2時間値\5-23\2016-SO2_09_06_02_45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72.20.69.3\共用\2017共用\70 大気環境部\03-02 SPM調査会議（関東地方大気環境対策推進連絡会）\高濃度解析\高濃度データ\output\SO2時間値\5-23\2016-SO2_09_06_02_45_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000" cy="148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tcBorders>
              <w:left w:val="nil"/>
              <w:right w:val="dashSmallGap" w:sz="24" w:space="0" w:color="auto"/>
            </w:tcBorders>
          </w:tcPr>
          <w:p w:rsidR="00717AA4" w:rsidRDefault="00960D0B" w:rsidP="00C63986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974107" wp14:editId="61A68ED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41275</wp:posOffset>
                      </wp:positionV>
                      <wp:extent cx="375285" cy="267335"/>
                      <wp:effectExtent l="0" t="0" r="5715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0D0B" w:rsidRPr="00960D0B" w:rsidRDefault="00960D0B" w:rsidP="00960D0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Ox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" o:spid="_x0000_s1031" type="#_x0000_t202" style="position:absolute;left:0;text-align:left;margin-left:-2pt;margin-top:3.25pt;width:29.5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" fillcolor="white [3201]" stroked="f" strokeweight=".5pt">
                      <v:textbox>
                        <w:txbxContent>
                          <w:p w:rsidR="00960D0B" w:rsidRPr="00960D0B" w:rsidRDefault="00960D0B" w:rsidP="00960D0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Ox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4DC2E47C" wp14:editId="48C45817">
                  <wp:extent cx="2020035" cy="1486800"/>
                  <wp:effectExtent l="0" t="0" r="0" b="0"/>
                  <wp:docPr id="19" name="図 19" descr="\\172.20.69.3\共用\2017共用\70 大気環境部\03-02 SPM調査会議（関東地方大気環境対策推進連絡会）\高濃度解析\高濃度データ\output\Ox時間値\5-23\2016-Ox_09_06_02_24_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72.20.69.3\共用\2017共用\70 大気環境部\03-02 SPM調査会議（関東地方大気環境対策推進連絡会）\高濃度解析\高濃度データ\output\Ox時間値\5-23\2016-Ox_09_06_02_24_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0035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717AA4" w:rsidRDefault="000666DC" w:rsidP="00C63986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F744B8A" wp14:editId="1B82B72A">
                      <wp:simplePos x="0" y="0"/>
                      <wp:positionH relativeFrom="column">
                        <wp:posOffset>-10132</wp:posOffset>
                      </wp:positionH>
                      <wp:positionV relativeFrom="paragraph">
                        <wp:posOffset>43152</wp:posOffset>
                      </wp:positionV>
                      <wp:extent cx="449580" cy="267335"/>
                      <wp:effectExtent l="0" t="0" r="7620" b="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6DC" w:rsidRPr="00960D0B" w:rsidRDefault="000666DC" w:rsidP="000666D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SO</w:t>
                                  </w:r>
                                  <w:r w:rsidRPr="000666DC">
                                    <w:rPr>
                                      <w:rFonts w:ascii="ＭＳ Ｐゴシック" w:eastAsia="ＭＳ Ｐゴシック" w:hAnsi="ＭＳ Ｐゴシック"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" o:spid="_x0000_s1032" type="#_x0000_t202" style="position:absolute;left:0;text-align:left;margin-left:-.8pt;margin-top:3.4pt;width:35.4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" fillcolor="white [3201]" stroked="f" strokeweight=".5pt">
                      <v:textbox>
                        <w:txbxContent>
                          <w:p w:rsidR="000666DC" w:rsidRPr="00960D0B" w:rsidRDefault="000666DC" w:rsidP="000666D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SO</w:t>
                            </w:r>
                            <w:r w:rsidRPr="000666DC">
                              <w:rPr>
                                <w:rFonts w:ascii="ＭＳ Ｐゴシック" w:eastAsia="ＭＳ Ｐゴシック" w:hAnsi="ＭＳ Ｐゴシック"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00B98B6C" wp14:editId="69265472">
                  <wp:extent cx="2052000" cy="1486019"/>
                  <wp:effectExtent l="0" t="0" r="5715" b="0"/>
                  <wp:docPr id="33" name="図 33" descr="\\172.20.69.3\共用\2017共用\70 大気環境部\03-02 SPM調査会議（関東地方大気環境対策推進連絡会）\高濃度解析\高濃度データ\output\SO2時間値\5-24\2016-SO2_09_06_02_45_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72.20.69.3\共用\2017共用\70 大気環境部\03-02 SPM調査会議（関東地方大気環境対策推進連絡会）\高濃度解析\高濃度データ\output\SO2時間値\5-24\2016-SO2_09_06_02_45_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000" cy="148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tcBorders>
              <w:left w:val="nil"/>
            </w:tcBorders>
          </w:tcPr>
          <w:p w:rsidR="00717AA4" w:rsidRDefault="00960D0B" w:rsidP="00C63986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E828BAD" wp14:editId="7135779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45720</wp:posOffset>
                      </wp:positionV>
                      <wp:extent cx="375285" cy="267335"/>
                      <wp:effectExtent l="0" t="0" r="5715" b="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0D0B" w:rsidRPr="00960D0B" w:rsidRDefault="00960D0B" w:rsidP="00960D0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Ox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" o:spid="_x0000_s1033" type="#_x0000_t202" style="position:absolute;left:0;text-align:left;margin-left:-1.9pt;margin-top:3.6pt;width:29.55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" fillcolor="white [3201]" stroked="f" strokeweight=".5pt">
                      <v:textbox>
                        <w:txbxContent>
                          <w:p w:rsidR="00960D0B" w:rsidRPr="00960D0B" w:rsidRDefault="00960D0B" w:rsidP="00960D0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Ox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2B39AC8E" wp14:editId="5E9D8F30">
                  <wp:extent cx="2020040" cy="1486800"/>
                  <wp:effectExtent l="0" t="0" r="0" b="0"/>
                  <wp:docPr id="24" name="図 24" descr="\\172.20.69.3\共用\2017共用\70 大気環境部\03-02 SPM調査会議（関東地方大気環境対策推進連絡会）\高濃度解析\高濃度データ\output\Ox時間値\5-24\2016-Ox_09_06_02_24_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72.20.69.3\共用\2017共用\70 大気環境部\03-02 SPM調査会議（関東地方大気環境対策推進連絡会）\高濃度解析\高濃度データ\output\Ox時間値\5-24\2016-Ox_09_06_02_24_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0040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AA4" w:rsidTr="00DE1E99">
        <w:tc>
          <w:tcPr>
            <w:tcW w:w="3413" w:type="dxa"/>
          </w:tcPr>
          <w:p w:rsidR="00717AA4" w:rsidRDefault="00DE1E99" w:rsidP="00C63986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8B08D7" wp14:editId="39DF093B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19211</wp:posOffset>
                      </wp:positionV>
                      <wp:extent cx="654685" cy="26733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1E99" w:rsidRPr="00960D0B" w:rsidRDefault="00DE1E99" w:rsidP="00DE1E9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ＮＭＨＣ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" o:spid="_x0000_s1034" type="#_x0000_t202" style="position:absolute;left:0;text-align:left;margin-left:-3.2pt;margin-top:1.5pt;width:51.5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" fillcolor="white [3201]" stroked="f" strokeweight=".5pt">
                      <v:textbox>
                        <w:txbxContent>
                          <w:p w:rsidR="00DE1E99" w:rsidRPr="00960D0B" w:rsidRDefault="00DE1E99" w:rsidP="00DE1E9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ＮＭＨＣ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3C71F034" wp14:editId="7A18D793">
                  <wp:extent cx="2052000" cy="1478205"/>
                  <wp:effectExtent l="0" t="0" r="5715" b="8255"/>
                  <wp:docPr id="4" name="図 4" descr="\\172.20.69.3\共用\2017共用\70 大気環境部\03-02 SPM調査会議（関東地方大気環境対策推進連絡会）\高濃度解析\高濃度データ\output\NMHC時間値\5-23\2016-NMHC-単位変換後_09_06_02_02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20.69.3\共用\2017共用\70 大気環境部\03-02 SPM調査会議（関東地方大気環境対策推進連絡会）\高濃度解析\高濃度データ\output\NMHC時間値\5-23\2016-NMHC-単位変換後_09_06_02_02_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000" cy="14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tcBorders>
              <w:left w:val="nil"/>
              <w:right w:val="dashSmallGap" w:sz="24" w:space="0" w:color="auto"/>
            </w:tcBorders>
          </w:tcPr>
          <w:p w:rsidR="00717AA4" w:rsidRDefault="00432E4F" w:rsidP="00C63986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1316B1" wp14:editId="455A5A8B">
                      <wp:simplePos x="0" y="0"/>
                      <wp:positionH relativeFrom="column">
                        <wp:posOffset>-63974</wp:posOffset>
                      </wp:positionH>
                      <wp:positionV relativeFrom="paragraph">
                        <wp:posOffset>13970</wp:posOffset>
                      </wp:positionV>
                      <wp:extent cx="654685" cy="267335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E4F" w:rsidRPr="00960D0B" w:rsidRDefault="00432E4F" w:rsidP="00432E4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Temp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7" o:spid="_x0000_s1035" type="#_x0000_t202" style="position:absolute;left:0;text-align:left;margin-left:-5.05pt;margin-top:1.1pt;width:51.55pt;height:2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" fillcolor="white [3201]" stroked="f" strokeweight=".5pt">
                      <v:textbox>
                        <w:txbxContent>
                          <w:p w:rsidR="00432E4F" w:rsidRPr="00960D0B" w:rsidRDefault="00432E4F" w:rsidP="00432E4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Temp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365062F5" wp14:editId="44F13063">
                  <wp:extent cx="2082069" cy="1486800"/>
                  <wp:effectExtent l="0" t="0" r="0" b="0"/>
                  <wp:docPr id="26" name="図 26" descr="\\172.20.69.3\共用\2017共用\70 大気環境部\03-02 SPM調査会議（関東地方大気環境対策推進連絡会）\高濃度解析\高濃度データ\output\Temp時間値\5-23\2016-気温_09_06_03_10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20.69.3\共用\2017共用\70 大気環境部\03-02 SPM調査会議（関東地方大気環境対策推進連絡会）\高濃度解析\高濃度データ\output\Temp時間値\5-23\2016-気温_09_06_03_10_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069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717AA4" w:rsidRDefault="00E85DBE" w:rsidP="00C63986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DA2891" wp14:editId="13534461">
                      <wp:simplePos x="0" y="0"/>
                      <wp:positionH relativeFrom="column">
                        <wp:posOffset>-37304</wp:posOffset>
                      </wp:positionH>
                      <wp:positionV relativeFrom="paragraph">
                        <wp:posOffset>18415</wp:posOffset>
                      </wp:positionV>
                      <wp:extent cx="654685" cy="267335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5DBE" w:rsidRPr="00960D0B" w:rsidRDefault="00E85DBE" w:rsidP="00E85DB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ＮＭＨＣ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6" o:spid="_x0000_s1036" type="#_x0000_t202" style="position:absolute;left:0;text-align:left;margin-left:-2.95pt;margin-top:1.45pt;width:51.55pt;height:2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" fillcolor="white [3201]" stroked="f" strokeweight=".5pt">
                      <v:textbox>
                        <w:txbxContent>
                          <w:p w:rsidR="00E85DBE" w:rsidRPr="00960D0B" w:rsidRDefault="00E85DBE" w:rsidP="00E85DB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ＮＭＨＣ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7C7300E5" wp14:editId="62F65237">
                  <wp:extent cx="2052000" cy="1478275"/>
                  <wp:effectExtent l="0" t="0" r="5715" b="8255"/>
                  <wp:docPr id="15" name="図 15" descr="\\172.20.69.3\共用\2017共用\70 大気環境部\03-02 SPM調査会議（関東地方大気環境対策推進連絡会）\高濃度解析\高濃度データ\output\NMHC時間値\5-24\2016-NMHC-単位変換後_09_06_02_02_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20.69.3\共用\2017共用\70 大気環境部\03-02 SPM調査会議（関東地方大気環境対策推進連絡会）\高濃度解析\高濃度データ\output\NMHC時間値\5-24\2016-NMHC-単位変換後_09_06_02_02_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000" cy="147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tcBorders>
              <w:left w:val="nil"/>
            </w:tcBorders>
          </w:tcPr>
          <w:p w:rsidR="00717AA4" w:rsidRDefault="00432E4F" w:rsidP="00C63986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1C4CE56" wp14:editId="462C72B6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14131</wp:posOffset>
                      </wp:positionV>
                      <wp:extent cx="654685" cy="267335"/>
                      <wp:effectExtent l="0" t="0" r="0" b="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2E4F" w:rsidRPr="00960D0B" w:rsidRDefault="00432E4F" w:rsidP="00432E4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Temp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9" o:spid="_x0000_s1037" type="#_x0000_t202" style="position:absolute;left:0;text-align:left;margin-left:-4.75pt;margin-top:1.1pt;width:51.55pt;height:21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" fillcolor="white [3201]" stroked="f" strokeweight=".5pt">
                      <v:textbox>
                        <w:txbxContent>
                          <w:p w:rsidR="00432E4F" w:rsidRPr="00960D0B" w:rsidRDefault="00432E4F" w:rsidP="00432E4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Temp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4D2BA7D6" wp14:editId="1ED2A306">
                  <wp:extent cx="2082012" cy="1486800"/>
                  <wp:effectExtent l="0" t="0" r="0" b="0"/>
                  <wp:docPr id="38" name="図 38" descr="\\172.20.69.3\共用\2017共用\70 大気環境部\03-02 SPM調査会議（関東地方大気環境対策推進連絡会）\高濃度解析\高濃度データ\output\Temp時間値\5-24\2016-気温_09_06_03_15_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72.20.69.3\共用\2017共用\70 大気環境部\03-02 SPM調査会議（関東地方大気環境対策推進連絡会）\高濃度解析\高濃度データ\output\Temp時間値\5-24\2016-気温_09_06_03_15_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012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DBE" w:rsidTr="006005D7">
        <w:tc>
          <w:tcPr>
            <w:tcW w:w="6826" w:type="dxa"/>
            <w:gridSpan w:val="2"/>
            <w:tcBorders>
              <w:right w:val="dashSmallGap" w:sz="24" w:space="0" w:color="auto"/>
            </w:tcBorders>
          </w:tcPr>
          <w:p w:rsidR="00E85DBE" w:rsidRPr="00E85DBE" w:rsidRDefault="00E85DBE" w:rsidP="00E85DBE">
            <w:pPr>
              <w:jc w:val="center"/>
              <w:rPr>
                <w:rFonts w:asciiTheme="majorEastAsia" w:eastAsiaTheme="majorEastAsia" w:hAnsiTheme="majorEastAsia" w:cs="Times New Roman"/>
              </w:rPr>
            </w:pPr>
            <w:r w:rsidRPr="00E85DBE">
              <w:rPr>
                <w:rFonts w:asciiTheme="majorEastAsia" w:eastAsiaTheme="majorEastAsia" w:hAnsiTheme="majorEastAsia" w:cs="Times New Roman" w:hint="eastAsia"/>
              </w:rPr>
              <w:t>【5月23日　12:00】</w:t>
            </w:r>
          </w:p>
        </w:tc>
        <w:tc>
          <w:tcPr>
            <w:tcW w:w="6826" w:type="dxa"/>
            <w:gridSpan w:val="2"/>
          </w:tcPr>
          <w:p w:rsidR="00E85DBE" w:rsidRPr="00E85DBE" w:rsidRDefault="00E85DBE" w:rsidP="00E85DBE">
            <w:pPr>
              <w:jc w:val="center"/>
              <w:rPr>
                <w:rFonts w:asciiTheme="majorEastAsia" w:eastAsiaTheme="majorEastAsia" w:hAnsiTheme="majorEastAsia" w:cs="Times New Roman"/>
              </w:rPr>
            </w:pPr>
            <w:r w:rsidRPr="00E85DBE">
              <w:rPr>
                <w:rFonts w:asciiTheme="majorEastAsia" w:eastAsiaTheme="majorEastAsia" w:hAnsiTheme="majorEastAsia" w:cs="Times New Roman" w:hint="eastAsia"/>
              </w:rPr>
              <w:t>【5月24日　12:00】</w:t>
            </w:r>
          </w:p>
        </w:tc>
      </w:tr>
      <w:tr w:rsidR="002F5A8E" w:rsidTr="006005D7">
        <w:tc>
          <w:tcPr>
            <w:tcW w:w="6826" w:type="dxa"/>
            <w:gridSpan w:val="2"/>
            <w:tcBorders>
              <w:right w:val="dashSmallGap" w:sz="24" w:space="0" w:color="auto"/>
            </w:tcBorders>
          </w:tcPr>
          <w:p w:rsidR="002F5A8E" w:rsidRPr="002F5A8E" w:rsidRDefault="002F5A8E" w:rsidP="00CC7F84">
            <w:pPr>
              <w:jc w:val="left"/>
              <w:rPr>
                <w:rFonts w:asciiTheme="majorEastAsia" w:eastAsiaTheme="majorEastAsia" w:hAnsiTheme="majorEastAsia" w:cs="Times New Roman"/>
              </w:rPr>
            </w:pPr>
            <w:r w:rsidRPr="002F5A8E">
              <w:rPr>
                <w:rFonts w:asciiTheme="majorEastAsia" w:eastAsiaTheme="majorEastAsia" w:hAnsiTheme="majorEastAsia" w:cs="Times New Roman" w:hint="eastAsia"/>
              </w:rPr>
              <w:t>図4-2-4-</w:t>
            </w:r>
            <w:r w:rsidR="00CC7F84">
              <w:rPr>
                <w:rFonts w:asciiTheme="majorEastAsia" w:eastAsiaTheme="majorEastAsia" w:hAnsiTheme="majorEastAsia" w:cs="Times New Roman" w:hint="eastAsia"/>
              </w:rPr>
              <w:t>2</w:t>
            </w:r>
            <w:r w:rsidRPr="002F5A8E">
              <w:rPr>
                <w:rFonts w:asciiTheme="majorEastAsia" w:eastAsiaTheme="majorEastAsia" w:hAnsiTheme="majorEastAsia" w:cs="Times New Roman" w:hint="eastAsia"/>
              </w:rPr>
              <w:t>①　PM2.5質量濃度等の分布状況①</w:t>
            </w:r>
          </w:p>
        </w:tc>
        <w:tc>
          <w:tcPr>
            <w:tcW w:w="6826" w:type="dxa"/>
            <w:gridSpan w:val="2"/>
          </w:tcPr>
          <w:p w:rsidR="002F5A8E" w:rsidRPr="00E85DBE" w:rsidRDefault="002F5A8E" w:rsidP="002F5A8E">
            <w:pPr>
              <w:jc w:val="left"/>
              <w:rPr>
                <w:rFonts w:asciiTheme="majorEastAsia" w:eastAsiaTheme="majorEastAsia" w:hAnsiTheme="majorEastAsia" w:cs="Times New Roman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（単位　PM2.5：</w:t>
            </w:r>
            <w:r w:rsidRPr="002F5A8E">
              <w:rPr>
                <w:rFonts w:ascii="Symbol" w:eastAsiaTheme="majorEastAsia" w:hAnsi="Symbol" w:cs="Times New Roman"/>
              </w:rPr>
              <w:t></w:t>
            </w:r>
            <w:r>
              <w:rPr>
                <w:rFonts w:asciiTheme="majorEastAsia" w:eastAsiaTheme="majorEastAsia" w:hAnsiTheme="majorEastAsia" w:cs="Times New Roman" w:hint="eastAsia"/>
              </w:rPr>
              <w:t>g/m</w:t>
            </w:r>
            <w:r w:rsidRPr="002F5A8E">
              <w:rPr>
                <w:rFonts w:asciiTheme="majorEastAsia" w:eastAsiaTheme="majorEastAsia" w:hAnsiTheme="majorEastAsia" w:cs="Times New Roman" w:hint="eastAsia"/>
                <w:vertAlign w:val="superscript"/>
              </w:rPr>
              <w:t>3</w:t>
            </w:r>
            <w:r>
              <w:rPr>
                <w:rFonts w:asciiTheme="majorEastAsia" w:eastAsiaTheme="majorEastAsia" w:hAnsiTheme="majorEastAsia" w:cs="Times New Roman" w:hint="eastAsia"/>
              </w:rPr>
              <w:t>、NMHC：0.01ppmC、その他：ppb）</w:t>
            </w:r>
          </w:p>
        </w:tc>
      </w:tr>
    </w:tbl>
    <w:p w:rsidR="003625B7" w:rsidRDefault="003625B7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427"/>
        <w:gridCol w:w="3399"/>
        <w:gridCol w:w="3427"/>
      </w:tblGrid>
      <w:tr w:rsidR="003625B7" w:rsidTr="00B96497">
        <w:tc>
          <w:tcPr>
            <w:tcW w:w="3408" w:type="dxa"/>
          </w:tcPr>
          <w:p w:rsidR="003625B7" w:rsidRDefault="006B5AE4" w:rsidP="006A74A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B057E4" wp14:editId="312899E6">
                      <wp:simplePos x="0" y="0"/>
                      <wp:positionH relativeFrom="column">
                        <wp:posOffset>1640533</wp:posOffset>
                      </wp:positionH>
                      <wp:positionV relativeFrom="paragraph">
                        <wp:posOffset>1205230</wp:posOffset>
                      </wp:positionV>
                      <wp:extent cx="409575" cy="255905"/>
                      <wp:effectExtent l="0" t="0" r="0" b="0"/>
                      <wp:wrapNone/>
                      <wp:docPr id="59" name="テキスト ボック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55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AE4" w:rsidRPr="006B5AE4" w:rsidRDefault="006B5AE4" w:rsidP="006B5AE4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</w:rPr>
                                    <w:t>2.5</w:t>
                                  </w:r>
                                  <w:r w:rsidRPr="006B5AE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</w:rPr>
                                    <w:t>(m/s)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9" o:spid="_x0000_s1038" type="#_x0000_t202" style="position:absolute;left:0;text-align:left;margin-left:129.2pt;margin-top:94.9pt;width:32.25pt;height:2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" filled="f" stroked="f" strokeweight=".5pt">
                      <v:textbox>
                        <w:txbxContent>
                          <w:p w:rsidR="006B5AE4" w:rsidRPr="006B5AE4" w:rsidRDefault="006B5AE4" w:rsidP="006B5AE4">
                            <w:pPr>
                              <w:rPr>
                                <w:rFonts w:asciiTheme="majorEastAsia" w:eastAsiaTheme="majorEastAsia" w:hAnsiTheme="majorEastAsia"/>
                                <w:sz w:val="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8"/>
                              </w:rPr>
                              <w:t>2.5</w:t>
                            </w:r>
                            <w:r w:rsidRPr="006B5AE4">
                              <w:rPr>
                                <w:rFonts w:asciiTheme="majorEastAsia" w:eastAsiaTheme="majorEastAsia" w:hAnsiTheme="majorEastAsia" w:hint="eastAsia"/>
                                <w:sz w:val="8"/>
                              </w:rPr>
                              <w:t>(m/s)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4A3">
              <w:rPr>
                <w:rFonts w:cs="Times New Roman"/>
                <w:noProof/>
              </w:rPr>
              <w:drawing>
                <wp:inline distT="0" distB="0" distL="0" distR="0" wp14:anchorId="312AE7C2" wp14:editId="5609C4F5">
                  <wp:extent cx="1966166" cy="1440000"/>
                  <wp:effectExtent l="0" t="0" r="0" b="8255"/>
                  <wp:docPr id="53" name="図 53" descr="\\172.20.69.3\共用\2017共用\70 大気環境部\03-02 SPM調査会議（関東地方大気環境対策推進連絡会）\高濃度解析\風向\20160525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20.69.3\共用\2017共用\70 大気環境部\03-02 SPM調査会議（関東地方大気環境対策推進連絡会）\高濃度解析\風向\20160525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left w:val="nil"/>
              <w:right w:val="dashSmallGap" w:sz="24" w:space="0" w:color="auto"/>
            </w:tcBorders>
          </w:tcPr>
          <w:p w:rsidR="003625B7" w:rsidRDefault="00B96497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5FBFB33" wp14:editId="5EE0C0C5">
                      <wp:simplePos x="0" y="0"/>
                      <wp:positionH relativeFrom="column">
                        <wp:posOffset>-69689</wp:posOffset>
                      </wp:positionH>
                      <wp:positionV relativeFrom="paragraph">
                        <wp:posOffset>15240</wp:posOffset>
                      </wp:positionV>
                      <wp:extent cx="600075" cy="267335"/>
                      <wp:effectExtent l="0" t="0" r="9525" b="0"/>
                      <wp:wrapNone/>
                      <wp:docPr id="43" name="テキスト ボック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6497" w:rsidRPr="00960D0B" w:rsidRDefault="00B96497" w:rsidP="00B9649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60D0B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PM2.5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3" o:spid="_x0000_s1039" type="#_x0000_t202" style="position:absolute;left:0;text-align:left;margin-left:-5.5pt;margin-top:1.2pt;width:47.25pt;height:2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" fillcolor="white [3201]" stroked="f" strokeweight=".5pt">
                      <v:textbox>
                        <w:txbxContent>
                          <w:p w:rsidR="00B96497" w:rsidRPr="00960D0B" w:rsidRDefault="00B96497" w:rsidP="00B9649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60D0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PM2.5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6F503F53" wp14:editId="749A335B">
                  <wp:extent cx="2053985" cy="1486800"/>
                  <wp:effectExtent l="0" t="0" r="3810" b="0"/>
                  <wp:docPr id="42" name="図 42" descr="\\172.20.69.3\共用\2017共用\70 大気環境部\03-02 SPM調査会議（関東地方大気環境対策推進連絡会）\高濃度解析\高濃度データ\output\PM2.5時間値\5-25\2016-PM25_09_06_03_07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72.20.69.3\共用\2017共用\70 大気環境部\03-02 SPM調査会議（関東地方大気環境対策推進連絡会）\高濃度解析\高濃度データ\output\PM2.5時間値\5-25\2016-PM25_09_06_03_07_1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3985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</w:tcPr>
          <w:p w:rsidR="003625B7" w:rsidRDefault="006B5AE4" w:rsidP="006A74A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ECCEF83" wp14:editId="270D64E9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1201727</wp:posOffset>
                      </wp:positionV>
                      <wp:extent cx="409575" cy="255905"/>
                      <wp:effectExtent l="0" t="0" r="0" b="0"/>
                      <wp:wrapNone/>
                      <wp:docPr id="60" name="テキスト ボック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55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AE4" w:rsidRPr="006B5AE4" w:rsidRDefault="006B5AE4" w:rsidP="006B5AE4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8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</w:rPr>
                                    <w:t>2.5</w:t>
                                  </w:r>
                                  <w:r w:rsidRPr="006B5AE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</w:rPr>
                                    <w:t>(m/s)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0" o:spid="_x0000_s1040" type="#_x0000_t202" style="position:absolute;left:0;text-align:left;margin-left:129.4pt;margin-top:94.6pt;width:32.25pt;height:2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" filled="f" stroked="f" strokeweight=".5pt">
                      <v:textbox>
                        <w:txbxContent>
                          <w:p w:rsidR="006B5AE4" w:rsidRPr="006B5AE4" w:rsidRDefault="006B5AE4" w:rsidP="006B5AE4">
                            <w:pPr>
                              <w:rPr>
                                <w:rFonts w:asciiTheme="majorEastAsia" w:eastAsiaTheme="majorEastAsia" w:hAnsiTheme="majorEastAsia"/>
                                <w:sz w:val="8"/>
                              </w:rPr>
                            </w:pPr>
                            <w:bookmarkStart w:id="1" w:name="_GoBack"/>
                            <w:r>
                              <w:rPr>
                                <w:rFonts w:asciiTheme="majorEastAsia" w:eastAsiaTheme="majorEastAsia" w:hAnsiTheme="majorEastAsia" w:hint="eastAsia"/>
                                <w:sz w:val="8"/>
                              </w:rPr>
                              <w:t>2.5</w:t>
                            </w:r>
                            <w:r w:rsidRPr="006B5AE4">
                              <w:rPr>
                                <w:rFonts w:asciiTheme="majorEastAsia" w:eastAsiaTheme="majorEastAsia" w:hAnsiTheme="majorEastAsia" w:hint="eastAsia"/>
                                <w:sz w:val="8"/>
                              </w:rPr>
                              <w:t>(m/s)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4A3">
              <w:rPr>
                <w:rFonts w:cs="Times New Roman"/>
                <w:noProof/>
              </w:rPr>
              <w:drawing>
                <wp:inline distT="0" distB="0" distL="0" distR="0" wp14:anchorId="525474FD" wp14:editId="0D18F098">
                  <wp:extent cx="1961390" cy="1440000"/>
                  <wp:effectExtent l="0" t="0" r="1270" b="8255"/>
                  <wp:docPr id="54" name="図 54" descr="\\172.20.69.3\共用\2017共用\70 大気環境部\03-02 SPM調査会議（関東地方大気環境対策推進連絡会）\高濃度解析\風向\2016052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20.69.3\共用\2017共用\70 大気環境部\03-02 SPM調査会議（関東地方大気環境対策推進連絡会）\高濃度解析\風向\20160526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tcBorders>
              <w:left w:val="nil"/>
            </w:tcBorders>
          </w:tcPr>
          <w:p w:rsidR="003625B7" w:rsidRDefault="00960D0B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26D441" wp14:editId="40A9B41B">
                      <wp:simplePos x="0" y="0"/>
                      <wp:positionH relativeFrom="column">
                        <wp:posOffset>-61434</wp:posOffset>
                      </wp:positionH>
                      <wp:positionV relativeFrom="paragraph">
                        <wp:posOffset>10160</wp:posOffset>
                      </wp:positionV>
                      <wp:extent cx="600075" cy="267335"/>
                      <wp:effectExtent l="0" t="0" r="9525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0D0B" w:rsidRPr="00960D0B" w:rsidRDefault="00960D0B" w:rsidP="00960D0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60D0B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PM2.5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9" o:spid="_x0000_s1041" type="#_x0000_t202" style="position:absolute;left:0;text-align:left;margin-left:-4.85pt;margin-top:.8pt;width:47.25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" fillcolor="white [3201]" stroked="f" strokeweight=".5pt">
                      <v:textbox>
                        <w:txbxContent>
                          <w:p w:rsidR="00960D0B" w:rsidRPr="00960D0B" w:rsidRDefault="00960D0B" w:rsidP="00960D0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60D0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PM2.5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496F4F44" wp14:editId="4E40CD47">
                  <wp:extent cx="2020042" cy="1486800"/>
                  <wp:effectExtent l="0" t="0" r="0" b="0"/>
                  <wp:docPr id="27" name="図 27" descr="\\172.20.69.3\共用\2017共用\70 大気環境部\03-02 SPM調査会議（関東地方大気環境対策推進連絡会）\高濃度解析\高濃度データ\output\PM2.5時間値\5-26\2016-PM25_09_06_03_07_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72.20.69.3\共用\2017共用\70 大気環境部\03-02 SPM調査会議（関東地方大気環境対策推進連絡会）\高濃度解析\高濃度データ\output\PM2.5時間値\5-26\2016-PM25_09_06_03_07_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0042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B7" w:rsidTr="00B96497">
        <w:tc>
          <w:tcPr>
            <w:tcW w:w="3408" w:type="dxa"/>
          </w:tcPr>
          <w:p w:rsidR="003625B7" w:rsidRDefault="00B96497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0FF403" wp14:editId="2A10DB0D">
                      <wp:simplePos x="0" y="0"/>
                      <wp:positionH relativeFrom="column">
                        <wp:posOffset>-49729</wp:posOffset>
                      </wp:positionH>
                      <wp:positionV relativeFrom="paragraph">
                        <wp:posOffset>23865</wp:posOffset>
                      </wp:positionV>
                      <wp:extent cx="449580" cy="267335"/>
                      <wp:effectExtent l="0" t="0" r="7620" b="0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6497" w:rsidRPr="00960D0B" w:rsidRDefault="00B96497" w:rsidP="00B9649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SO</w:t>
                                  </w:r>
                                  <w:r w:rsidRPr="000666DC">
                                    <w:rPr>
                                      <w:rFonts w:ascii="ＭＳ Ｐゴシック" w:eastAsia="ＭＳ Ｐゴシック" w:hAnsi="ＭＳ Ｐゴシック"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9" o:spid="_x0000_s1042" type="#_x0000_t202" style="position:absolute;left:0;text-align:left;margin-left:-3.9pt;margin-top:1.9pt;width:35.4pt;height:2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" fillcolor="white [3201]" stroked="f" strokeweight=".5pt">
                      <v:textbox>
                        <w:txbxContent>
                          <w:p w:rsidR="00B96497" w:rsidRPr="00960D0B" w:rsidRDefault="00B96497" w:rsidP="00B9649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SO</w:t>
                            </w:r>
                            <w:r w:rsidRPr="000666DC">
                              <w:rPr>
                                <w:rFonts w:ascii="ＭＳ Ｐゴシック" w:eastAsia="ＭＳ Ｐゴシック" w:hAnsi="ＭＳ Ｐゴシック"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63B051E5" wp14:editId="7E42A5AA">
                  <wp:extent cx="2053077" cy="1486800"/>
                  <wp:effectExtent l="0" t="0" r="4445" b="0"/>
                  <wp:docPr id="48" name="図 48" descr="\\172.20.69.3\共用\2017共用\70 大気環境部\03-02 SPM調査会議（関東地方大気環境対策推進連絡会）\高濃度解析\高濃度データ\output\SO2時間値\5-25\2016-SO2_09_06_02_45_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72.20.69.3\共用\2017共用\70 大気環境部\03-02 SPM調査会議（関東地方大気環境対策推進連絡会）\高濃度解析\高濃度データ\output\SO2時間値\5-25\2016-SO2_09_06_02_45_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3077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left w:val="nil"/>
              <w:right w:val="dashSmallGap" w:sz="24" w:space="0" w:color="auto"/>
            </w:tcBorders>
          </w:tcPr>
          <w:p w:rsidR="003625B7" w:rsidRDefault="00B96497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DDA650A" wp14:editId="1E631B42">
                      <wp:simplePos x="0" y="0"/>
                      <wp:positionH relativeFrom="column">
                        <wp:posOffset>-46025</wp:posOffset>
                      </wp:positionH>
                      <wp:positionV relativeFrom="paragraph">
                        <wp:posOffset>17780</wp:posOffset>
                      </wp:positionV>
                      <wp:extent cx="375285" cy="267335"/>
                      <wp:effectExtent l="0" t="0" r="5715" b="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6497" w:rsidRPr="00960D0B" w:rsidRDefault="00B96497" w:rsidP="00B9649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Ox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5" o:spid="_x0000_s1043" type="#_x0000_t202" style="position:absolute;left:0;text-align:left;margin-left:-3.6pt;margin-top:1.4pt;width:29.55pt;height:21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" fillcolor="white [3201]" stroked="f" strokeweight=".5pt">
                      <v:textbox>
                        <w:txbxContent>
                          <w:p w:rsidR="00B96497" w:rsidRPr="00960D0B" w:rsidRDefault="00B96497" w:rsidP="00B9649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Ox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5B1978A9" wp14:editId="7B36C262">
                  <wp:extent cx="2020042" cy="1486800"/>
                  <wp:effectExtent l="0" t="0" r="0" b="0"/>
                  <wp:docPr id="44" name="図 44" descr="\\172.20.69.3\共用\2017共用\70 大気環境部\03-02 SPM調査会議（関東地方大気環境対策推進連絡会）\高濃度解析\高濃度データ\output\Ox時間値\5-25\2016-Ox_09_06_02_24_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72.20.69.3\共用\2017共用\70 大気環境部\03-02 SPM調査会議（関東地方大気環境対策推進連絡会）\高濃度解析\高濃度データ\output\Ox時間値\5-25\2016-Ox_09_06_02_24_2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0042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</w:tcPr>
          <w:p w:rsidR="003625B7" w:rsidRDefault="00B96497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CC2561" wp14:editId="78C2FD2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22225</wp:posOffset>
                      </wp:positionV>
                      <wp:extent cx="449580" cy="260985"/>
                      <wp:effectExtent l="0" t="0" r="7620" b="5715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66DC" w:rsidRPr="00960D0B" w:rsidRDefault="000666DC" w:rsidP="000666D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SO</w:t>
                                  </w:r>
                                  <w:r w:rsidRPr="000666DC">
                                    <w:rPr>
                                      <w:rFonts w:ascii="ＭＳ Ｐゴシック" w:eastAsia="ＭＳ Ｐゴシック" w:hAnsi="ＭＳ Ｐゴシック"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6" o:spid="_x0000_s1044" type="#_x0000_t202" style="position:absolute;left:0;text-align:left;margin-left:-3pt;margin-top:1.75pt;width:35.4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" fillcolor="white [3201]" stroked="f" strokeweight=".5pt">
                      <v:textbox>
                        <w:txbxContent>
                          <w:p w:rsidR="000666DC" w:rsidRPr="00960D0B" w:rsidRDefault="000666DC" w:rsidP="000666D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SO</w:t>
                            </w:r>
                            <w:r w:rsidRPr="000666DC">
                              <w:rPr>
                                <w:rFonts w:ascii="ＭＳ Ｐゴシック" w:eastAsia="ＭＳ Ｐゴシック" w:hAnsi="ＭＳ Ｐゴシック"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6DC">
              <w:rPr>
                <w:rFonts w:cs="Times New Roman"/>
                <w:noProof/>
              </w:rPr>
              <w:drawing>
                <wp:inline distT="0" distB="0" distL="0" distR="0" wp14:anchorId="6B760E24" wp14:editId="2B09609C">
                  <wp:extent cx="2052000" cy="1486019"/>
                  <wp:effectExtent l="0" t="0" r="5715" b="0"/>
                  <wp:docPr id="35" name="図 35" descr="\\172.20.69.3\共用\2017共用\70 大気環境部\03-02 SPM調査会議（関東地方大気環境対策推進連絡会）\高濃度解析\高濃度データ\output\SO2時間値\5-26\2016-SO2_09_06_02_45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72.20.69.3\共用\2017共用\70 大気環境部\03-02 SPM調査会議（関東地方大気環境対策推進連絡会）\高濃度解析\高濃度データ\output\SO2時間値\5-26\2016-SO2_09_06_02_45_1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000" cy="148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tcBorders>
              <w:left w:val="nil"/>
            </w:tcBorders>
          </w:tcPr>
          <w:p w:rsidR="003625B7" w:rsidRDefault="00960D0B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CBF8F2" wp14:editId="291A1F34">
                      <wp:simplePos x="0" y="0"/>
                      <wp:positionH relativeFrom="column">
                        <wp:posOffset>-42384</wp:posOffset>
                      </wp:positionH>
                      <wp:positionV relativeFrom="paragraph">
                        <wp:posOffset>20320</wp:posOffset>
                      </wp:positionV>
                      <wp:extent cx="375285" cy="267335"/>
                      <wp:effectExtent l="0" t="0" r="5715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0D0B" w:rsidRPr="00960D0B" w:rsidRDefault="00960D0B" w:rsidP="00960D0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Ox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0" o:spid="_x0000_s1045" type="#_x0000_t202" style="position:absolute;left:0;text-align:left;margin-left:-3.35pt;margin-top:1.6pt;width:29.55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" fillcolor="white [3201]" stroked="f" strokeweight=".5pt">
                      <v:textbox>
                        <w:txbxContent>
                          <w:p w:rsidR="00960D0B" w:rsidRPr="00960D0B" w:rsidRDefault="00960D0B" w:rsidP="00960D0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Ox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6A2BC5B6" wp14:editId="2C4CBD52">
                  <wp:extent cx="2020042" cy="1486800"/>
                  <wp:effectExtent l="0" t="0" r="0" b="0"/>
                  <wp:docPr id="28" name="図 28" descr="\\172.20.69.3\共用\2017共用\70 大気環境部\03-02 SPM調査会議（関東地方大気環境対策推進連絡会）\高濃度解析\高濃度データ\output\Ox時間値\5-26\2016-Ox_09_06_02_24_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72.20.69.3\共用\2017共用\70 大気環境部\03-02 SPM調査会議（関東地方大気環境対策推進連絡会）\高濃度解析\高濃度データ\output\Ox時間値\5-26\2016-Ox_09_06_02_24_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0042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B7" w:rsidTr="00B96497">
        <w:tc>
          <w:tcPr>
            <w:tcW w:w="3408" w:type="dxa"/>
          </w:tcPr>
          <w:p w:rsidR="003625B7" w:rsidRDefault="00B96497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07C357" wp14:editId="1FDD9E33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18889</wp:posOffset>
                      </wp:positionV>
                      <wp:extent cx="654685" cy="267335"/>
                      <wp:effectExtent l="0" t="0" r="0" b="0"/>
                      <wp:wrapNone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6497" w:rsidRPr="00960D0B" w:rsidRDefault="00B96497" w:rsidP="00B9649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ＮＭＨＣ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7" o:spid="_x0000_s1046" type="#_x0000_t202" style="position:absolute;left:0;text-align:left;margin-left:-5.2pt;margin-top:1.5pt;width:51.55pt;height:2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" fillcolor="white [3201]" stroked="f" strokeweight=".5pt">
                      <v:textbox>
                        <w:txbxContent>
                          <w:p w:rsidR="00B96497" w:rsidRPr="00960D0B" w:rsidRDefault="00B96497" w:rsidP="00B9649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ＮＭＨＣ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140AC9D8" wp14:editId="7CEE2999">
                  <wp:extent cx="2063832" cy="1486800"/>
                  <wp:effectExtent l="0" t="0" r="0" b="0"/>
                  <wp:docPr id="46" name="図 46" descr="\\172.20.69.3\共用\2017共用\70 大気環境部\03-02 SPM調査会議（関東地方大気環境対策推進連絡会）\高濃度解析\高濃度データ\output\NMHC時間値\5-25\2016-NMHC-単位変換後_09_06_02_02_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72.20.69.3\共用\2017共用\70 大気環境部\03-02 SPM調査会議（関東地方大気環境対策推進連絡会）\高濃度解析\高濃度データ\output\NMHC時間値\5-25\2016-NMHC-単位変換後_09_06_02_02_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3832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left w:val="nil"/>
              <w:right w:val="dashSmallGap" w:sz="24" w:space="0" w:color="auto"/>
            </w:tcBorders>
          </w:tcPr>
          <w:p w:rsidR="003625B7" w:rsidRDefault="00F353D9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C13D0B9" wp14:editId="3F3B1C27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11100</wp:posOffset>
                      </wp:positionV>
                      <wp:extent cx="654685" cy="267335"/>
                      <wp:effectExtent l="0" t="0" r="0" b="0"/>
                      <wp:wrapNone/>
                      <wp:docPr id="56" name="テキスト ボック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53D9" w:rsidRPr="00960D0B" w:rsidRDefault="00F353D9" w:rsidP="00F353D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Temp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6" o:spid="_x0000_s1047" type="#_x0000_t202" style="position:absolute;left:0;text-align:left;margin-left:-4.95pt;margin-top:.85pt;width:51.55pt;height:2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" fillcolor="white [3201]" stroked="f" strokeweight=".5pt">
                      <v:textbox>
                        <w:txbxContent>
                          <w:p w:rsidR="00F353D9" w:rsidRPr="00960D0B" w:rsidRDefault="00F353D9" w:rsidP="00F353D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Temp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2EA3">
              <w:rPr>
                <w:rFonts w:cs="Times New Roman"/>
                <w:noProof/>
              </w:rPr>
              <w:drawing>
                <wp:inline distT="0" distB="0" distL="0" distR="0" wp14:anchorId="736E9F56" wp14:editId="75E3A385">
                  <wp:extent cx="2081948" cy="1486800"/>
                  <wp:effectExtent l="0" t="0" r="0" b="0"/>
                  <wp:docPr id="50" name="図 50" descr="\\172.20.69.3\共用\2017共用\70 大気環境部\03-02 SPM調査会議（関東地方大気環境対策推進連絡会）\高濃度解析\高濃度データ\output\Temp時間値\5-25\2016-気温_09_06_03_15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72.20.69.3\共用\2017共用\70 大気環境部\03-02 SPM調査会議（関東地方大気環境対策推進連絡会）\高濃度解析\高濃度データ\output\Temp時間値\5-25\2016-気温_09_06_03_15_1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1948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</w:tcPr>
          <w:p w:rsidR="003625B7" w:rsidRDefault="00E85DBE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051A21" wp14:editId="13C844B9">
                      <wp:simplePos x="0" y="0"/>
                      <wp:positionH relativeFrom="column">
                        <wp:posOffset>-32224</wp:posOffset>
                      </wp:positionH>
                      <wp:positionV relativeFrom="paragraph">
                        <wp:posOffset>17145</wp:posOffset>
                      </wp:positionV>
                      <wp:extent cx="654685" cy="267335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5DBE" w:rsidRPr="00960D0B" w:rsidRDefault="00E85DBE" w:rsidP="00E85DB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ＮＭＨＣ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3" o:spid="_x0000_s1048" type="#_x0000_t202" style="position:absolute;left:0;text-align:left;margin-left:-2.55pt;margin-top:1.35pt;width:51.55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" fillcolor="white [3201]" stroked="f" strokeweight=".5pt">
                      <v:textbox>
                        <w:txbxContent>
                          <w:p w:rsidR="00E85DBE" w:rsidRPr="00960D0B" w:rsidRDefault="00E85DBE" w:rsidP="00E85DB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ＮＭＨＣ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050133CB" wp14:editId="1A2CAA45">
                  <wp:extent cx="2063834" cy="1486800"/>
                  <wp:effectExtent l="0" t="0" r="0" b="0"/>
                  <wp:docPr id="18" name="図 18" descr="\\172.20.69.3\共用\2017共用\70 大気環境部\03-02 SPM調査会議（関東地方大気環境対策推進連絡会）\高濃度解析\高濃度データ\output\NMHC時間値\5-26\2016-NMHC-単位変換後_09_06_02_02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20.69.3\共用\2017共用\70 大気環境部\03-02 SPM調査会議（関東地方大気環境対策推進連絡会）\高濃度解析\高濃度データ\output\NMHC時間値\5-26\2016-NMHC-単位変換後_09_06_02_02_1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3834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tcBorders>
              <w:left w:val="nil"/>
            </w:tcBorders>
          </w:tcPr>
          <w:p w:rsidR="003625B7" w:rsidRDefault="00651A6B" w:rsidP="00FF1E5B">
            <w:pPr>
              <w:rPr>
                <w:rFonts w:cs="Times New Roman"/>
              </w:rPr>
            </w:pPr>
            <w:r w:rsidRPr="00960D0B"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E8CE365" wp14:editId="3DFC7AB9">
                      <wp:simplePos x="0" y="0"/>
                      <wp:positionH relativeFrom="column">
                        <wp:posOffset>-66514</wp:posOffset>
                      </wp:positionH>
                      <wp:positionV relativeFrom="paragraph">
                        <wp:posOffset>12700</wp:posOffset>
                      </wp:positionV>
                      <wp:extent cx="654685" cy="267335"/>
                      <wp:effectExtent l="0" t="0" r="0" b="0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A6B" w:rsidRPr="00960D0B" w:rsidRDefault="00651A6B" w:rsidP="00651A6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Temp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1" o:spid="_x0000_s1049" type="#_x0000_t202" style="position:absolute;left:0;text-align:left;margin-left:-5.25pt;margin-top:1pt;width:51.55pt;height:21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" fillcolor="white [3201]" stroked="f" strokeweight=".5pt">
                      <v:textbox>
                        <w:txbxContent>
                          <w:p w:rsidR="00651A6B" w:rsidRPr="00960D0B" w:rsidRDefault="00651A6B" w:rsidP="00651A6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Temp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inline distT="0" distB="0" distL="0" distR="0" wp14:anchorId="19FCEDAA" wp14:editId="17366029">
                  <wp:extent cx="2082012" cy="1486800"/>
                  <wp:effectExtent l="0" t="0" r="0" b="0"/>
                  <wp:docPr id="40" name="図 40" descr="\\172.20.69.3\共用\2017共用\70 大気環境部\03-02 SPM調査会議（関東地方大気環境対策推進連絡会）\高濃度解析\高濃度データ\output\Temp時間値\5-26\2016-気温_09_06_03_15_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72.20.69.3\共用\2017共用\70 大気環境部\03-02 SPM調査会議（関東地方大気環境対策推進連絡会）\高濃度解析\高濃度データ\output\Temp時間値\5-26\2016-気温_09_06_03_15_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012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A8E" w:rsidTr="00B96497">
        <w:tc>
          <w:tcPr>
            <w:tcW w:w="6807" w:type="dxa"/>
            <w:gridSpan w:val="2"/>
            <w:tcBorders>
              <w:right w:val="dashSmallGap" w:sz="24" w:space="0" w:color="auto"/>
            </w:tcBorders>
          </w:tcPr>
          <w:p w:rsidR="002F5A8E" w:rsidRPr="00E85DBE" w:rsidRDefault="002F5A8E" w:rsidP="002F5A8E">
            <w:pPr>
              <w:jc w:val="center"/>
              <w:rPr>
                <w:rFonts w:asciiTheme="majorEastAsia" w:eastAsiaTheme="majorEastAsia" w:hAnsiTheme="majorEastAsia" w:cs="Times New Roman"/>
              </w:rPr>
            </w:pPr>
            <w:r w:rsidRPr="00E85DBE">
              <w:rPr>
                <w:rFonts w:asciiTheme="majorEastAsia" w:eastAsiaTheme="majorEastAsia" w:hAnsiTheme="majorEastAsia" w:cs="Times New Roman" w:hint="eastAsia"/>
              </w:rPr>
              <w:t>【5月2</w:t>
            </w:r>
            <w:r>
              <w:rPr>
                <w:rFonts w:asciiTheme="majorEastAsia" w:eastAsiaTheme="majorEastAsia" w:hAnsiTheme="majorEastAsia" w:cs="Times New Roman" w:hint="eastAsia"/>
              </w:rPr>
              <w:t>5</w:t>
            </w:r>
            <w:r w:rsidRPr="00E85DBE">
              <w:rPr>
                <w:rFonts w:asciiTheme="majorEastAsia" w:eastAsiaTheme="majorEastAsia" w:hAnsiTheme="majorEastAsia" w:cs="Times New Roman" w:hint="eastAsia"/>
              </w:rPr>
              <w:t>日　12:00】</w:t>
            </w:r>
          </w:p>
        </w:tc>
        <w:tc>
          <w:tcPr>
            <w:tcW w:w="6845" w:type="dxa"/>
            <w:gridSpan w:val="2"/>
          </w:tcPr>
          <w:p w:rsidR="002F5A8E" w:rsidRPr="00E85DBE" w:rsidRDefault="002F5A8E" w:rsidP="002F5A8E">
            <w:pPr>
              <w:jc w:val="center"/>
              <w:rPr>
                <w:rFonts w:asciiTheme="majorEastAsia" w:eastAsiaTheme="majorEastAsia" w:hAnsiTheme="majorEastAsia" w:cs="Times New Roman"/>
              </w:rPr>
            </w:pPr>
            <w:r w:rsidRPr="00E85DBE">
              <w:rPr>
                <w:rFonts w:asciiTheme="majorEastAsia" w:eastAsiaTheme="majorEastAsia" w:hAnsiTheme="majorEastAsia" w:cs="Times New Roman" w:hint="eastAsia"/>
              </w:rPr>
              <w:t>【5月2</w:t>
            </w:r>
            <w:r>
              <w:rPr>
                <w:rFonts w:asciiTheme="majorEastAsia" w:eastAsiaTheme="majorEastAsia" w:hAnsiTheme="majorEastAsia" w:cs="Times New Roman" w:hint="eastAsia"/>
              </w:rPr>
              <w:t>6</w:t>
            </w:r>
            <w:r w:rsidRPr="00E85DBE">
              <w:rPr>
                <w:rFonts w:asciiTheme="majorEastAsia" w:eastAsiaTheme="majorEastAsia" w:hAnsiTheme="majorEastAsia" w:cs="Times New Roman" w:hint="eastAsia"/>
              </w:rPr>
              <w:t>日　12:00】</w:t>
            </w:r>
          </w:p>
        </w:tc>
      </w:tr>
      <w:tr w:rsidR="002F5A8E" w:rsidTr="00B96497">
        <w:tc>
          <w:tcPr>
            <w:tcW w:w="6807" w:type="dxa"/>
            <w:gridSpan w:val="2"/>
            <w:tcBorders>
              <w:right w:val="dashSmallGap" w:sz="24" w:space="0" w:color="auto"/>
            </w:tcBorders>
          </w:tcPr>
          <w:p w:rsidR="002F5A8E" w:rsidRPr="002F5A8E" w:rsidRDefault="002F5A8E" w:rsidP="00CC7F84">
            <w:pPr>
              <w:jc w:val="left"/>
              <w:rPr>
                <w:rFonts w:asciiTheme="majorEastAsia" w:eastAsiaTheme="majorEastAsia" w:hAnsiTheme="majorEastAsia" w:cs="Times New Roman"/>
              </w:rPr>
            </w:pPr>
            <w:r w:rsidRPr="002F5A8E">
              <w:rPr>
                <w:rFonts w:asciiTheme="majorEastAsia" w:eastAsiaTheme="majorEastAsia" w:hAnsiTheme="majorEastAsia" w:cs="Times New Roman" w:hint="eastAsia"/>
              </w:rPr>
              <w:t>図4-2-4-</w:t>
            </w:r>
            <w:r w:rsidR="00CC7F84">
              <w:rPr>
                <w:rFonts w:asciiTheme="majorEastAsia" w:eastAsiaTheme="majorEastAsia" w:hAnsiTheme="majorEastAsia" w:cs="Times New Roman" w:hint="eastAsia"/>
              </w:rPr>
              <w:t>2②</w:t>
            </w:r>
            <w:r w:rsidRPr="002F5A8E">
              <w:rPr>
                <w:rFonts w:asciiTheme="majorEastAsia" w:eastAsiaTheme="majorEastAsia" w:hAnsiTheme="majorEastAsia" w:cs="Times New Roman" w:hint="eastAsia"/>
              </w:rPr>
              <w:t xml:space="preserve">　PM2.5質量濃度等の分布状況</w:t>
            </w:r>
            <w:r w:rsidR="00CC7F84">
              <w:rPr>
                <w:rFonts w:asciiTheme="majorEastAsia" w:eastAsiaTheme="majorEastAsia" w:hAnsiTheme="majorEastAsia" w:cs="Times New Roman" w:hint="eastAsia"/>
              </w:rPr>
              <w:t>②</w:t>
            </w:r>
          </w:p>
        </w:tc>
        <w:tc>
          <w:tcPr>
            <w:tcW w:w="6845" w:type="dxa"/>
            <w:gridSpan w:val="2"/>
          </w:tcPr>
          <w:p w:rsidR="002F5A8E" w:rsidRPr="00E85DBE" w:rsidRDefault="002F5A8E" w:rsidP="00D910D1">
            <w:pPr>
              <w:jc w:val="left"/>
              <w:rPr>
                <w:rFonts w:asciiTheme="majorEastAsia" w:eastAsiaTheme="majorEastAsia" w:hAnsiTheme="majorEastAsia" w:cs="Times New Roman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（単位　PM2.5：</w:t>
            </w:r>
            <w:r w:rsidRPr="002F5A8E">
              <w:rPr>
                <w:rFonts w:ascii="Symbol" w:eastAsiaTheme="majorEastAsia" w:hAnsi="Symbol" w:cs="Times New Roman"/>
              </w:rPr>
              <w:t></w:t>
            </w:r>
            <w:r>
              <w:rPr>
                <w:rFonts w:asciiTheme="majorEastAsia" w:eastAsiaTheme="majorEastAsia" w:hAnsiTheme="majorEastAsia" w:cs="Times New Roman" w:hint="eastAsia"/>
              </w:rPr>
              <w:t>g/m</w:t>
            </w:r>
            <w:r w:rsidRPr="002F5A8E">
              <w:rPr>
                <w:rFonts w:asciiTheme="majorEastAsia" w:eastAsiaTheme="majorEastAsia" w:hAnsiTheme="majorEastAsia" w:cs="Times New Roman" w:hint="eastAsia"/>
                <w:vertAlign w:val="superscript"/>
              </w:rPr>
              <w:t>3</w:t>
            </w:r>
            <w:r>
              <w:rPr>
                <w:rFonts w:asciiTheme="majorEastAsia" w:eastAsiaTheme="majorEastAsia" w:hAnsiTheme="majorEastAsia" w:cs="Times New Roman" w:hint="eastAsia"/>
              </w:rPr>
              <w:t>、NMHC：0.01ppmC、その他：ppb）</w:t>
            </w:r>
          </w:p>
        </w:tc>
      </w:tr>
    </w:tbl>
    <w:p w:rsidR="00B366EE" w:rsidRDefault="00B366EE" w:rsidP="00C63986">
      <w:pPr>
        <w:rPr>
          <w:rFonts w:cs="Times New Roman"/>
        </w:rPr>
      </w:pPr>
    </w:p>
    <w:p w:rsidR="00E85DBE" w:rsidRDefault="00E85DBE" w:rsidP="00C63986">
      <w:pPr>
        <w:rPr>
          <w:rFonts w:cs="Times New Roman"/>
        </w:rPr>
      </w:pPr>
    </w:p>
    <w:sectPr w:rsidR="00E85DBE" w:rsidSect="00717AA4">
      <w:pgSz w:w="16838" w:h="11906" w:orient="landscape" w:code="9"/>
      <w:pgMar w:top="1701" w:right="1701" w:bottom="1701" w:left="1701" w:header="851" w:footer="992" w:gutter="0"/>
      <w:cols w:space="425"/>
      <w:docGrid w:type="lines" w:linePitch="3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44"/>
    <w:rsid w:val="000108C5"/>
    <w:rsid w:val="000666DC"/>
    <w:rsid w:val="00075BE7"/>
    <w:rsid w:val="001C7FDA"/>
    <w:rsid w:val="001F0444"/>
    <w:rsid w:val="002725FD"/>
    <w:rsid w:val="002C3ADF"/>
    <w:rsid w:val="002F35E1"/>
    <w:rsid w:val="002F5A8E"/>
    <w:rsid w:val="003569E8"/>
    <w:rsid w:val="003625B7"/>
    <w:rsid w:val="003D4B44"/>
    <w:rsid w:val="00432E4F"/>
    <w:rsid w:val="004625E6"/>
    <w:rsid w:val="004B745D"/>
    <w:rsid w:val="004F12E3"/>
    <w:rsid w:val="004F2FED"/>
    <w:rsid w:val="00540953"/>
    <w:rsid w:val="00553921"/>
    <w:rsid w:val="005712AF"/>
    <w:rsid w:val="005A34F9"/>
    <w:rsid w:val="005E1AD8"/>
    <w:rsid w:val="0062491B"/>
    <w:rsid w:val="00651A6B"/>
    <w:rsid w:val="0068111E"/>
    <w:rsid w:val="006A74A3"/>
    <w:rsid w:val="006B5AE4"/>
    <w:rsid w:val="006F7485"/>
    <w:rsid w:val="00717AA4"/>
    <w:rsid w:val="007E2A9A"/>
    <w:rsid w:val="007E6A59"/>
    <w:rsid w:val="008F2EA3"/>
    <w:rsid w:val="00913EEB"/>
    <w:rsid w:val="00960D0B"/>
    <w:rsid w:val="00975EF7"/>
    <w:rsid w:val="009E7122"/>
    <w:rsid w:val="00A175DB"/>
    <w:rsid w:val="00A75BC0"/>
    <w:rsid w:val="00AF6B27"/>
    <w:rsid w:val="00B366EE"/>
    <w:rsid w:val="00B41A53"/>
    <w:rsid w:val="00B96497"/>
    <w:rsid w:val="00BD5669"/>
    <w:rsid w:val="00C25305"/>
    <w:rsid w:val="00C376C3"/>
    <w:rsid w:val="00C37ED3"/>
    <w:rsid w:val="00C63986"/>
    <w:rsid w:val="00C654BC"/>
    <w:rsid w:val="00C91453"/>
    <w:rsid w:val="00CC7F84"/>
    <w:rsid w:val="00D03E21"/>
    <w:rsid w:val="00D11FC1"/>
    <w:rsid w:val="00D84F22"/>
    <w:rsid w:val="00DE1E99"/>
    <w:rsid w:val="00E71E74"/>
    <w:rsid w:val="00E85DBE"/>
    <w:rsid w:val="00EE094A"/>
    <w:rsid w:val="00F353D9"/>
    <w:rsid w:val="00F50549"/>
    <w:rsid w:val="00F5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D4B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D4B44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C6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E2A9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D4B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D4B44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C6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E2A9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7E596-5323-4789-8095-ED24F1ECF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6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熊谷 貴美代３９</dc:creator>
  <cp:lastModifiedBy>ladmin</cp:lastModifiedBy>
  <cp:revision>22</cp:revision>
  <dcterms:created xsi:type="dcterms:W3CDTF">2017-09-05T06:56:00Z</dcterms:created>
  <dcterms:modified xsi:type="dcterms:W3CDTF">2017-09-22T04:04:00Z</dcterms:modified>
</cp:coreProperties>
</file>