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36930" w:rsidRPr="00C86854" w:rsidRDefault="004A71D6" w:rsidP="00D36930">
      <w:bookmarkStart w:id="0" w:name="_GoBack"/>
      <w:bookmarkEnd w:id="0"/>
      <w:r w:rsidRPr="00C86854">
        <w:rPr>
          <w:rFonts w:asciiTheme="majorEastAsia" w:eastAsiaTheme="majorEastAsia" w:hAnsiTheme="majorEastAsia" w:hint="eastAsia"/>
        </w:rPr>
        <w:t>5</w:t>
      </w:r>
      <w:r w:rsidR="00D36930" w:rsidRPr="00C86854">
        <w:rPr>
          <w:rFonts w:asciiTheme="majorEastAsia" w:eastAsiaTheme="majorEastAsia" w:hAnsiTheme="majorEastAsia" w:hint="eastAsia"/>
        </w:rPr>
        <w:t>.2　PM2.5高濃度事象の</w:t>
      </w:r>
      <w:r w:rsidR="00D36930" w:rsidRPr="00C86854">
        <w:rPr>
          <w:rFonts w:asciiTheme="majorEastAsia" w:eastAsiaTheme="majorEastAsia" w:hAnsiTheme="majorEastAsia"/>
        </w:rPr>
        <w:t>詳細解析</w:t>
      </w:r>
    </w:p>
    <w:p w:rsidR="00D36930" w:rsidRPr="00C86854" w:rsidRDefault="00D36930" w:rsidP="00D36930"/>
    <w:p w:rsidR="00D36930" w:rsidRPr="00C86854" w:rsidRDefault="004A71D6" w:rsidP="00D36930">
      <w:pPr>
        <w:rPr>
          <w:rFonts w:asciiTheme="majorEastAsia" w:eastAsiaTheme="majorEastAsia" w:hAnsiTheme="majorEastAsia"/>
        </w:rPr>
      </w:pPr>
      <w:r w:rsidRPr="00C86854">
        <w:rPr>
          <w:rFonts w:asciiTheme="majorEastAsia" w:eastAsiaTheme="majorEastAsia" w:hAnsiTheme="majorEastAsia" w:hint="eastAsia"/>
        </w:rPr>
        <w:t>5</w:t>
      </w:r>
      <w:r w:rsidR="00D36930" w:rsidRPr="00C86854">
        <w:rPr>
          <w:rFonts w:asciiTheme="majorEastAsia" w:eastAsiaTheme="majorEastAsia" w:hAnsiTheme="majorEastAsia" w:hint="eastAsia"/>
        </w:rPr>
        <w:t>.2.1　解析方法</w:t>
      </w:r>
    </w:p>
    <w:p w:rsidR="00CD3F3B" w:rsidRDefault="00586246" w:rsidP="00D36930">
      <w:pPr>
        <w:overflowPunct w:val="0"/>
        <w:adjustRightInd w:val="0"/>
        <w:ind w:firstLineChars="100" w:firstLine="210"/>
        <w:textAlignment w:val="baseline"/>
      </w:pPr>
      <w:r>
        <w:rPr>
          <w:rFonts w:hint="eastAsia"/>
        </w:rPr>
        <w:t>解析対象は</w:t>
      </w:r>
      <w:r w:rsidR="00227993" w:rsidRPr="00C86854">
        <w:rPr>
          <w:rFonts w:hint="eastAsia"/>
        </w:rPr>
        <w:t>表</w:t>
      </w:r>
      <w:r w:rsidR="00727057" w:rsidRPr="001A1734">
        <w:rPr>
          <w:rFonts w:hint="eastAsia"/>
        </w:rPr>
        <w:t>5-1</w:t>
      </w:r>
      <w:r w:rsidR="00227993" w:rsidRPr="001A1734">
        <w:rPr>
          <w:rFonts w:hint="eastAsia"/>
        </w:rPr>
        <w:t>-3</w:t>
      </w:r>
      <w:r w:rsidR="00227993" w:rsidRPr="00C86854">
        <w:t>に示</w:t>
      </w:r>
      <w:r w:rsidR="00227993" w:rsidRPr="00C86854">
        <w:rPr>
          <w:rFonts w:hint="eastAsia"/>
        </w:rPr>
        <w:t>した</w:t>
      </w:r>
      <w:r w:rsidR="00227993" w:rsidRPr="00C86854">
        <w:t>高濃度事象</w:t>
      </w:r>
      <w:r>
        <w:rPr>
          <w:rFonts w:hint="eastAsia"/>
        </w:rPr>
        <w:t>のうち</w:t>
      </w:r>
      <w:r w:rsidR="00227993" w:rsidRPr="00C86854">
        <w:rPr>
          <w:rFonts w:hint="eastAsia"/>
        </w:rPr>
        <w:t>季節的な特徴を考慮して</w:t>
      </w:r>
      <w:r w:rsidR="00227993" w:rsidRPr="00C86854">
        <w:rPr>
          <w:rFonts w:hint="eastAsia"/>
        </w:rPr>
        <w:t>E3</w:t>
      </w:r>
      <w:r w:rsidR="00227993" w:rsidRPr="00C86854">
        <w:t>を除く</w:t>
      </w:r>
      <w:r w:rsidR="00227993" w:rsidRPr="00C86854">
        <w:t>5</w:t>
      </w:r>
      <w:r w:rsidR="001A1734">
        <w:t>事象</w:t>
      </w:r>
      <w:r w:rsidR="00227993" w:rsidRPr="00C86854">
        <w:t>とした。</w:t>
      </w:r>
      <w:r w:rsidR="004A71D6" w:rsidRPr="00C86854">
        <w:rPr>
          <w:rFonts w:hint="eastAsia"/>
        </w:rPr>
        <w:t>調査地点</w:t>
      </w:r>
      <w:r w:rsidR="004A71D6" w:rsidRPr="001A1734">
        <w:rPr>
          <w:rFonts w:hint="eastAsia"/>
        </w:rPr>
        <w:t>は</w:t>
      </w:r>
      <w:r w:rsidR="004A71D6" w:rsidRPr="001A1734">
        <w:t>図</w:t>
      </w:r>
      <w:r w:rsidR="00727057" w:rsidRPr="001A1734">
        <w:rPr>
          <w:rFonts w:hint="eastAsia"/>
        </w:rPr>
        <w:t>5-1</w:t>
      </w:r>
      <w:r w:rsidR="004A71D6" w:rsidRPr="001A1734">
        <w:rPr>
          <w:rFonts w:hint="eastAsia"/>
        </w:rPr>
        <w:t>-1</w:t>
      </w:r>
      <w:r w:rsidR="004A71D6" w:rsidRPr="001A1734">
        <w:t>に</w:t>
      </w:r>
      <w:r w:rsidR="004A71D6" w:rsidRPr="00C86854">
        <w:t>示</w:t>
      </w:r>
      <w:r w:rsidR="004A71D6" w:rsidRPr="00C86854">
        <w:rPr>
          <w:rFonts w:hint="eastAsia"/>
        </w:rPr>
        <w:t>した</w:t>
      </w:r>
      <w:r w:rsidR="004A71D6" w:rsidRPr="00C86854">
        <w:t>通りである。</w:t>
      </w:r>
      <w:r w:rsidR="001A1734">
        <w:rPr>
          <w:rFonts w:hint="eastAsia"/>
        </w:rPr>
        <w:t>解析には</w:t>
      </w:r>
      <w:r w:rsidR="00D36930" w:rsidRPr="00C86854">
        <w:rPr>
          <w:rFonts w:hint="eastAsia"/>
        </w:rPr>
        <w:t>大気汚染常時監視項目</w:t>
      </w:r>
      <w:r w:rsidR="00260792" w:rsidRPr="00B40AC1">
        <w:rPr>
          <w:rFonts w:asciiTheme="minorEastAsia" w:eastAsiaTheme="minorEastAsia" w:hAnsiTheme="minorEastAsia" w:hint="eastAsia"/>
        </w:rPr>
        <w:t>等</w:t>
      </w:r>
      <w:r w:rsidR="00B40AC1" w:rsidRPr="00B40AC1">
        <w:rPr>
          <w:rFonts w:asciiTheme="minorEastAsia" w:eastAsiaTheme="minorEastAsia" w:hAnsiTheme="minorEastAsia" w:hint="eastAsia"/>
        </w:rPr>
        <w:t>(</w:t>
      </w:r>
      <w:r w:rsidR="004A71D6" w:rsidRPr="00C86854">
        <w:rPr>
          <w:rFonts w:hint="eastAsia"/>
        </w:rPr>
        <w:t>PM2.5</w:t>
      </w:r>
      <w:r w:rsidR="004A71D6" w:rsidRPr="00C86854">
        <w:t>、</w:t>
      </w:r>
      <w:r w:rsidR="00D36930" w:rsidRPr="00C86854">
        <w:rPr>
          <w:rFonts w:hint="eastAsia"/>
        </w:rPr>
        <w:t>NO</w:t>
      </w:r>
      <w:r w:rsidR="00D36930" w:rsidRPr="00C86854">
        <w:rPr>
          <w:rFonts w:hint="eastAsia"/>
        </w:rPr>
        <w:t>、</w:t>
      </w:r>
      <w:r w:rsidR="00727057" w:rsidRPr="00C86854">
        <w:rPr>
          <w:rFonts w:hint="eastAsia"/>
        </w:rPr>
        <w:t>NO</w:t>
      </w:r>
      <w:r w:rsidR="00727057" w:rsidRPr="00C86854">
        <w:rPr>
          <w:rFonts w:hint="eastAsia"/>
          <w:vertAlign w:val="subscript"/>
        </w:rPr>
        <w:t>2</w:t>
      </w:r>
      <w:r w:rsidR="00727057" w:rsidRPr="00C86854">
        <w:t>、</w:t>
      </w:r>
      <w:r w:rsidR="00D36930" w:rsidRPr="00C86854">
        <w:t>SO</w:t>
      </w:r>
      <w:r w:rsidR="00D36930" w:rsidRPr="00C86854">
        <w:rPr>
          <w:vertAlign w:val="subscript"/>
        </w:rPr>
        <w:t>2</w:t>
      </w:r>
      <w:r w:rsidR="00D36930" w:rsidRPr="00C86854">
        <w:t>、</w:t>
      </w:r>
      <w:r w:rsidR="00727057" w:rsidRPr="00C86854">
        <w:rPr>
          <w:rFonts w:hint="eastAsia"/>
        </w:rPr>
        <w:t>Ox</w:t>
      </w:r>
      <w:r w:rsidR="00727057" w:rsidRPr="00C86854">
        <w:t>、</w:t>
      </w:r>
      <w:r w:rsidR="00727057" w:rsidRPr="00C86854">
        <w:rPr>
          <w:rFonts w:hint="eastAsia"/>
        </w:rPr>
        <w:t>NMHC</w:t>
      </w:r>
      <w:r w:rsidR="00727057" w:rsidRPr="00C86854">
        <w:t>、</w:t>
      </w:r>
      <w:r w:rsidR="00727057" w:rsidRPr="00C86854">
        <w:rPr>
          <w:rFonts w:hint="eastAsia"/>
        </w:rPr>
        <w:t>湿度</w:t>
      </w:r>
      <w:r w:rsidR="00727057" w:rsidRPr="00C86854">
        <w:t>、風向、風速</w:t>
      </w:r>
      <w:r w:rsidR="00B40AC1" w:rsidRPr="00B40AC1">
        <w:rPr>
          <w:rFonts w:asciiTheme="minorEastAsia" w:eastAsiaTheme="minorEastAsia" w:hAnsiTheme="minorEastAsia"/>
        </w:rPr>
        <w:t>)</w:t>
      </w:r>
      <w:r w:rsidR="00AE4DA8" w:rsidRPr="00B40AC1">
        <w:rPr>
          <w:rFonts w:asciiTheme="minorEastAsia" w:eastAsiaTheme="minorEastAsia" w:hAnsiTheme="minorEastAsia" w:hint="eastAsia"/>
        </w:rPr>
        <w:t>の</w:t>
      </w:r>
      <w:r w:rsidR="00AE4DA8" w:rsidRPr="00C86854">
        <w:t>1</w:t>
      </w:r>
      <w:r w:rsidR="00AE4DA8" w:rsidRPr="00C86854">
        <w:t>時間値</w:t>
      </w:r>
      <w:r w:rsidR="001A1734">
        <w:rPr>
          <w:rFonts w:hint="eastAsia"/>
        </w:rPr>
        <w:t>などを使用した</w:t>
      </w:r>
      <w:r w:rsidR="004A71D6" w:rsidRPr="00C86854">
        <w:rPr>
          <w:rFonts w:hint="eastAsia"/>
        </w:rPr>
        <w:t>。</w:t>
      </w:r>
    </w:p>
    <w:p w:rsidR="008C2E39" w:rsidRPr="00C86854" w:rsidRDefault="004A71D6" w:rsidP="00D36930">
      <w:pPr>
        <w:overflowPunct w:val="0"/>
        <w:adjustRightInd w:val="0"/>
        <w:ind w:firstLineChars="100" w:firstLine="210"/>
        <w:textAlignment w:val="baseline"/>
      </w:pPr>
      <w:r w:rsidRPr="00C86854">
        <w:rPr>
          <w:rFonts w:hint="eastAsia"/>
        </w:rPr>
        <w:t>事象</w:t>
      </w:r>
      <w:r w:rsidRPr="00C86854">
        <w:rPr>
          <w:rFonts w:hint="eastAsia"/>
        </w:rPr>
        <w:t>E5</w:t>
      </w:r>
      <w:r w:rsidRPr="00C86854">
        <w:t>は</w:t>
      </w:r>
      <w:r w:rsidRPr="00C86854">
        <w:rPr>
          <w:rFonts w:hint="eastAsia"/>
        </w:rPr>
        <w:t>、</w:t>
      </w:r>
      <w:r w:rsidR="00D36930" w:rsidRPr="00C86854">
        <w:rPr>
          <w:rFonts w:hint="eastAsia"/>
        </w:rPr>
        <w:t>PM2.5</w:t>
      </w:r>
      <w:r w:rsidR="00D36930" w:rsidRPr="00C86854">
        <w:t>成分分析測定結果</w:t>
      </w:r>
      <w:r w:rsidRPr="00C86854">
        <w:rPr>
          <w:rFonts w:hint="eastAsia"/>
        </w:rPr>
        <w:t>を</w:t>
      </w:r>
      <w:r w:rsidRPr="00C86854">
        <w:t>用いた解析も</w:t>
      </w:r>
      <w:r w:rsidR="001A1734">
        <w:rPr>
          <w:rFonts w:hint="eastAsia"/>
        </w:rPr>
        <w:t>おこなった</w:t>
      </w:r>
      <w:r w:rsidR="00D36930" w:rsidRPr="00C86854">
        <w:t>。</w:t>
      </w:r>
      <w:r w:rsidR="001A1734">
        <w:rPr>
          <w:rFonts w:hint="eastAsia"/>
        </w:rPr>
        <w:t>ただし</w:t>
      </w:r>
      <w:r w:rsidRPr="00C86854">
        <w:t>E</w:t>
      </w:r>
      <w:r w:rsidRPr="00C86854">
        <w:rPr>
          <w:rFonts w:hint="eastAsia"/>
        </w:rPr>
        <w:t>4</w:t>
      </w:r>
      <w:r w:rsidR="00B06780">
        <w:rPr>
          <w:rFonts w:hint="eastAsia"/>
        </w:rPr>
        <w:t>は</w:t>
      </w:r>
      <w:r w:rsidR="00727057" w:rsidRPr="00C86854">
        <w:rPr>
          <w:rFonts w:hint="eastAsia"/>
        </w:rPr>
        <w:t>夏季調査</w:t>
      </w:r>
      <w:r w:rsidR="00727057" w:rsidRPr="00C86854">
        <w:t>期間</w:t>
      </w:r>
      <w:r w:rsidR="00727057" w:rsidRPr="00C86854">
        <w:rPr>
          <w:rFonts w:hint="eastAsia"/>
        </w:rPr>
        <w:t>に該当しており</w:t>
      </w:r>
      <w:r w:rsidR="0070122F">
        <w:rPr>
          <w:rFonts w:hint="eastAsia"/>
        </w:rPr>
        <w:t>既に</w:t>
      </w:r>
      <w:r w:rsidRPr="00C86854">
        <w:t>4.1</w:t>
      </w:r>
      <w:r w:rsidRPr="00C86854">
        <w:t>～</w:t>
      </w:r>
      <w:r w:rsidRPr="00C86854">
        <w:t>4.6</w:t>
      </w:r>
      <w:r w:rsidRPr="00C86854">
        <w:rPr>
          <w:rFonts w:hint="eastAsia"/>
        </w:rPr>
        <w:t>節で</w:t>
      </w:r>
      <w:r w:rsidR="00260792">
        <w:rPr>
          <w:rFonts w:hint="eastAsia"/>
        </w:rPr>
        <w:t>検討している</w:t>
      </w:r>
      <w:r w:rsidRPr="00C86854">
        <w:t>ので</w:t>
      </w:r>
      <w:r w:rsidR="00B06780">
        <w:rPr>
          <w:rFonts w:hint="eastAsia"/>
        </w:rPr>
        <w:t>、</w:t>
      </w:r>
      <w:r w:rsidR="00CE3664">
        <w:rPr>
          <w:rFonts w:hint="eastAsia"/>
        </w:rPr>
        <w:t>本節では</w:t>
      </w:r>
      <w:r w:rsidR="00CE3664">
        <w:rPr>
          <w:rFonts w:hint="eastAsia"/>
        </w:rPr>
        <w:t>PM2.5</w:t>
      </w:r>
      <w:r w:rsidR="00CE3664">
        <w:rPr>
          <w:rFonts w:hint="eastAsia"/>
        </w:rPr>
        <w:t>日平均値の分布や時間値</w:t>
      </w:r>
      <w:r w:rsidR="00586246">
        <w:rPr>
          <w:rFonts w:hint="eastAsia"/>
        </w:rPr>
        <w:t>を用いた濃度</w:t>
      </w:r>
      <w:r w:rsidR="00CE3664">
        <w:rPr>
          <w:rFonts w:hint="eastAsia"/>
        </w:rPr>
        <w:t>推移のみを</w:t>
      </w:r>
      <w:r w:rsidR="00586246">
        <w:rPr>
          <w:rFonts w:hint="eastAsia"/>
        </w:rPr>
        <w:t>解析する</w:t>
      </w:r>
      <w:r w:rsidR="00CE3664">
        <w:rPr>
          <w:rFonts w:hint="eastAsia"/>
        </w:rPr>
        <w:t>こととした。</w:t>
      </w:r>
    </w:p>
    <w:p w:rsidR="00433142" w:rsidRPr="00C86854" w:rsidRDefault="00CD3F3B" w:rsidP="00D36930">
      <w:pPr>
        <w:overflowPunct w:val="0"/>
        <w:adjustRightInd w:val="0"/>
        <w:ind w:firstLineChars="100" w:firstLine="210"/>
        <w:textAlignment w:val="baseline"/>
      </w:pPr>
      <w:r>
        <w:rPr>
          <w:rFonts w:hint="eastAsia"/>
        </w:rPr>
        <w:t>なお、</w:t>
      </w:r>
      <w:r w:rsidR="00F0651B" w:rsidRPr="00C86854">
        <w:rPr>
          <w:rFonts w:hint="eastAsia"/>
        </w:rPr>
        <w:t>PM2.5</w:t>
      </w:r>
      <w:r w:rsidR="00F0651B" w:rsidRPr="00C86854">
        <w:t>の</w:t>
      </w:r>
      <w:r w:rsidR="00D36930" w:rsidRPr="00C86854">
        <w:rPr>
          <w:rFonts w:hint="eastAsia"/>
        </w:rPr>
        <w:t>環境基準の評価に用いられる日平</w:t>
      </w:r>
      <w:r w:rsidR="00D36930" w:rsidRPr="00B40AC1">
        <w:rPr>
          <w:rFonts w:asciiTheme="minorEastAsia" w:eastAsiaTheme="minorEastAsia" w:hAnsiTheme="minorEastAsia" w:hint="eastAsia"/>
        </w:rPr>
        <w:t>均値</w:t>
      </w:r>
      <w:r w:rsidR="00B40AC1" w:rsidRPr="00B40AC1">
        <w:rPr>
          <w:rFonts w:asciiTheme="minorEastAsia" w:eastAsiaTheme="minorEastAsia" w:hAnsiTheme="minorEastAsia" w:hint="eastAsia"/>
        </w:rPr>
        <w:t>(</w:t>
      </w:r>
      <w:r w:rsidR="00D36930" w:rsidRPr="00B40AC1">
        <w:rPr>
          <w:rFonts w:asciiTheme="minorEastAsia" w:eastAsiaTheme="minorEastAsia" w:hAnsiTheme="minorEastAsia" w:hint="eastAsia"/>
        </w:rPr>
        <w:t>常</w:t>
      </w:r>
      <w:r w:rsidR="00D36930" w:rsidRPr="00C86854">
        <w:rPr>
          <w:rFonts w:hint="eastAsia"/>
        </w:rPr>
        <w:t>時監視</w:t>
      </w:r>
      <w:r w:rsidR="00D36930" w:rsidRPr="00C86854">
        <w:t>データ</w:t>
      </w:r>
      <w:r w:rsidR="00B40AC1" w:rsidRPr="00B40AC1">
        <w:rPr>
          <w:rFonts w:asciiTheme="minorEastAsia" w:eastAsiaTheme="minorEastAsia" w:hAnsiTheme="minorEastAsia"/>
        </w:rPr>
        <w:t>)</w:t>
      </w:r>
      <w:r w:rsidRPr="00B40AC1">
        <w:rPr>
          <w:rFonts w:asciiTheme="minorEastAsia" w:eastAsiaTheme="minorEastAsia" w:hAnsiTheme="minorEastAsia" w:hint="eastAsia"/>
        </w:rPr>
        <w:t>は</w:t>
      </w:r>
      <w:r w:rsidR="00D36930" w:rsidRPr="00C86854">
        <w:rPr>
          <w:rFonts w:hint="eastAsia"/>
        </w:rPr>
        <w:t>0</w:t>
      </w:r>
      <w:r w:rsidR="00D36930" w:rsidRPr="00C86854">
        <w:rPr>
          <w:rFonts w:hint="eastAsia"/>
        </w:rPr>
        <w:t>時を起点に</w:t>
      </w:r>
      <w:r w:rsidR="00D36930" w:rsidRPr="00C86854">
        <w:rPr>
          <w:rFonts w:hint="eastAsia"/>
        </w:rPr>
        <w:t>24</w:t>
      </w:r>
      <w:r w:rsidR="00D36930" w:rsidRPr="00C86854">
        <w:rPr>
          <w:rFonts w:hint="eastAsia"/>
        </w:rPr>
        <w:t>時間の平均値を</w:t>
      </w:r>
      <w:r w:rsidR="00D36930" w:rsidRPr="00C86854">
        <w:t>求める</w:t>
      </w:r>
      <w:r w:rsidR="00D36930" w:rsidRPr="00C86854">
        <w:rPr>
          <w:rFonts w:hint="eastAsia"/>
        </w:rPr>
        <w:t>のに対し、成分分析測定では</w:t>
      </w:r>
      <w:r w:rsidR="00D36930" w:rsidRPr="00C86854">
        <w:rPr>
          <w:rFonts w:hint="eastAsia"/>
        </w:rPr>
        <w:t>10</w:t>
      </w:r>
      <w:r w:rsidR="00D36930" w:rsidRPr="00C86854">
        <w:rPr>
          <w:rFonts w:hint="eastAsia"/>
        </w:rPr>
        <w:t>時を起点</w:t>
      </w:r>
      <w:r w:rsidR="00C24BEA" w:rsidRPr="00C86854">
        <w:rPr>
          <w:rFonts w:hint="eastAsia"/>
        </w:rPr>
        <w:t>とした</w:t>
      </w:r>
      <w:r w:rsidR="00D36930" w:rsidRPr="00C86854">
        <w:rPr>
          <w:rFonts w:hint="eastAsia"/>
        </w:rPr>
        <w:t>24</w:t>
      </w:r>
      <w:r w:rsidR="00D36930" w:rsidRPr="00C86854">
        <w:rPr>
          <w:rFonts w:hint="eastAsia"/>
        </w:rPr>
        <w:t>時間</w:t>
      </w:r>
      <w:r w:rsidR="00C24BEA" w:rsidRPr="00C86854">
        <w:rPr>
          <w:rFonts w:hint="eastAsia"/>
        </w:rPr>
        <w:t>で</w:t>
      </w:r>
      <w:r w:rsidR="00D36930" w:rsidRPr="00C86854">
        <w:t>測定を</w:t>
      </w:r>
      <w:r w:rsidR="00D36930" w:rsidRPr="00C86854">
        <w:rPr>
          <w:rFonts w:hint="eastAsia"/>
        </w:rPr>
        <w:t>している地点が多いため、同じ日でも</w:t>
      </w:r>
      <w:r w:rsidR="00D36930" w:rsidRPr="00C86854">
        <w:rPr>
          <w:rFonts w:hint="eastAsia"/>
        </w:rPr>
        <w:t>PM2.5</w:t>
      </w:r>
      <w:r w:rsidR="00D36930" w:rsidRPr="00C86854">
        <w:rPr>
          <w:rFonts w:hint="eastAsia"/>
        </w:rPr>
        <w:t>質量濃度は異なる場合がある。</w:t>
      </w:r>
    </w:p>
    <w:p w:rsidR="004A71D6" w:rsidRPr="00C86854" w:rsidRDefault="004A71D6" w:rsidP="00D36930">
      <w:pPr>
        <w:overflowPunct w:val="0"/>
        <w:adjustRightInd w:val="0"/>
        <w:textAlignment w:val="baseline"/>
        <w:rPr>
          <w:rFonts w:asciiTheme="majorEastAsia" w:eastAsiaTheme="majorEastAsia" w:hAnsiTheme="majorEastAsia"/>
        </w:rPr>
      </w:pPr>
    </w:p>
    <w:p w:rsidR="00D36930" w:rsidRPr="00C86854" w:rsidRDefault="004A71D6" w:rsidP="00D36930">
      <w:pPr>
        <w:overflowPunct w:val="0"/>
        <w:adjustRightInd w:val="0"/>
        <w:textAlignment w:val="baseline"/>
        <w:rPr>
          <w:rFonts w:asciiTheme="majorEastAsia" w:eastAsiaTheme="majorEastAsia" w:hAnsiTheme="majorEastAsia"/>
        </w:rPr>
      </w:pPr>
      <w:r w:rsidRPr="00C86854">
        <w:rPr>
          <w:rFonts w:asciiTheme="majorEastAsia" w:eastAsiaTheme="majorEastAsia" w:hAnsiTheme="majorEastAsia" w:hint="eastAsia"/>
        </w:rPr>
        <w:t>5</w:t>
      </w:r>
      <w:r w:rsidR="00D36930" w:rsidRPr="00C86854">
        <w:rPr>
          <w:rFonts w:asciiTheme="majorEastAsia" w:eastAsiaTheme="majorEastAsia" w:hAnsiTheme="majorEastAsia" w:hint="eastAsia"/>
        </w:rPr>
        <w:t xml:space="preserve">.2.2　</w:t>
      </w:r>
      <w:r w:rsidR="00294669" w:rsidRPr="00C86854">
        <w:rPr>
          <w:rFonts w:asciiTheme="majorEastAsia" w:eastAsiaTheme="majorEastAsia" w:hAnsiTheme="majorEastAsia" w:hint="eastAsia"/>
        </w:rPr>
        <w:t>解析結果</w:t>
      </w:r>
    </w:p>
    <w:p w:rsidR="00921060" w:rsidRPr="00C86854" w:rsidRDefault="00B40AC1" w:rsidP="00D36930">
      <w:pPr>
        <w:overflowPunct w:val="0"/>
        <w:adjustRightInd w:val="0"/>
        <w:textAlignment w:val="baseline"/>
      </w:pPr>
      <w:r w:rsidRPr="00482D1A">
        <w:rPr>
          <w:rFonts w:asciiTheme="minorEastAsia" w:eastAsiaTheme="minorEastAsia" w:hAnsiTheme="minorEastAsia" w:hint="eastAsia"/>
        </w:rPr>
        <w:t>(</w:t>
      </w:r>
      <w:r w:rsidR="00294669" w:rsidRPr="00482D1A">
        <w:rPr>
          <w:rFonts w:asciiTheme="minorEastAsia" w:eastAsiaTheme="minorEastAsia" w:hAnsiTheme="minorEastAsia" w:hint="eastAsia"/>
        </w:rPr>
        <w:t>１</w:t>
      </w:r>
      <w:r w:rsidRPr="00482D1A">
        <w:rPr>
          <w:rFonts w:asciiTheme="minorEastAsia" w:eastAsiaTheme="minorEastAsia" w:hAnsiTheme="minorEastAsia" w:hint="eastAsia"/>
        </w:rPr>
        <w:t>)</w:t>
      </w:r>
      <w:r w:rsidR="00294669" w:rsidRPr="00C86854">
        <w:rPr>
          <w:rFonts w:hint="eastAsia"/>
        </w:rPr>
        <w:t>高濃度の</w:t>
      </w:r>
      <w:r w:rsidR="00294669" w:rsidRPr="00C86854">
        <w:t>発生状況</w:t>
      </w:r>
      <w:r w:rsidRPr="00B40AC1">
        <w:rPr>
          <w:rFonts w:asciiTheme="minorEastAsia" w:eastAsiaTheme="minorEastAsia" w:hAnsiTheme="minorEastAsia" w:hint="eastAsia"/>
        </w:rPr>
        <w:t>(</w:t>
      </w:r>
      <w:r w:rsidR="009F6464">
        <w:rPr>
          <w:rFonts w:hint="eastAsia"/>
        </w:rPr>
        <w:t>日平均値</w:t>
      </w:r>
      <w:r w:rsidR="009F6464" w:rsidRPr="009F6464">
        <w:t>35μg/m</w:t>
      </w:r>
      <w:r w:rsidR="009F6464" w:rsidRPr="009F6464">
        <w:rPr>
          <w:vertAlign w:val="superscript"/>
        </w:rPr>
        <w:t>3</w:t>
      </w:r>
      <w:r w:rsidR="009F6464">
        <w:rPr>
          <w:rFonts w:hint="eastAsia"/>
        </w:rPr>
        <w:t>超を高濃度と</w:t>
      </w:r>
      <w:r>
        <w:rPr>
          <w:rFonts w:hint="eastAsia"/>
        </w:rPr>
        <w:t>する</w:t>
      </w:r>
      <w:r w:rsidRPr="00B40AC1">
        <w:rPr>
          <w:rFonts w:asciiTheme="minorEastAsia" w:eastAsiaTheme="minorEastAsia" w:hAnsiTheme="minorEastAsia" w:hint="eastAsia"/>
        </w:rPr>
        <w:t>)</w:t>
      </w:r>
    </w:p>
    <w:p w:rsidR="00921060" w:rsidRDefault="009165C0" w:rsidP="00921060">
      <w:pPr>
        <w:overflowPunct w:val="0"/>
        <w:adjustRightInd w:val="0"/>
        <w:ind w:leftChars="135" w:left="283" w:firstLineChars="68" w:firstLine="143"/>
        <w:textAlignment w:val="baseline"/>
        <w:rPr>
          <w:kern w:val="0"/>
        </w:rPr>
      </w:pPr>
      <w:r w:rsidRPr="00C86854">
        <w:rPr>
          <w:rFonts w:hint="eastAsia"/>
          <w:kern w:val="0"/>
        </w:rPr>
        <w:t>事象別に</w:t>
      </w:r>
      <w:r w:rsidR="00921060" w:rsidRPr="00C86854">
        <w:rPr>
          <w:rFonts w:hint="eastAsia"/>
          <w:kern w:val="0"/>
        </w:rPr>
        <w:t>PM2.5</w:t>
      </w:r>
      <w:r w:rsidR="00921060" w:rsidRPr="00C86854">
        <w:rPr>
          <w:rFonts w:hint="eastAsia"/>
          <w:kern w:val="0"/>
        </w:rPr>
        <w:t>質量濃度</w:t>
      </w:r>
      <w:r w:rsidR="00B40AC1">
        <w:rPr>
          <w:rFonts w:ascii="ＭＳ 明朝" w:hAnsi="ＭＳ 明朝" w:hint="eastAsia"/>
          <w:kern w:val="0"/>
        </w:rPr>
        <w:t>(</w:t>
      </w:r>
      <w:r w:rsidR="00921060" w:rsidRPr="006437F2">
        <w:rPr>
          <w:rFonts w:ascii="ＭＳ 明朝" w:hAnsi="ＭＳ 明朝" w:hint="eastAsia"/>
          <w:kern w:val="0"/>
        </w:rPr>
        <w:t>日平均値</w:t>
      </w:r>
      <w:r w:rsidR="00B40AC1">
        <w:rPr>
          <w:rFonts w:ascii="ＭＳ 明朝" w:hAnsi="ＭＳ 明朝" w:hint="eastAsia"/>
          <w:kern w:val="0"/>
        </w:rPr>
        <w:t>)</w:t>
      </w:r>
      <w:r w:rsidR="00921060">
        <w:rPr>
          <w:rFonts w:hint="eastAsia"/>
          <w:kern w:val="0"/>
        </w:rPr>
        <w:t>の分布状況を</w:t>
      </w:r>
      <w:r w:rsidR="00B03AA6">
        <w:rPr>
          <w:rFonts w:hint="eastAsia"/>
          <w:kern w:val="0"/>
        </w:rPr>
        <w:t>示す</w:t>
      </w:r>
      <w:r w:rsidR="00B40AC1">
        <w:rPr>
          <w:rFonts w:asciiTheme="minorEastAsia" w:eastAsiaTheme="minorEastAsia" w:hAnsiTheme="minorEastAsia" w:hint="eastAsia"/>
          <w:kern w:val="0"/>
        </w:rPr>
        <w:t>(</w:t>
      </w:r>
      <w:r w:rsidR="00CD3F3B">
        <w:rPr>
          <w:rFonts w:hint="eastAsia"/>
          <w:kern w:val="0"/>
        </w:rPr>
        <w:t>図</w:t>
      </w:r>
      <w:r w:rsidR="00CD3F3B">
        <w:rPr>
          <w:rFonts w:hint="eastAsia"/>
          <w:kern w:val="0"/>
        </w:rPr>
        <w:t>5-2-1</w:t>
      </w:r>
      <w:r w:rsidR="00B40AC1">
        <w:rPr>
          <w:rFonts w:asciiTheme="minorEastAsia" w:eastAsiaTheme="minorEastAsia" w:hAnsiTheme="minorEastAsia" w:hint="eastAsia"/>
          <w:kern w:val="0"/>
        </w:rPr>
        <w:t>)</w:t>
      </w:r>
      <w:r w:rsidR="00921060">
        <w:rPr>
          <w:rFonts w:hint="eastAsia"/>
          <w:kern w:val="0"/>
        </w:rPr>
        <w:t>。</w:t>
      </w:r>
    </w:p>
    <w:p w:rsidR="00921060" w:rsidRDefault="001A1734" w:rsidP="00330270">
      <w:pPr>
        <w:overflowPunct w:val="0"/>
        <w:adjustRightInd w:val="0"/>
        <w:ind w:leftChars="202" w:left="424"/>
        <w:textAlignment w:val="baseline"/>
        <w:rPr>
          <w:kern w:val="0"/>
        </w:rPr>
      </w:pPr>
      <w:r>
        <w:rPr>
          <w:rFonts w:hint="eastAsia"/>
          <w:kern w:val="0"/>
        </w:rPr>
        <w:t>事象</w:t>
      </w:r>
      <w:r w:rsidR="00CE68CE">
        <w:rPr>
          <w:rFonts w:hint="eastAsia"/>
          <w:kern w:val="0"/>
        </w:rPr>
        <w:t>E1</w:t>
      </w:r>
      <w:r w:rsidR="00195960">
        <w:rPr>
          <w:rFonts w:hint="eastAsia"/>
          <w:kern w:val="0"/>
        </w:rPr>
        <w:t>では</w:t>
      </w:r>
      <w:r w:rsidR="009165C0">
        <w:rPr>
          <w:rFonts w:hint="eastAsia"/>
          <w:kern w:val="0"/>
        </w:rPr>
        <w:t>、</w:t>
      </w:r>
      <w:r w:rsidR="00921060">
        <w:rPr>
          <w:rFonts w:hint="eastAsia"/>
          <w:kern w:val="0"/>
        </w:rPr>
        <w:t>4</w:t>
      </w:r>
      <w:r w:rsidR="00921060">
        <w:rPr>
          <w:rFonts w:hint="eastAsia"/>
          <w:kern w:val="0"/>
        </w:rPr>
        <w:t>月</w:t>
      </w:r>
      <w:r w:rsidR="00921060">
        <w:rPr>
          <w:rFonts w:hint="eastAsia"/>
          <w:kern w:val="0"/>
        </w:rPr>
        <w:t>16</w:t>
      </w:r>
      <w:r w:rsidR="00921060">
        <w:rPr>
          <w:rFonts w:hint="eastAsia"/>
          <w:kern w:val="0"/>
        </w:rPr>
        <w:t>日</w:t>
      </w:r>
      <w:r w:rsidR="00B03AA6">
        <w:rPr>
          <w:rFonts w:hint="eastAsia"/>
          <w:kern w:val="0"/>
        </w:rPr>
        <w:t>に</w:t>
      </w:r>
      <w:r w:rsidR="00921060">
        <w:rPr>
          <w:rFonts w:hint="eastAsia"/>
          <w:kern w:val="0"/>
        </w:rPr>
        <w:t>関東平野の中央部</w:t>
      </w:r>
      <w:r w:rsidR="00B40AC1">
        <w:rPr>
          <w:rFonts w:ascii="ＭＳ 明朝" w:hAnsi="ＭＳ 明朝" w:hint="eastAsia"/>
          <w:kern w:val="0"/>
        </w:rPr>
        <w:t>(</w:t>
      </w:r>
      <w:r w:rsidR="00921060" w:rsidRPr="006437F2">
        <w:rPr>
          <w:rFonts w:ascii="ＭＳ 明朝" w:hAnsi="ＭＳ 明朝" w:hint="eastAsia"/>
          <w:kern w:val="0"/>
        </w:rPr>
        <w:t>埼玉、東京、千葉、神奈川の一部</w:t>
      </w:r>
      <w:r w:rsidR="00B40AC1">
        <w:rPr>
          <w:rFonts w:ascii="ＭＳ 明朝" w:hAnsi="ＭＳ 明朝" w:hint="eastAsia"/>
          <w:kern w:val="0"/>
        </w:rPr>
        <w:t>)</w:t>
      </w:r>
      <w:r w:rsidR="00921060" w:rsidRPr="006437F2">
        <w:rPr>
          <w:rFonts w:ascii="ＭＳ 明朝" w:hAnsi="ＭＳ 明朝" w:hint="eastAsia"/>
          <w:kern w:val="0"/>
        </w:rPr>
        <w:t>と北西部</w:t>
      </w:r>
      <w:r w:rsidR="00B40AC1">
        <w:rPr>
          <w:rFonts w:ascii="ＭＳ 明朝" w:hAnsi="ＭＳ 明朝" w:hint="eastAsia"/>
          <w:kern w:val="0"/>
        </w:rPr>
        <w:t>(</w:t>
      </w:r>
      <w:r w:rsidR="00E13FC1">
        <w:rPr>
          <w:rFonts w:ascii="ＭＳ 明朝" w:hAnsi="ＭＳ 明朝" w:hint="eastAsia"/>
          <w:kern w:val="0"/>
        </w:rPr>
        <w:t>群馬</w:t>
      </w:r>
      <w:r w:rsidR="00B40AC1">
        <w:rPr>
          <w:rFonts w:ascii="ＭＳ 明朝" w:hAnsi="ＭＳ 明朝" w:hint="eastAsia"/>
          <w:kern w:val="0"/>
        </w:rPr>
        <w:t>)</w:t>
      </w:r>
      <w:r w:rsidR="00921060" w:rsidRPr="006437F2">
        <w:rPr>
          <w:rFonts w:ascii="ＭＳ 明朝" w:hAnsi="ＭＳ 明朝" w:hint="eastAsia"/>
          <w:kern w:val="0"/>
        </w:rPr>
        <w:t>、東海地方の西部で高濃度が発生</w:t>
      </w:r>
      <w:r w:rsidR="00921060">
        <w:rPr>
          <w:rFonts w:hint="eastAsia"/>
          <w:kern w:val="0"/>
        </w:rPr>
        <w:t>し、</w:t>
      </w:r>
      <w:r w:rsidR="00B03AA6">
        <w:rPr>
          <w:rFonts w:hint="eastAsia"/>
          <w:kern w:val="0"/>
        </w:rPr>
        <w:t>翌</w:t>
      </w:r>
      <w:r w:rsidR="00921060">
        <w:rPr>
          <w:rFonts w:hint="eastAsia"/>
          <w:kern w:val="0"/>
        </w:rPr>
        <w:t>17</w:t>
      </w:r>
      <w:r w:rsidR="00921060">
        <w:rPr>
          <w:rFonts w:hint="eastAsia"/>
          <w:kern w:val="0"/>
        </w:rPr>
        <w:t>日は関東平野の東部</w:t>
      </w:r>
      <w:r>
        <w:rPr>
          <w:rFonts w:hint="eastAsia"/>
          <w:kern w:val="0"/>
        </w:rPr>
        <w:t>と</w:t>
      </w:r>
      <w:r w:rsidR="00921060">
        <w:rPr>
          <w:rFonts w:hint="eastAsia"/>
          <w:kern w:val="0"/>
        </w:rPr>
        <w:t>中央部を除く広い地域で高濃度が発生した。</w:t>
      </w:r>
      <w:r w:rsidR="00921060">
        <w:rPr>
          <w:rFonts w:hint="eastAsia"/>
          <w:kern w:val="0"/>
        </w:rPr>
        <w:t>18</w:t>
      </w:r>
      <w:r w:rsidR="00921060">
        <w:rPr>
          <w:rFonts w:hint="eastAsia"/>
          <w:kern w:val="0"/>
        </w:rPr>
        <w:t>日に</w:t>
      </w:r>
      <w:r w:rsidR="00B03AA6">
        <w:rPr>
          <w:rFonts w:hint="eastAsia"/>
          <w:kern w:val="0"/>
        </w:rPr>
        <w:t>は</w:t>
      </w:r>
      <w:r w:rsidR="009F6464">
        <w:rPr>
          <w:rFonts w:hint="eastAsia"/>
          <w:kern w:val="0"/>
        </w:rPr>
        <w:t>群馬、長野、山梨、静岡の一部など、対象地域の西側</w:t>
      </w:r>
      <w:r w:rsidR="00921060">
        <w:rPr>
          <w:rFonts w:hint="eastAsia"/>
          <w:kern w:val="0"/>
        </w:rPr>
        <w:t>のみ</w:t>
      </w:r>
      <w:r w:rsidR="009F6464">
        <w:rPr>
          <w:rFonts w:hint="eastAsia"/>
          <w:kern w:val="0"/>
        </w:rPr>
        <w:t>で</w:t>
      </w:r>
      <w:r w:rsidR="008C2E39">
        <w:rPr>
          <w:rFonts w:hint="eastAsia"/>
          <w:kern w:val="0"/>
        </w:rPr>
        <w:t>高濃度が</w:t>
      </w:r>
      <w:r w:rsidR="00921060">
        <w:rPr>
          <w:rFonts w:hint="eastAsia"/>
          <w:kern w:val="0"/>
        </w:rPr>
        <w:t>発生し</w:t>
      </w:r>
      <w:r w:rsidR="00B03AA6">
        <w:rPr>
          <w:rFonts w:hint="eastAsia"/>
          <w:kern w:val="0"/>
        </w:rPr>
        <w:t>た。このように</w:t>
      </w:r>
      <w:r>
        <w:rPr>
          <w:rFonts w:hint="eastAsia"/>
          <w:kern w:val="0"/>
        </w:rPr>
        <w:t>事象</w:t>
      </w:r>
      <w:r w:rsidR="00B03AA6">
        <w:rPr>
          <w:rFonts w:hint="eastAsia"/>
          <w:kern w:val="0"/>
        </w:rPr>
        <w:t>E1</w:t>
      </w:r>
      <w:r w:rsidR="00B03AA6">
        <w:rPr>
          <w:rFonts w:hint="eastAsia"/>
          <w:kern w:val="0"/>
        </w:rPr>
        <w:t>は期間中に高濃度の発生地域</w:t>
      </w:r>
      <w:r w:rsidR="009F6464">
        <w:rPr>
          <w:rFonts w:hint="eastAsia"/>
          <w:kern w:val="0"/>
        </w:rPr>
        <w:t>が</w:t>
      </w:r>
      <w:r w:rsidR="00B03AA6">
        <w:rPr>
          <w:rFonts w:hint="eastAsia"/>
          <w:kern w:val="0"/>
        </w:rPr>
        <w:t>西側へと</w:t>
      </w:r>
      <w:r w:rsidR="009F6464">
        <w:rPr>
          <w:rFonts w:hint="eastAsia"/>
          <w:kern w:val="0"/>
        </w:rPr>
        <w:t>変化した</w:t>
      </w:r>
      <w:r w:rsidR="00921060">
        <w:rPr>
          <w:rFonts w:hint="eastAsia"/>
          <w:kern w:val="0"/>
        </w:rPr>
        <w:t>。</w:t>
      </w:r>
    </w:p>
    <w:p w:rsidR="00921060" w:rsidRDefault="00330270" w:rsidP="00330270">
      <w:pPr>
        <w:overflowPunct w:val="0"/>
        <w:adjustRightInd w:val="0"/>
        <w:ind w:leftChars="1" w:left="283" w:hangingChars="134" w:hanging="281"/>
        <w:textAlignment w:val="baseline"/>
        <w:rPr>
          <w:kern w:val="0"/>
        </w:rPr>
      </w:pPr>
      <w:r>
        <w:rPr>
          <w:noProof/>
          <w:kern w:val="0"/>
        </w:rPr>
        <w:drawing>
          <wp:inline distT="0" distB="0" distL="0" distR="0" wp14:anchorId="16F80248" wp14:editId="437C5321">
            <wp:extent cx="1770480" cy="1280160"/>
            <wp:effectExtent l="0" t="0" r="1270" b="0"/>
            <wp:docPr id="280" name="図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0416.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770480" cy="1280160"/>
                    </a:xfrm>
                    <a:prstGeom prst="rect">
                      <a:avLst/>
                    </a:prstGeom>
                  </pic:spPr>
                </pic:pic>
              </a:graphicData>
            </a:graphic>
          </wp:inline>
        </w:drawing>
      </w:r>
      <w:r>
        <w:rPr>
          <w:noProof/>
          <w:kern w:val="0"/>
        </w:rPr>
        <w:drawing>
          <wp:inline distT="0" distB="0" distL="0" distR="0" wp14:anchorId="5B15B6D0" wp14:editId="6B133814">
            <wp:extent cx="1771920" cy="1281240"/>
            <wp:effectExtent l="0" t="0" r="0" b="0"/>
            <wp:docPr id="281" name="図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0417.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71920" cy="1281240"/>
                    </a:xfrm>
                    <a:prstGeom prst="rect">
                      <a:avLst/>
                    </a:prstGeom>
                  </pic:spPr>
                </pic:pic>
              </a:graphicData>
            </a:graphic>
          </wp:inline>
        </w:drawing>
      </w:r>
      <w:r>
        <w:rPr>
          <w:noProof/>
          <w:kern w:val="0"/>
        </w:rPr>
        <w:drawing>
          <wp:inline distT="0" distB="0" distL="0" distR="0" wp14:anchorId="649850A9" wp14:editId="425B59A2">
            <wp:extent cx="1771920" cy="1281240"/>
            <wp:effectExtent l="0" t="0" r="0" b="0"/>
            <wp:docPr id="282" name="図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041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71920" cy="1281240"/>
                    </a:xfrm>
                    <a:prstGeom prst="rect">
                      <a:avLst/>
                    </a:prstGeom>
                  </pic:spPr>
                </pic:pic>
              </a:graphicData>
            </a:graphic>
          </wp:inline>
        </w:drawing>
      </w:r>
    </w:p>
    <w:p w:rsidR="00921060" w:rsidRPr="003113BC" w:rsidRDefault="00921060" w:rsidP="00CD3F3B">
      <w:pPr>
        <w:overflowPunct w:val="0"/>
        <w:adjustRightInd w:val="0"/>
        <w:ind w:leftChars="135" w:left="283" w:firstLineChars="68" w:firstLine="143"/>
        <w:textAlignment w:val="baseline"/>
        <w:rPr>
          <w:rFonts w:ascii="ＭＳ 明朝" w:hAnsi="ＭＳ 明朝"/>
          <w:kern w:val="0"/>
        </w:rPr>
      </w:pPr>
      <w:r>
        <w:rPr>
          <w:rFonts w:hint="eastAsia"/>
          <w:kern w:val="0"/>
        </w:rPr>
        <w:t>図</w:t>
      </w:r>
      <w:r w:rsidR="008C2E39">
        <w:rPr>
          <w:rFonts w:hint="eastAsia"/>
          <w:kern w:val="0"/>
        </w:rPr>
        <w:t>5</w:t>
      </w:r>
      <w:r>
        <w:rPr>
          <w:rFonts w:hint="eastAsia"/>
          <w:kern w:val="0"/>
        </w:rPr>
        <w:t>-</w:t>
      </w:r>
      <w:r w:rsidR="008C2E39">
        <w:rPr>
          <w:rFonts w:hint="eastAsia"/>
          <w:kern w:val="0"/>
        </w:rPr>
        <w:t>2</w:t>
      </w:r>
      <w:r>
        <w:rPr>
          <w:rFonts w:hint="eastAsia"/>
          <w:kern w:val="0"/>
        </w:rPr>
        <w:t>-</w:t>
      </w:r>
      <w:r w:rsidR="008C2E39">
        <w:rPr>
          <w:rFonts w:hint="eastAsia"/>
          <w:kern w:val="0"/>
        </w:rPr>
        <w:t>1</w:t>
      </w:r>
      <w:r>
        <w:rPr>
          <w:rFonts w:hint="eastAsia"/>
          <w:kern w:val="0"/>
        </w:rPr>
        <w:t>-</w:t>
      </w:r>
      <w:r>
        <w:rPr>
          <w:rFonts w:hint="eastAsia"/>
          <w:kern w:val="0"/>
        </w:rPr>
        <w:t xml:space="preserve">①　</w:t>
      </w:r>
      <w:r>
        <w:rPr>
          <w:rFonts w:hint="eastAsia"/>
          <w:kern w:val="0"/>
        </w:rPr>
        <w:t>PM2.5</w:t>
      </w:r>
      <w:r>
        <w:rPr>
          <w:rFonts w:hint="eastAsia"/>
          <w:kern w:val="0"/>
        </w:rPr>
        <w:t>質量濃度分</w:t>
      </w:r>
      <w:r w:rsidRPr="003113BC">
        <w:rPr>
          <w:rFonts w:ascii="ＭＳ 明朝" w:hAnsi="ＭＳ 明朝" w:hint="eastAsia"/>
          <w:kern w:val="0"/>
        </w:rPr>
        <w:t>布</w:t>
      </w:r>
      <w:r w:rsidR="00B40AC1">
        <w:rPr>
          <w:rFonts w:ascii="ＭＳ 明朝" w:hAnsi="ＭＳ 明朝" w:hint="eastAsia"/>
          <w:kern w:val="0"/>
        </w:rPr>
        <w:t>(</w:t>
      </w:r>
      <w:r w:rsidR="001A1734">
        <w:rPr>
          <w:rFonts w:hint="eastAsia"/>
          <w:kern w:val="0"/>
        </w:rPr>
        <w:t>事象</w:t>
      </w:r>
      <w:r w:rsidR="00CE68CE">
        <w:rPr>
          <w:rFonts w:hint="eastAsia"/>
          <w:kern w:val="0"/>
        </w:rPr>
        <w:t>E1</w:t>
      </w:r>
      <w:r w:rsidR="00B40AC1">
        <w:rPr>
          <w:rFonts w:ascii="ＭＳ 明朝" w:hAnsi="ＭＳ 明朝" w:hint="eastAsia"/>
          <w:kern w:val="0"/>
        </w:rPr>
        <w:t>)</w:t>
      </w:r>
    </w:p>
    <w:p w:rsidR="00921060" w:rsidRDefault="001A1734" w:rsidP="00921060">
      <w:pPr>
        <w:overflowPunct w:val="0"/>
        <w:adjustRightInd w:val="0"/>
        <w:spacing w:beforeLines="50" w:before="120"/>
        <w:ind w:leftChars="135" w:left="283" w:firstLineChars="68" w:firstLine="143"/>
        <w:textAlignment w:val="baseline"/>
        <w:rPr>
          <w:kern w:val="0"/>
        </w:rPr>
      </w:pPr>
      <w:r>
        <w:rPr>
          <w:rFonts w:hint="eastAsia"/>
          <w:kern w:val="0"/>
        </w:rPr>
        <w:t>事象</w:t>
      </w:r>
      <w:r w:rsidR="008C2E39">
        <w:rPr>
          <w:rFonts w:hint="eastAsia"/>
          <w:kern w:val="0"/>
        </w:rPr>
        <w:t>E2</w:t>
      </w:r>
      <w:r w:rsidR="009F6464">
        <w:rPr>
          <w:rFonts w:hint="eastAsia"/>
          <w:kern w:val="0"/>
        </w:rPr>
        <w:t>は高濃度が連続して発生した。</w:t>
      </w:r>
      <w:r w:rsidR="00921060">
        <w:rPr>
          <w:rFonts w:hint="eastAsia"/>
          <w:kern w:val="0"/>
        </w:rPr>
        <w:t>5</w:t>
      </w:r>
      <w:r w:rsidR="00921060">
        <w:rPr>
          <w:rFonts w:hint="eastAsia"/>
          <w:kern w:val="0"/>
        </w:rPr>
        <w:t>月</w:t>
      </w:r>
      <w:r w:rsidR="00921060">
        <w:rPr>
          <w:rFonts w:hint="eastAsia"/>
          <w:kern w:val="0"/>
        </w:rPr>
        <w:t>30</w:t>
      </w:r>
      <w:r w:rsidR="00921060">
        <w:rPr>
          <w:rFonts w:hint="eastAsia"/>
          <w:kern w:val="0"/>
        </w:rPr>
        <w:t>日に静岡から千葉にかけての太平洋沿岸部で高濃度が発生し</w:t>
      </w:r>
      <w:r w:rsidR="009F6464">
        <w:rPr>
          <w:rFonts w:hint="eastAsia"/>
          <w:kern w:val="0"/>
        </w:rPr>
        <w:t>、</w:t>
      </w:r>
      <w:r w:rsidR="00921060">
        <w:rPr>
          <w:rFonts w:hint="eastAsia"/>
          <w:kern w:val="0"/>
        </w:rPr>
        <w:t>31</w:t>
      </w:r>
      <w:r w:rsidR="00921060">
        <w:rPr>
          <w:rFonts w:hint="eastAsia"/>
          <w:kern w:val="0"/>
        </w:rPr>
        <w:t>日から</w:t>
      </w:r>
      <w:r w:rsidR="00921060">
        <w:rPr>
          <w:rFonts w:hint="eastAsia"/>
          <w:kern w:val="0"/>
        </w:rPr>
        <w:t>6</w:t>
      </w:r>
      <w:r w:rsidR="00921060">
        <w:rPr>
          <w:rFonts w:hint="eastAsia"/>
          <w:kern w:val="0"/>
        </w:rPr>
        <w:t>月</w:t>
      </w:r>
      <w:r w:rsidR="00921060">
        <w:rPr>
          <w:rFonts w:hint="eastAsia"/>
          <w:kern w:val="0"/>
        </w:rPr>
        <w:t>2</w:t>
      </w:r>
      <w:r w:rsidR="00921060">
        <w:rPr>
          <w:rFonts w:hint="eastAsia"/>
          <w:kern w:val="0"/>
        </w:rPr>
        <w:t>日にかけて東京湾沿岸部と関東平野の中央</w:t>
      </w:r>
      <w:r w:rsidR="009F6464">
        <w:rPr>
          <w:rFonts w:hint="eastAsia"/>
          <w:kern w:val="0"/>
        </w:rPr>
        <w:t>部</w:t>
      </w:r>
      <w:r w:rsidR="00921060">
        <w:rPr>
          <w:rFonts w:hint="eastAsia"/>
          <w:kern w:val="0"/>
        </w:rPr>
        <w:t>付近</w:t>
      </w:r>
      <w:r w:rsidR="009F6464">
        <w:rPr>
          <w:rFonts w:hint="eastAsia"/>
          <w:kern w:val="0"/>
        </w:rPr>
        <w:t>へと</w:t>
      </w:r>
      <w:r w:rsidR="00921060">
        <w:rPr>
          <w:rFonts w:hint="eastAsia"/>
          <w:kern w:val="0"/>
        </w:rPr>
        <w:t>高濃度の発生範囲が拡大し</w:t>
      </w:r>
      <w:r w:rsidR="009F6464">
        <w:rPr>
          <w:rFonts w:hint="eastAsia"/>
          <w:kern w:val="0"/>
        </w:rPr>
        <w:t>た。さらに</w:t>
      </w:r>
      <w:r w:rsidR="00921060">
        <w:rPr>
          <w:rFonts w:hint="eastAsia"/>
          <w:kern w:val="0"/>
        </w:rPr>
        <w:t>3</w:t>
      </w:r>
      <w:r w:rsidR="00921060">
        <w:rPr>
          <w:rFonts w:hint="eastAsia"/>
          <w:kern w:val="0"/>
        </w:rPr>
        <w:t>日には長野を除く</w:t>
      </w:r>
      <w:r w:rsidR="009F6464">
        <w:rPr>
          <w:rFonts w:hint="eastAsia"/>
          <w:kern w:val="0"/>
        </w:rPr>
        <w:t>ほぼ</w:t>
      </w:r>
      <w:r w:rsidR="00921060">
        <w:rPr>
          <w:rFonts w:hint="eastAsia"/>
          <w:kern w:val="0"/>
        </w:rPr>
        <w:t>全域に</w:t>
      </w:r>
      <w:r w:rsidR="009F6464">
        <w:rPr>
          <w:rFonts w:hint="eastAsia"/>
          <w:kern w:val="0"/>
        </w:rPr>
        <w:t>高濃度が発生し、</w:t>
      </w:r>
      <w:r w:rsidR="00921060">
        <w:rPr>
          <w:rFonts w:hint="eastAsia"/>
          <w:kern w:val="0"/>
        </w:rPr>
        <w:t>4</w:t>
      </w:r>
      <w:r w:rsidR="00921060">
        <w:rPr>
          <w:rFonts w:hint="eastAsia"/>
          <w:kern w:val="0"/>
        </w:rPr>
        <w:t>日</w:t>
      </w:r>
      <w:r w:rsidR="009F6464">
        <w:rPr>
          <w:rFonts w:hint="eastAsia"/>
          <w:kern w:val="0"/>
        </w:rPr>
        <w:t>は</w:t>
      </w:r>
      <w:r w:rsidR="00921060">
        <w:rPr>
          <w:rFonts w:hint="eastAsia"/>
          <w:kern w:val="0"/>
        </w:rPr>
        <w:t>千葉、茨城の太平洋側を除く全域で高濃度</w:t>
      </w:r>
      <w:r w:rsidR="009F6464">
        <w:rPr>
          <w:rFonts w:hint="eastAsia"/>
          <w:kern w:val="0"/>
        </w:rPr>
        <w:t>となった</w:t>
      </w:r>
      <w:r w:rsidR="00921060">
        <w:rPr>
          <w:rFonts w:hint="eastAsia"/>
          <w:kern w:val="0"/>
        </w:rPr>
        <w:t>。</w:t>
      </w:r>
    </w:p>
    <w:p w:rsidR="00330270" w:rsidRDefault="00330270" w:rsidP="00D30DFE">
      <w:pPr>
        <w:overflowPunct w:val="0"/>
        <w:adjustRightInd w:val="0"/>
        <w:ind w:leftChars="1" w:left="283" w:hangingChars="134" w:hanging="281"/>
        <w:textAlignment w:val="baseline"/>
        <w:rPr>
          <w:rFonts w:ascii="ＭＳ 明朝" w:hAnsi="ＭＳ 明朝"/>
          <w:kern w:val="0"/>
        </w:rPr>
      </w:pPr>
      <w:r>
        <w:rPr>
          <w:rFonts w:ascii="ＭＳ 明朝" w:hAnsi="ＭＳ 明朝"/>
          <w:noProof/>
          <w:kern w:val="0"/>
        </w:rPr>
        <w:drawing>
          <wp:inline distT="0" distB="0" distL="0" distR="0" wp14:anchorId="1EB365F3" wp14:editId="635AD425">
            <wp:extent cx="1771920" cy="1281240"/>
            <wp:effectExtent l="0" t="0" r="0" b="0"/>
            <wp:docPr id="283" name="図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0529.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771920" cy="1281240"/>
                    </a:xfrm>
                    <a:prstGeom prst="rect">
                      <a:avLst/>
                    </a:prstGeom>
                  </pic:spPr>
                </pic:pic>
              </a:graphicData>
            </a:graphic>
          </wp:inline>
        </w:drawing>
      </w:r>
      <w:r>
        <w:rPr>
          <w:rFonts w:ascii="ＭＳ 明朝" w:hAnsi="ＭＳ 明朝"/>
          <w:noProof/>
          <w:kern w:val="0"/>
        </w:rPr>
        <w:drawing>
          <wp:inline distT="0" distB="0" distL="0" distR="0" wp14:anchorId="2E898A7A" wp14:editId="6D922789">
            <wp:extent cx="1771920" cy="1281240"/>
            <wp:effectExtent l="0" t="0" r="0" b="0"/>
            <wp:docPr id="284" name="図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053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71920" cy="1281240"/>
                    </a:xfrm>
                    <a:prstGeom prst="rect">
                      <a:avLst/>
                    </a:prstGeom>
                  </pic:spPr>
                </pic:pic>
              </a:graphicData>
            </a:graphic>
          </wp:inline>
        </w:drawing>
      </w:r>
      <w:r>
        <w:rPr>
          <w:rFonts w:ascii="ＭＳ 明朝" w:hAnsi="ＭＳ 明朝"/>
          <w:noProof/>
          <w:kern w:val="0"/>
        </w:rPr>
        <w:drawing>
          <wp:inline distT="0" distB="0" distL="0" distR="0" wp14:anchorId="1B039BF9" wp14:editId="748353D4">
            <wp:extent cx="1771920" cy="1281240"/>
            <wp:effectExtent l="0" t="0" r="0" b="0"/>
            <wp:docPr id="285" name="図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053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71920" cy="1281240"/>
                    </a:xfrm>
                    <a:prstGeom prst="rect">
                      <a:avLst/>
                    </a:prstGeom>
                  </pic:spPr>
                </pic:pic>
              </a:graphicData>
            </a:graphic>
          </wp:inline>
        </w:drawing>
      </w:r>
    </w:p>
    <w:p w:rsidR="00330270" w:rsidRDefault="00330270" w:rsidP="00330270">
      <w:pPr>
        <w:overflowPunct w:val="0"/>
        <w:adjustRightInd w:val="0"/>
        <w:ind w:leftChars="1" w:left="283" w:hangingChars="134" w:hanging="281"/>
        <w:textAlignment w:val="baseline"/>
        <w:rPr>
          <w:rFonts w:ascii="ＭＳ 明朝" w:hAnsi="ＭＳ 明朝"/>
          <w:kern w:val="0"/>
        </w:rPr>
      </w:pPr>
      <w:r>
        <w:rPr>
          <w:rFonts w:ascii="ＭＳ 明朝" w:hAnsi="ＭＳ 明朝"/>
          <w:noProof/>
          <w:kern w:val="0"/>
        </w:rPr>
        <w:drawing>
          <wp:inline distT="0" distB="0" distL="0" distR="0" wp14:anchorId="35D7AEEA" wp14:editId="2E5E23FF">
            <wp:extent cx="1771920" cy="1281240"/>
            <wp:effectExtent l="0" t="0" r="0" b="0"/>
            <wp:docPr id="286" name="図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060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71920" cy="1281240"/>
                    </a:xfrm>
                    <a:prstGeom prst="rect">
                      <a:avLst/>
                    </a:prstGeom>
                  </pic:spPr>
                </pic:pic>
              </a:graphicData>
            </a:graphic>
          </wp:inline>
        </w:drawing>
      </w:r>
      <w:r>
        <w:rPr>
          <w:rFonts w:ascii="ＭＳ 明朝" w:hAnsi="ＭＳ 明朝"/>
          <w:noProof/>
          <w:kern w:val="0"/>
        </w:rPr>
        <w:drawing>
          <wp:inline distT="0" distB="0" distL="0" distR="0" wp14:anchorId="6C97B112" wp14:editId="1270EBAA">
            <wp:extent cx="1771920" cy="1281240"/>
            <wp:effectExtent l="0" t="0" r="0" b="0"/>
            <wp:docPr id="287" name="図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060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71920" cy="1281240"/>
                    </a:xfrm>
                    <a:prstGeom prst="rect">
                      <a:avLst/>
                    </a:prstGeom>
                  </pic:spPr>
                </pic:pic>
              </a:graphicData>
            </a:graphic>
          </wp:inline>
        </w:drawing>
      </w:r>
      <w:r>
        <w:rPr>
          <w:rFonts w:ascii="ＭＳ 明朝" w:hAnsi="ＭＳ 明朝"/>
          <w:noProof/>
          <w:kern w:val="0"/>
        </w:rPr>
        <w:drawing>
          <wp:inline distT="0" distB="0" distL="0" distR="0" wp14:anchorId="110D906F" wp14:editId="506AA43A">
            <wp:extent cx="1771920" cy="1281240"/>
            <wp:effectExtent l="0" t="0" r="0" b="0"/>
            <wp:docPr id="288" name="図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060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71920" cy="1281240"/>
                    </a:xfrm>
                    <a:prstGeom prst="rect">
                      <a:avLst/>
                    </a:prstGeom>
                  </pic:spPr>
                </pic:pic>
              </a:graphicData>
            </a:graphic>
          </wp:inline>
        </w:drawing>
      </w:r>
    </w:p>
    <w:p w:rsidR="00330270" w:rsidRDefault="00330270" w:rsidP="00330270">
      <w:pPr>
        <w:overflowPunct w:val="0"/>
        <w:adjustRightInd w:val="0"/>
        <w:ind w:leftChars="1" w:left="283" w:hangingChars="134" w:hanging="281"/>
        <w:textAlignment w:val="baseline"/>
        <w:rPr>
          <w:rFonts w:ascii="ＭＳ 明朝" w:hAnsi="ＭＳ 明朝"/>
          <w:kern w:val="0"/>
        </w:rPr>
      </w:pPr>
      <w:r>
        <w:rPr>
          <w:rFonts w:ascii="ＭＳ 明朝" w:hAnsi="ＭＳ 明朝"/>
          <w:noProof/>
          <w:kern w:val="0"/>
        </w:rPr>
        <w:lastRenderedPageBreak/>
        <w:drawing>
          <wp:anchor distT="0" distB="0" distL="114300" distR="114300" simplePos="0" relativeHeight="251792896" behindDoc="0" locked="0" layoutInCell="1" allowOverlap="1" wp14:anchorId="36F7DA67" wp14:editId="5D826C0C">
            <wp:simplePos x="0" y="0"/>
            <wp:positionH relativeFrom="column">
              <wp:posOffset>1905</wp:posOffset>
            </wp:positionH>
            <wp:positionV relativeFrom="paragraph">
              <wp:posOffset>103505</wp:posOffset>
            </wp:positionV>
            <wp:extent cx="1771920" cy="1281240"/>
            <wp:effectExtent l="0" t="0" r="0" b="0"/>
            <wp:wrapSquare wrapText="bothSides"/>
            <wp:docPr id="289" name="図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060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771920" cy="1281240"/>
                    </a:xfrm>
                    <a:prstGeom prst="rect">
                      <a:avLst/>
                    </a:prstGeom>
                  </pic:spPr>
                </pic:pic>
              </a:graphicData>
            </a:graphic>
            <wp14:sizeRelH relativeFrom="page">
              <wp14:pctWidth>0</wp14:pctWidth>
            </wp14:sizeRelH>
            <wp14:sizeRelV relativeFrom="page">
              <wp14:pctHeight>0</wp14:pctHeight>
            </wp14:sizeRelV>
          </wp:anchor>
        </w:drawing>
      </w:r>
    </w:p>
    <w:p w:rsidR="00330270" w:rsidRDefault="00330270" w:rsidP="00921060">
      <w:pPr>
        <w:overflowPunct w:val="0"/>
        <w:adjustRightInd w:val="0"/>
        <w:ind w:leftChars="135" w:left="283" w:firstLineChars="68" w:firstLine="143"/>
        <w:textAlignment w:val="baseline"/>
        <w:rPr>
          <w:rFonts w:ascii="ＭＳ 明朝" w:hAnsi="ＭＳ 明朝"/>
          <w:kern w:val="0"/>
        </w:rPr>
      </w:pPr>
    </w:p>
    <w:p w:rsidR="00330270" w:rsidRDefault="00330270" w:rsidP="00921060">
      <w:pPr>
        <w:overflowPunct w:val="0"/>
        <w:adjustRightInd w:val="0"/>
        <w:ind w:leftChars="135" w:left="283" w:firstLineChars="68" w:firstLine="143"/>
        <w:textAlignment w:val="baseline"/>
        <w:rPr>
          <w:rFonts w:ascii="ＭＳ 明朝" w:hAnsi="ＭＳ 明朝"/>
          <w:kern w:val="0"/>
        </w:rPr>
      </w:pPr>
    </w:p>
    <w:p w:rsidR="00330270" w:rsidRDefault="00330270" w:rsidP="00921060">
      <w:pPr>
        <w:overflowPunct w:val="0"/>
        <w:adjustRightInd w:val="0"/>
        <w:ind w:leftChars="135" w:left="283" w:firstLineChars="68" w:firstLine="143"/>
        <w:textAlignment w:val="baseline"/>
        <w:rPr>
          <w:rFonts w:ascii="ＭＳ 明朝" w:hAnsi="ＭＳ 明朝"/>
          <w:kern w:val="0"/>
        </w:rPr>
      </w:pPr>
    </w:p>
    <w:p w:rsidR="00CE3664" w:rsidRDefault="00CE3664" w:rsidP="00921060">
      <w:pPr>
        <w:overflowPunct w:val="0"/>
        <w:adjustRightInd w:val="0"/>
        <w:ind w:leftChars="135" w:left="283" w:firstLineChars="68" w:firstLine="143"/>
        <w:textAlignment w:val="baseline"/>
        <w:rPr>
          <w:rFonts w:ascii="ＭＳ 明朝" w:hAnsi="ＭＳ 明朝"/>
          <w:kern w:val="0"/>
        </w:rPr>
      </w:pPr>
      <w:r>
        <w:rPr>
          <w:rFonts w:hint="eastAsia"/>
          <w:noProof/>
          <w:kern w:val="0"/>
        </w:rPr>
        <mc:AlternateContent>
          <mc:Choice Requires="wps">
            <w:drawing>
              <wp:anchor distT="0" distB="0" distL="114300" distR="114300" simplePos="0" relativeHeight="251764224" behindDoc="0" locked="0" layoutInCell="1" allowOverlap="1" wp14:anchorId="279A55A1" wp14:editId="66D3C6CB">
                <wp:simplePos x="0" y="0"/>
                <wp:positionH relativeFrom="margin">
                  <wp:posOffset>1864360</wp:posOffset>
                </wp:positionH>
                <wp:positionV relativeFrom="paragraph">
                  <wp:posOffset>327025</wp:posOffset>
                </wp:positionV>
                <wp:extent cx="3253740" cy="304800"/>
                <wp:effectExtent l="0" t="0" r="0" b="0"/>
                <wp:wrapSquare wrapText="bothSides"/>
                <wp:docPr id="234" name="テキスト ボックス 234"/>
                <wp:cNvGraphicFramePr/>
                <a:graphic xmlns:a="http://schemas.openxmlformats.org/drawingml/2006/main">
                  <a:graphicData uri="http://schemas.microsoft.com/office/word/2010/wordprocessingShape">
                    <wps:wsp>
                      <wps:cNvSpPr txBox="1"/>
                      <wps:spPr>
                        <a:xfrm>
                          <a:off x="0" y="0"/>
                          <a:ext cx="325374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E5277" w:rsidRDefault="007E5277" w:rsidP="00D60EA4">
                            <w:pPr>
                              <w:overflowPunct w:val="0"/>
                              <w:adjustRightInd w:val="0"/>
                              <w:ind w:leftChars="1" w:left="283" w:hangingChars="134" w:hanging="281"/>
                              <w:jc w:val="left"/>
                              <w:textAlignment w:val="baseline"/>
                              <w:rPr>
                                <w:rFonts w:ascii="ＭＳ 明朝" w:hAnsi="ＭＳ 明朝"/>
                                <w:kern w:val="0"/>
                              </w:rPr>
                            </w:pPr>
                            <w:r>
                              <w:rPr>
                                <w:rFonts w:hint="eastAsia"/>
                                <w:kern w:val="0"/>
                              </w:rPr>
                              <w:t>図</w:t>
                            </w:r>
                            <w:r>
                              <w:rPr>
                                <w:rFonts w:hint="eastAsia"/>
                                <w:kern w:val="0"/>
                              </w:rPr>
                              <w:t>5-2-1-</w:t>
                            </w:r>
                            <w:r>
                              <w:rPr>
                                <w:rFonts w:hint="eastAsia"/>
                                <w:kern w:val="0"/>
                              </w:rPr>
                              <w:t xml:space="preserve">②　</w:t>
                            </w:r>
                            <w:r>
                              <w:rPr>
                                <w:rFonts w:hint="eastAsia"/>
                                <w:kern w:val="0"/>
                              </w:rPr>
                              <w:t>PM2.5</w:t>
                            </w:r>
                            <w:r>
                              <w:rPr>
                                <w:rFonts w:hint="eastAsia"/>
                                <w:kern w:val="0"/>
                              </w:rPr>
                              <w:t>質量濃度分</w:t>
                            </w:r>
                            <w:r w:rsidRPr="008E196A">
                              <w:rPr>
                                <w:rFonts w:ascii="ＭＳ 明朝" w:hAnsi="ＭＳ 明朝" w:hint="eastAsia"/>
                                <w:kern w:val="0"/>
                              </w:rPr>
                              <w:t>布</w:t>
                            </w:r>
                            <w:r>
                              <w:rPr>
                                <w:rFonts w:ascii="ＭＳ 明朝" w:hAnsi="ＭＳ 明朝" w:hint="eastAsia"/>
                                <w:kern w:val="0"/>
                              </w:rPr>
                              <w:t>(</w:t>
                            </w:r>
                            <w:r>
                              <w:rPr>
                                <w:rFonts w:hint="eastAsia"/>
                                <w:kern w:val="0"/>
                              </w:rPr>
                              <w:t>事象</w:t>
                            </w:r>
                            <w:r>
                              <w:rPr>
                                <w:rFonts w:hint="eastAsia"/>
                                <w:kern w:val="0"/>
                              </w:rPr>
                              <w:t>E2</w:t>
                            </w:r>
                            <w:r w:rsidRPr="008E196A">
                              <w:rPr>
                                <w:rFonts w:ascii="ＭＳ 明朝" w:hAnsi="ＭＳ 明朝" w:hint="eastAsia"/>
                                <w:kern w:val="0"/>
                              </w:rPr>
                              <w:t>)</w:t>
                            </w:r>
                          </w:p>
                          <w:p w:rsidR="007E5277" w:rsidRDefault="007E52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79A55A1" id="_x0000_t202" coordsize="21600,21600" o:spt="202" path="m,l,21600r21600,l21600,xe">
                <v:stroke joinstyle="miter"/>
                <v:path gradientshapeok="t" o:connecttype="rect"/>
              </v:shapetype>
              <v:shape id="テキスト ボックス 234" o:spid="_x0000_s1026" type="#_x0000_t202" style="position:absolute;left:0;text-align:left;margin-left:146.8pt;margin-top:25.75pt;width:256.2pt;height:24pt;z-index:2517642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" filled="f" stroked="f" strokeweight=".5pt">
                <v:textbox>
                  <w:txbxContent>
                    <w:p w:rsidR="007E5277" w:rsidRDefault="007E5277" w:rsidP="00D60EA4">
                      <w:pPr>
                        <w:overflowPunct w:val="0"/>
                        <w:adjustRightInd w:val="0"/>
                        <w:ind w:leftChars="1" w:left="283" w:hangingChars="134" w:hanging="281"/>
                        <w:jc w:val="left"/>
                        <w:textAlignment w:val="baseline"/>
                        <w:rPr>
                          <w:rFonts w:ascii="ＭＳ 明朝" w:hAnsi="ＭＳ 明朝"/>
                          <w:kern w:val="0"/>
                        </w:rPr>
                      </w:pPr>
                      <w:r>
                        <w:rPr>
                          <w:rFonts w:hint="eastAsia"/>
                          <w:kern w:val="0"/>
                        </w:rPr>
                        <w:t>図</w:t>
                      </w:r>
                      <w:r>
                        <w:rPr>
                          <w:rFonts w:hint="eastAsia"/>
                          <w:kern w:val="0"/>
                        </w:rPr>
                        <w:t>5-2-1-</w:t>
                      </w:r>
                      <w:r>
                        <w:rPr>
                          <w:rFonts w:hint="eastAsia"/>
                          <w:kern w:val="0"/>
                        </w:rPr>
                        <w:t xml:space="preserve">②　</w:t>
                      </w:r>
                      <w:r>
                        <w:rPr>
                          <w:rFonts w:hint="eastAsia"/>
                          <w:kern w:val="0"/>
                        </w:rPr>
                        <w:t>PM2.5</w:t>
                      </w:r>
                      <w:r>
                        <w:rPr>
                          <w:rFonts w:hint="eastAsia"/>
                          <w:kern w:val="0"/>
                        </w:rPr>
                        <w:t>質量濃度分</w:t>
                      </w:r>
                      <w:r w:rsidRPr="008E196A">
                        <w:rPr>
                          <w:rFonts w:ascii="ＭＳ 明朝" w:hAnsi="ＭＳ 明朝" w:hint="eastAsia"/>
                          <w:kern w:val="0"/>
                        </w:rPr>
                        <w:t>布</w:t>
                      </w:r>
                      <w:r>
                        <w:rPr>
                          <w:rFonts w:ascii="ＭＳ 明朝" w:hAnsi="ＭＳ 明朝" w:hint="eastAsia"/>
                          <w:kern w:val="0"/>
                        </w:rPr>
                        <w:t>(</w:t>
                      </w:r>
                      <w:r>
                        <w:rPr>
                          <w:rFonts w:hint="eastAsia"/>
                          <w:kern w:val="0"/>
                        </w:rPr>
                        <w:t>事象</w:t>
                      </w:r>
                      <w:r>
                        <w:rPr>
                          <w:rFonts w:hint="eastAsia"/>
                          <w:kern w:val="0"/>
                        </w:rPr>
                        <w:t>E2</w:t>
                      </w:r>
                      <w:r w:rsidRPr="008E196A">
                        <w:rPr>
                          <w:rFonts w:ascii="ＭＳ 明朝" w:hAnsi="ＭＳ 明朝" w:hint="eastAsia"/>
                          <w:kern w:val="0"/>
                        </w:rPr>
                        <w:t>)</w:t>
                      </w:r>
                    </w:p>
                    <w:p w:rsidR="007E5277" w:rsidRDefault="007E5277"/>
                  </w:txbxContent>
                </v:textbox>
                <w10:wrap type="square" anchorx="margin"/>
              </v:shape>
            </w:pict>
          </mc:Fallback>
        </mc:AlternateContent>
      </w:r>
    </w:p>
    <w:p w:rsidR="00330270" w:rsidRDefault="00330270" w:rsidP="00921060">
      <w:pPr>
        <w:overflowPunct w:val="0"/>
        <w:adjustRightInd w:val="0"/>
        <w:ind w:leftChars="135" w:left="283" w:firstLineChars="68" w:firstLine="143"/>
        <w:textAlignment w:val="baseline"/>
        <w:rPr>
          <w:rFonts w:ascii="ＭＳ 明朝" w:hAnsi="ＭＳ 明朝"/>
          <w:kern w:val="0"/>
        </w:rPr>
      </w:pPr>
    </w:p>
    <w:p w:rsidR="00921060" w:rsidRDefault="001A1734" w:rsidP="00921060">
      <w:pPr>
        <w:overflowPunct w:val="0"/>
        <w:adjustRightInd w:val="0"/>
        <w:ind w:leftChars="135" w:left="283" w:firstLineChars="68" w:firstLine="143"/>
        <w:textAlignment w:val="baseline"/>
        <w:rPr>
          <w:rFonts w:ascii="ＭＳ 明朝" w:hAnsi="ＭＳ 明朝"/>
          <w:kern w:val="0"/>
        </w:rPr>
      </w:pPr>
      <w:r>
        <w:rPr>
          <w:rFonts w:ascii="ＭＳ 明朝" w:hAnsi="ＭＳ 明朝" w:hint="eastAsia"/>
          <w:kern w:val="0"/>
        </w:rPr>
        <w:t>事象</w:t>
      </w:r>
      <w:r w:rsidR="008C2E39" w:rsidRPr="008C2E39">
        <w:rPr>
          <w:kern w:val="0"/>
        </w:rPr>
        <w:t>E</w:t>
      </w:r>
      <w:r w:rsidR="008C2E39">
        <w:rPr>
          <w:rFonts w:hint="eastAsia"/>
          <w:kern w:val="0"/>
        </w:rPr>
        <w:t>4</w:t>
      </w:r>
      <w:r w:rsidR="00195960">
        <w:rPr>
          <w:rFonts w:hint="eastAsia"/>
          <w:kern w:val="0"/>
        </w:rPr>
        <w:t>では、</w:t>
      </w:r>
      <w:r w:rsidR="00921060">
        <w:rPr>
          <w:rFonts w:ascii="ＭＳ 明朝" w:hAnsi="ＭＳ 明朝" w:hint="eastAsia"/>
          <w:kern w:val="0"/>
        </w:rPr>
        <w:t>7月23日に関東平野の中央部と東海地方の一部で高濃度が発生し、24日もほぼ同地域で高濃度となった。7月25日は東海地方の一部と関東南部</w:t>
      </w:r>
      <w:r w:rsidR="00B40AC1">
        <w:rPr>
          <w:rFonts w:ascii="ＭＳ 明朝" w:hAnsi="ＭＳ 明朝" w:hint="eastAsia"/>
          <w:kern w:val="0"/>
        </w:rPr>
        <w:t>(</w:t>
      </w:r>
      <w:r w:rsidR="00921060">
        <w:rPr>
          <w:rFonts w:ascii="ＭＳ 明朝" w:hAnsi="ＭＳ 明朝" w:hint="eastAsia"/>
          <w:kern w:val="0"/>
        </w:rPr>
        <w:t>神奈川</w:t>
      </w:r>
      <w:r w:rsidR="00B40AC1">
        <w:rPr>
          <w:rFonts w:ascii="ＭＳ 明朝" w:hAnsi="ＭＳ 明朝" w:hint="eastAsia"/>
          <w:kern w:val="0"/>
        </w:rPr>
        <w:t>)</w:t>
      </w:r>
      <w:r w:rsidR="00921060">
        <w:rPr>
          <w:rFonts w:ascii="ＭＳ 明朝" w:hAnsi="ＭＳ 明朝" w:hint="eastAsia"/>
          <w:kern w:val="0"/>
        </w:rPr>
        <w:t>で高濃度の発生がみられ、26日は東海の一部と関東平野の西側で高濃度が発生した。</w:t>
      </w:r>
    </w:p>
    <w:p w:rsidR="00330270" w:rsidRDefault="00D30DFE" w:rsidP="00D30DFE">
      <w:pPr>
        <w:overflowPunct w:val="0"/>
        <w:adjustRightInd w:val="0"/>
        <w:ind w:leftChars="1" w:left="283" w:hangingChars="134" w:hanging="281"/>
        <w:textAlignment w:val="baseline"/>
        <w:rPr>
          <w:kern w:val="0"/>
        </w:rPr>
      </w:pPr>
      <w:r>
        <w:rPr>
          <w:noProof/>
          <w:kern w:val="0"/>
        </w:rPr>
        <w:drawing>
          <wp:inline distT="0" distB="0" distL="0" distR="0">
            <wp:extent cx="1771920" cy="1281240"/>
            <wp:effectExtent l="0" t="0" r="0" b="0"/>
            <wp:docPr id="290"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072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71920" cy="1281240"/>
                    </a:xfrm>
                    <a:prstGeom prst="rect">
                      <a:avLst/>
                    </a:prstGeom>
                  </pic:spPr>
                </pic:pic>
              </a:graphicData>
            </a:graphic>
          </wp:inline>
        </w:drawing>
      </w:r>
      <w:r>
        <w:rPr>
          <w:noProof/>
          <w:kern w:val="0"/>
        </w:rPr>
        <w:drawing>
          <wp:inline distT="0" distB="0" distL="0" distR="0">
            <wp:extent cx="1771920" cy="1281240"/>
            <wp:effectExtent l="0" t="0" r="0" b="0"/>
            <wp:docPr id="291" name="図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072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71920" cy="1281240"/>
                    </a:xfrm>
                    <a:prstGeom prst="rect">
                      <a:avLst/>
                    </a:prstGeom>
                  </pic:spPr>
                </pic:pic>
              </a:graphicData>
            </a:graphic>
          </wp:inline>
        </w:drawing>
      </w:r>
      <w:r>
        <w:rPr>
          <w:noProof/>
          <w:kern w:val="0"/>
        </w:rPr>
        <w:drawing>
          <wp:inline distT="0" distB="0" distL="0" distR="0">
            <wp:extent cx="1771920" cy="1281240"/>
            <wp:effectExtent l="0" t="0" r="0" b="0"/>
            <wp:docPr id="292" name="図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072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71920" cy="1281240"/>
                    </a:xfrm>
                    <a:prstGeom prst="rect">
                      <a:avLst/>
                    </a:prstGeom>
                  </pic:spPr>
                </pic:pic>
              </a:graphicData>
            </a:graphic>
          </wp:inline>
        </w:drawing>
      </w:r>
    </w:p>
    <w:p w:rsidR="00330270" w:rsidRDefault="00D30DFE" w:rsidP="00D30DFE">
      <w:pPr>
        <w:overflowPunct w:val="0"/>
        <w:adjustRightInd w:val="0"/>
        <w:ind w:leftChars="1" w:left="283" w:hangingChars="134" w:hanging="281"/>
        <w:textAlignment w:val="baseline"/>
        <w:rPr>
          <w:kern w:val="0"/>
        </w:rPr>
      </w:pPr>
      <w:r>
        <w:rPr>
          <w:noProof/>
          <w:kern w:val="0"/>
        </w:rPr>
        <w:drawing>
          <wp:inline distT="0" distB="0" distL="0" distR="0">
            <wp:extent cx="1771920" cy="1281240"/>
            <wp:effectExtent l="0" t="0" r="0" b="0"/>
            <wp:docPr id="293" name="図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072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71920" cy="1281240"/>
                    </a:xfrm>
                    <a:prstGeom prst="rect">
                      <a:avLst/>
                    </a:prstGeom>
                  </pic:spPr>
                </pic:pic>
              </a:graphicData>
            </a:graphic>
          </wp:inline>
        </w:drawing>
      </w:r>
      <w:r>
        <w:rPr>
          <w:noProof/>
          <w:kern w:val="0"/>
        </w:rPr>
        <w:drawing>
          <wp:inline distT="0" distB="0" distL="0" distR="0">
            <wp:extent cx="1771920" cy="1281240"/>
            <wp:effectExtent l="0" t="0" r="0" b="0"/>
            <wp:docPr id="294"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072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71920" cy="1281240"/>
                    </a:xfrm>
                    <a:prstGeom prst="rect">
                      <a:avLst/>
                    </a:prstGeom>
                  </pic:spPr>
                </pic:pic>
              </a:graphicData>
            </a:graphic>
          </wp:inline>
        </w:drawing>
      </w:r>
    </w:p>
    <w:p w:rsidR="00D30DFE" w:rsidRDefault="00D30DFE" w:rsidP="00D30DFE">
      <w:pPr>
        <w:overflowPunct w:val="0"/>
        <w:adjustRightInd w:val="0"/>
        <w:ind w:leftChars="135" w:left="283" w:firstLineChars="68" w:firstLine="143"/>
        <w:textAlignment w:val="baseline"/>
        <w:rPr>
          <w:kern w:val="0"/>
        </w:rPr>
      </w:pPr>
      <w:r w:rsidRPr="00E6781E">
        <w:rPr>
          <w:rFonts w:hint="eastAsia"/>
          <w:kern w:val="0"/>
        </w:rPr>
        <w:t>図</w:t>
      </w:r>
      <w:r w:rsidRPr="008C2E39">
        <w:rPr>
          <w:kern w:val="0"/>
        </w:rPr>
        <w:t>5-2-1-</w:t>
      </w:r>
      <w:r>
        <w:rPr>
          <w:rFonts w:hint="eastAsia"/>
          <w:kern w:val="0"/>
        </w:rPr>
        <w:t>③</w:t>
      </w:r>
      <w:r w:rsidRPr="00E6781E">
        <w:rPr>
          <w:rFonts w:hint="eastAsia"/>
          <w:kern w:val="0"/>
        </w:rPr>
        <w:t xml:space="preserve">　</w:t>
      </w:r>
      <w:r w:rsidRPr="00E6781E">
        <w:rPr>
          <w:rFonts w:hint="eastAsia"/>
          <w:kern w:val="0"/>
        </w:rPr>
        <w:t>PM2.5</w:t>
      </w:r>
      <w:r w:rsidRPr="00E6781E">
        <w:rPr>
          <w:rFonts w:hint="eastAsia"/>
          <w:kern w:val="0"/>
        </w:rPr>
        <w:t>質量濃度分布</w:t>
      </w:r>
      <w:r w:rsidR="00B40AC1">
        <w:rPr>
          <w:rFonts w:ascii="ＭＳ 明朝" w:hAnsi="ＭＳ 明朝" w:hint="eastAsia"/>
          <w:kern w:val="0"/>
        </w:rPr>
        <w:t>(</w:t>
      </w:r>
      <w:r w:rsidR="001A1734">
        <w:rPr>
          <w:rFonts w:hint="eastAsia"/>
          <w:kern w:val="0"/>
        </w:rPr>
        <w:t>事象</w:t>
      </w:r>
      <w:r>
        <w:rPr>
          <w:rFonts w:hint="eastAsia"/>
          <w:kern w:val="0"/>
        </w:rPr>
        <w:t>E4</w:t>
      </w:r>
      <w:r w:rsidR="00B40AC1">
        <w:rPr>
          <w:rFonts w:ascii="ＭＳ 明朝" w:hAnsi="ＭＳ 明朝" w:hint="eastAsia"/>
          <w:kern w:val="0"/>
        </w:rPr>
        <w:t>)</w:t>
      </w:r>
    </w:p>
    <w:p w:rsidR="00921060" w:rsidRDefault="001A1734" w:rsidP="00921060">
      <w:pPr>
        <w:overflowPunct w:val="0"/>
        <w:adjustRightInd w:val="0"/>
        <w:spacing w:beforeLines="30" w:before="72"/>
        <w:ind w:leftChars="135" w:left="283" w:firstLineChars="68" w:firstLine="143"/>
        <w:textAlignment w:val="baseline"/>
        <w:rPr>
          <w:kern w:val="0"/>
        </w:rPr>
      </w:pPr>
      <w:r>
        <w:rPr>
          <w:rFonts w:hint="eastAsia"/>
          <w:kern w:val="0"/>
        </w:rPr>
        <w:t>事象</w:t>
      </w:r>
      <w:r w:rsidR="00D60EA4">
        <w:rPr>
          <w:rFonts w:hint="eastAsia"/>
          <w:kern w:val="0"/>
        </w:rPr>
        <w:t>E5</w:t>
      </w:r>
      <w:r w:rsidR="00195960">
        <w:rPr>
          <w:rFonts w:hint="eastAsia"/>
          <w:kern w:val="0"/>
        </w:rPr>
        <w:t>では、</w:t>
      </w:r>
      <w:r w:rsidR="00921060">
        <w:rPr>
          <w:rFonts w:hint="eastAsia"/>
          <w:kern w:val="0"/>
        </w:rPr>
        <w:t>10</w:t>
      </w:r>
      <w:r w:rsidR="00921060">
        <w:rPr>
          <w:rFonts w:hint="eastAsia"/>
          <w:kern w:val="0"/>
        </w:rPr>
        <w:t>月</w:t>
      </w:r>
      <w:r w:rsidR="00921060">
        <w:rPr>
          <w:rFonts w:hint="eastAsia"/>
          <w:kern w:val="0"/>
        </w:rPr>
        <w:t>31</w:t>
      </w:r>
      <w:r w:rsidR="00921060">
        <w:rPr>
          <w:rFonts w:hint="eastAsia"/>
          <w:kern w:val="0"/>
        </w:rPr>
        <w:t>日に関東平野の中央部</w:t>
      </w:r>
      <w:r w:rsidR="00B40AC1">
        <w:rPr>
          <w:rFonts w:hint="eastAsia"/>
          <w:kern w:val="0"/>
        </w:rPr>
        <w:t>付近で</w:t>
      </w:r>
      <w:r w:rsidR="00921060">
        <w:rPr>
          <w:rFonts w:hint="eastAsia"/>
          <w:kern w:val="0"/>
        </w:rPr>
        <w:t>高濃度が発生し、</w:t>
      </w:r>
      <w:r w:rsidR="00921060">
        <w:rPr>
          <w:rFonts w:hint="eastAsia"/>
          <w:kern w:val="0"/>
        </w:rPr>
        <w:t>11</w:t>
      </w:r>
      <w:r w:rsidR="00921060">
        <w:rPr>
          <w:rFonts w:hint="eastAsia"/>
          <w:kern w:val="0"/>
        </w:rPr>
        <w:t>月</w:t>
      </w:r>
      <w:r w:rsidR="00921060">
        <w:rPr>
          <w:rFonts w:hint="eastAsia"/>
          <w:kern w:val="0"/>
        </w:rPr>
        <w:t>1</w:t>
      </w:r>
      <w:r w:rsidR="00921060">
        <w:rPr>
          <w:rFonts w:hint="eastAsia"/>
          <w:kern w:val="0"/>
        </w:rPr>
        <w:t>日は東京湾沿岸部を中心とした地域でのみ高濃度が発生した。</w:t>
      </w:r>
    </w:p>
    <w:p w:rsidR="00D30DFE" w:rsidRDefault="00D30DFE" w:rsidP="00D30DFE">
      <w:pPr>
        <w:overflowPunct w:val="0"/>
        <w:adjustRightInd w:val="0"/>
        <w:ind w:leftChars="1" w:left="283" w:hangingChars="134" w:hanging="281"/>
        <w:textAlignment w:val="baseline"/>
        <w:rPr>
          <w:kern w:val="0"/>
        </w:rPr>
      </w:pPr>
      <w:r>
        <w:rPr>
          <w:noProof/>
          <w:kern w:val="0"/>
        </w:rPr>
        <w:drawing>
          <wp:inline distT="0" distB="0" distL="0" distR="0">
            <wp:extent cx="1771920" cy="1281240"/>
            <wp:effectExtent l="0" t="0" r="0" b="0"/>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103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71920" cy="1281240"/>
                    </a:xfrm>
                    <a:prstGeom prst="rect">
                      <a:avLst/>
                    </a:prstGeom>
                  </pic:spPr>
                </pic:pic>
              </a:graphicData>
            </a:graphic>
          </wp:inline>
        </w:drawing>
      </w:r>
      <w:r>
        <w:rPr>
          <w:noProof/>
          <w:kern w:val="0"/>
        </w:rPr>
        <w:drawing>
          <wp:inline distT="0" distB="0" distL="0" distR="0">
            <wp:extent cx="1771920" cy="1281240"/>
            <wp:effectExtent l="0" t="0" r="0" b="0"/>
            <wp:docPr id="296" name="図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110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71920" cy="1281240"/>
                    </a:xfrm>
                    <a:prstGeom prst="rect">
                      <a:avLst/>
                    </a:prstGeom>
                  </pic:spPr>
                </pic:pic>
              </a:graphicData>
            </a:graphic>
          </wp:inline>
        </w:drawing>
      </w:r>
    </w:p>
    <w:p w:rsidR="00921060" w:rsidRDefault="00921060" w:rsidP="00921060">
      <w:pPr>
        <w:overflowPunct w:val="0"/>
        <w:adjustRightInd w:val="0"/>
        <w:ind w:leftChars="135" w:left="283" w:firstLineChars="68" w:firstLine="143"/>
        <w:textAlignment w:val="baseline"/>
        <w:rPr>
          <w:rFonts w:ascii="ＭＳ 明朝" w:hAnsi="ＭＳ 明朝"/>
          <w:kern w:val="0"/>
        </w:rPr>
      </w:pPr>
      <w:r w:rsidRPr="00E6781E">
        <w:rPr>
          <w:rFonts w:hint="eastAsia"/>
          <w:kern w:val="0"/>
        </w:rPr>
        <w:t>図</w:t>
      </w:r>
      <w:r w:rsidR="008C2E39" w:rsidRPr="008C2E39">
        <w:rPr>
          <w:kern w:val="0"/>
        </w:rPr>
        <w:t>5-2-1-</w:t>
      </w:r>
      <w:r>
        <w:rPr>
          <w:rFonts w:hint="eastAsia"/>
          <w:kern w:val="0"/>
        </w:rPr>
        <w:t xml:space="preserve">④　</w:t>
      </w:r>
      <w:r w:rsidRPr="00E6781E">
        <w:rPr>
          <w:rFonts w:hint="eastAsia"/>
          <w:kern w:val="0"/>
        </w:rPr>
        <w:t>PM2.5</w:t>
      </w:r>
      <w:r w:rsidRPr="00E6781E">
        <w:rPr>
          <w:rFonts w:hint="eastAsia"/>
          <w:kern w:val="0"/>
        </w:rPr>
        <w:t>質量濃度分布</w:t>
      </w:r>
      <w:r w:rsidR="00B40AC1">
        <w:rPr>
          <w:rFonts w:ascii="ＭＳ 明朝" w:hAnsi="ＭＳ 明朝" w:hint="eastAsia"/>
          <w:kern w:val="0"/>
        </w:rPr>
        <w:t>(</w:t>
      </w:r>
      <w:r w:rsidR="001A1734">
        <w:rPr>
          <w:rFonts w:hint="eastAsia"/>
          <w:kern w:val="0"/>
        </w:rPr>
        <w:t>事象</w:t>
      </w:r>
      <w:r w:rsidR="00CE68CE">
        <w:rPr>
          <w:rFonts w:hint="eastAsia"/>
          <w:kern w:val="0"/>
        </w:rPr>
        <w:t>E5</w:t>
      </w:r>
      <w:r w:rsidR="00B40AC1">
        <w:rPr>
          <w:rFonts w:ascii="ＭＳ 明朝" w:hAnsi="ＭＳ 明朝" w:hint="eastAsia"/>
          <w:kern w:val="0"/>
        </w:rPr>
        <w:t>)</w:t>
      </w:r>
    </w:p>
    <w:p w:rsidR="00921060" w:rsidRPr="00661126" w:rsidRDefault="001A1734" w:rsidP="00921060">
      <w:pPr>
        <w:overflowPunct w:val="0"/>
        <w:adjustRightInd w:val="0"/>
        <w:spacing w:beforeLines="30" w:before="72"/>
        <w:ind w:leftChars="135" w:left="283" w:firstLineChars="68" w:firstLine="143"/>
        <w:textAlignment w:val="baseline"/>
        <w:rPr>
          <w:kern w:val="0"/>
        </w:rPr>
      </w:pPr>
      <w:r>
        <w:rPr>
          <w:rFonts w:ascii="ＭＳ 明朝" w:hAnsi="ＭＳ 明朝" w:hint="eastAsia"/>
          <w:kern w:val="0"/>
        </w:rPr>
        <w:t>事象</w:t>
      </w:r>
      <w:r w:rsidR="00D60EA4" w:rsidRPr="00D60EA4">
        <w:rPr>
          <w:kern w:val="0"/>
        </w:rPr>
        <w:t>E6</w:t>
      </w:r>
      <w:r w:rsidR="00921060">
        <w:rPr>
          <w:rFonts w:ascii="ＭＳ 明朝" w:hAnsi="ＭＳ 明朝" w:hint="eastAsia"/>
          <w:kern w:val="0"/>
        </w:rPr>
        <w:t>は3月16日に東京湾の西側</w:t>
      </w:r>
      <w:r w:rsidR="00B40AC1">
        <w:rPr>
          <w:rFonts w:ascii="ＭＳ 明朝" w:hAnsi="ＭＳ 明朝" w:hint="eastAsia"/>
          <w:kern w:val="0"/>
        </w:rPr>
        <w:t>(</w:t>
      </w:r>
      <w:r w:rsidR="00921060">
        <w:rPr>
          <w:rFonts w:ascii="ＭＳ 明朝" w:hAnsi="ＭＳ 明朝" w:hint="eastAsia"/>
          <w:kern w:val="0"/>
        </w:rPr>
        <w:t>東京、神奈川の一部</w:t>
      </w:r>
      <w:r w:rsidR="00B40AC1">
        <w:rPr>
          <w:rFonts w:ascii="ＭＳ 明朝" w:hAnsi="ＭＳ 明朝" w:hint="eastAsia"/>
          <w:kern w:val="0"/>
        </w:rPr>
        <w:t>)</w:t>
      </w:r>
      <w:r w:rsidR="00921060">
        <w:rPr>
          <w:rFonts w:ascii="ＭＳ 明朝" w:hAnsi="ＭＳ 明朝" w:hint="eastAsia"/>
          <w:kern w:val="0"/>
        </w:rPr>
        <w:t>を中心とした地域で高濃度が発生し、17日、19日も</w:t>
      </w:r>
      <w:r w:rsidR="00482D1A">
        <w:rPr>
          <w:rFonts w:ascii="ＭＳ 明朝" w:hAnsi="ＭＳ 明朝" w:hint="eastAsia"/>
          <w:kern w:val="0"/>
        </w:rPr>
        <w:t>同様に東京湾の西側</w:t>
      </w:r>
      <w:r w:rsidR="00B40AC1">
        <w:rPr>
          <w:rFonts w:ascii="ＭＳ 明朝" w:hAnsi="ＭＳ 明朝" w:hint="eastAsia"/>
          <w:kern w:val="0"/>
        </w:rPr>
        <w:t>(</w:t>
      </w:r>
      <w:r w:rsidR="00482D1A">
        <w:rPr>
          <w:rFonts w:ascii="ＭＳ 明朝" w:hAnsi="ＭＳ 明朝" w:hint="eastAsia"/>
          <w:kern w:val="0"/>
        </w:rPr>
        <w:t>主に東京</w:t>
      </w:r>
      <w:r w:rsidR="00B40AC1">
        <w:rPr>
          <w:rFonts w:ascii="ＭＳ 明朝" w:hAnsi="ＭＳ 明朝" w:hint="eastAsia"/>
          <w:kern w:val="0"/>
        </w:rPr>
        <w:t>)</w:t>
      </w:r>
      <w:r w:rsidR="00921060">
        <w:rPr>
          <w:rFonts w:ascii="ＭＳ 明朝" w:hAnsi="ＭＳ 明朝" w:hint="eastAsia"/>
          <w:kern w:val="0"/>
        </w:rPr>
        <w:t>で高濃度が発生した。</w:t>
      </w:r>
    </w:p>
    <w:p w:rsidR="00D30DFE" w:rsidRDefault="00D30DFE" w:rsidP="00D30DFE">
      <w:pPr>
        <w:overflowPunct w:val="0"/>
        <w:adjustRightInd w:val="0"/>
        <w:ind w:leftChars="1" w:left="283" w:hangingChars="134" w:hanging="281"/>
        <w:textAlignment w:val="baseline"/>
        <w:rPr>
          <w:kern w:val="0"/>
        </w:rPr>
      </w:pPr>
      <w:r>
        <w:rPr>
          <w:noProof/>
          <w:kern w:val="0"/>
        </w:rPr>
        <w:drawing>
          <wp:inline distT="0" distB="0" distL="0" distR="0">
            <wp:extent cx="1771920" cy="1281240"/>
            <wp:effectExtent l="0" t="0" r="0" b="0"/>
            <wp:docPr id="297"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03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71920" cy="1281240"/>
                    </a:xfrm>
                    <a:prstGeom prst="rect">
                      <a:avLst/>
                    </a:prstGeom>
                  </pic:spPr>
                </pic:pic>
              </a:graphicData>
            </a:graphic>
          </wp:inline>
        </w:drawing>
      </w:r>
      <w:r>
        <w:rPr>
          <w:noProof/>
          <w:kern w:val="0"/>
        </w:rPr>
        <w:drawing>
          <wp:inline distT="0" distB="0" distL="0" distR="0">
            <wp:extent cx="1771920" cy="1281240"/>
            <wp:effectExtent l="0" t="0" r="0" b="0"/>
            <wp:docPr id="298" name="図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03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771920" cy="1281240"/>
                    </a:xfrm>
                    <a:prstGeom prst="rect">
                      <a:avLst/>
                    </a:prstGeom>
                  </pic:spPr>
                </pic:pic>
              </a:graphicData>
            </a:graphic>
          </wp:inline>
        </w:drawing>
      </w:r>
      <w:r>
        <w:rPr>
          <w:noProof/>
          <w:kern w:val="0"/>
        </w:rPr>
        <w:drawing>
          <wp:inline distT="0" distB="0" distL="0" distR="0">
            <wp:extent cx="1771920" cy="1281240"/>
            <wp:effectExtent l="0" t="0" r="0" b="0"/>
            <wp:docPr id="299" name="図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03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71920" cy="1281240"/>
                    </a:xfrm>
                    <a:prstGeom prst="rect">
                      <a:avLst/>
                    </a:prstGeom>
                  </pic:spPr>
                </pic:pic>
              </a:graphicData>
            </a:graphic>
          </wp:inline>
        </w:drawing>
      </w:r>
    </w:p>
    <w:p w:rsidR="00D30DFE" w:rsidRDefault="00D30DFE" w:rsidP="00D30DFE">
      <w:pPr>
        <w:overflowPunct w:val="0"/>
        <w:adjustRightInd w:val="0"/>
        <w:ind w:leftChars="1" w:left="283" w:hangingChars="134" w:hanging="281"/>
        <w:textAlignment w:val="baseline"/>
        <w:rPr>
          <w:kern w:val="0"/>
        </w:rPr>
      </w:pPr>
      <w:r>
        <w:rPr>
          <w:noProof/>
          <w:kern w:val="0"/>
        </w:rPr>
        <w:lastRenderedPageBreak/>
        <w:drawing>
          <wp:inline distT="0" distB="0" distL="0" distR="0" wp14:anchorId="62C64BD8" wp14:editId="6C587DC0">
            <wp:extent cx="1771920" cy="1281240"/>
            <wp:effectExtent l="0" t="0" r="0" b="0"/>
            <wp:docPr id="300" name="図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03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771920" cy="1281240"/>
                    </a:xfrm>
                    <a:prstGeom prst="rect">
                      <a:avLst/>
                    </a:prstGeom>
                  </pic:spPr>
                </pic:pic>
              </a:graphicData>
            </a:graphic>
          </wp:inline>
        </w:drawing>
      </w:r>
      <w:r>
        <w:rPr>
          <w:noProof/>
          <w:kern w:val="0"/>
        </w:rPr>
        <w:drawing>
          <wp:inline distT="0" distB="0" distL="0" distR="0" wp14:anchorId="19DD1840" wp14:editId="51F81F7F">
            <wp:extent cx="1771920" cy="1281240"/>
            <wp:effectExtent l="0" t="0" r="0" b="0"/>
            <wp:docPr id="301" name="図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03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71920" cy="1281240"/>
                    </a:xfrm>
                    <a:prstGeom prst="rect">
                      <a:avLst/>
                    </a:prstGeom>
                  </pic:spPr>
                </pic:pic>
              </a:graphicData>
            </a:graphic>
          </wp:inline>
        </w:drawing>
      </w:r>
      <w:r>
        <w:rPr>
          <w:noProof/>
          <w:kern w:val="0"/>
        </w:rPr>
        <w:drawing>
          <wp:inline distT="0" distB="0" distL="0" distR="0" wp14:anchorId="36DD3995" wp14:editId="5FF6D8ED">
            <wp:extent cx="1771920" cy="1281240"/>
            <wp:effectExtent l="0" t="0" r="0" b="0"/>
            <wp:docPr id="302" name="図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03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71920" cy="1281240"/>
                    </a:xfrm>
                    <a:prstGeom prst="rect">
                      <a:avLst/>
                    </a:prstGeom>
                  </pic:spPr>
                </pic:pic>
              </a:graphicData>
            </a:graphic>
          </wp:inline>
        </w:drawing>
      </w:r>
    </w:p>
    <w:p w:rsidR="00D30DFE" w:rsidRDefault="00D30DFE" w:rsidP="00D30DFE">
      <w:pPr>
        <w:overflowPunct w:val="0"/>
        <w:adjustRightInd w:val="0"/>
        <w:ind w:leftChars="1" w:left="283" w:hangingChars="134" w:hanging="281"/>
        <w:textAlignment w:val="baseline"/>
        <w:rPr>
          <w:kern w:val="0"/>
        </w:rPr>
      </w:pPr>
      <w:r w:rsidRPr="00D30DFE">
        <w:rPr>
          <w:rFonts w:hint="eastAsia"/>
          <w:kern w:val="0"/>
        </w:rPr>
        <w:t>5-2-1-</w:t>
      </w:r>
      <w:r w:rsidRPr="00D30DFE">
        <w:rPr>
          <w:rFonts w:hint="eastAsia"/>
          <w:kern w:val="0"/>
        </w:rPr>
        <w:t xml:space="preserve">⑤　</w:t>
      </w:r>
      <w:r w:rsidRPr="00D30DFE">
        <w:rPr>
          <w:rFonts w:hint="eastAsia"/>
          <w:kern w:val="0"/>
        </w:rPr>
        <w:t>PM2.5</w:t>
      </w:r>
      <w:r w:rsidRPr="00D30DFE">
        <w:rPr>
          <w:rFonts w:hint="eastAsia"/>
          <w:kern w:val="0"/>
        </w:rPr>
        <w:t>質量濃度分布</w:t>
      </w:r>
      <w:r w:rsidR="00B40AC1" w:rsidRPr="00482D1A">
        <w:rPr>
          <w:rFonts w:asciiTheme="minorEastAsia" w:eastAsiaTheme="minorEastAsia" w:hAnsiTheme="minorEastAsia" w:hint="eastAsia"/>
          <w:kern w:val="0"/>
        </w:rPr>
        <w:t>(</w:t>
      </w:r>
      <w:r w:rsidR="001A1734">
        <w:rPr>
          <w:rFonts w:hint="eastAsia"/>
          <w:kern w:val="0"/>
        </w:rPr>
        <w:t>事象</w:t>
      </w:r>
      <w:r w:rsidRPr="00D30DFE">
        <w:rPr>
          <w:rFonts w:hint="eastAsia"/>
          <w:kern w:val="0"/>
        </w:rPr>
        <w:t>E6</w:t>
      </w:r>
      <w:r w:rsidR="00B40AC1" w:rsidRPr="00482D1A">
        <w:rPr>
          <w:rFonts w:asciiTheme="minorEastAsia" w:eastAsiaTheme="minorEastAsia" w:hAnsiTheme="minorEastAsia" w:hint="eastAsia"/>
          <w:kern w:val="0"/>
        </w:rPr>
        <w:t>)</w:t>
      </w:r>
    </w:p>
    <w:p w:rsidR="000D5A9C" w:rsidRDefault="000D5A9C" w:rsidP="00D30DFE">
      <w:pPr>
        <w:overflowPunct w:val="0"/>
        <w:adjustRightInd w:val="0"/>
        <w:ind w:leftChars="1" w:left="283" w:hangingChars="134" w:hanging="281"/>
        <w:textAlignment w:val="baseline"/>
        <w:rPr>
          <w:kern w:val="0"/>
        </w:rPr>
      </w:pPr>
    </w:p>
    <w:p w:rsidR="000D5A9C" w:rsidRDefault="00195960" w:rsidP="00D36930">
      <w:pPr>
        <w:overflowPunct w:val="0"/>
        <w:adjustRightInd w:val="0"/>
        <w:textAlignment w:val="baseline"/>
      </w:pPr>
      <w:r>
        <w:rPr>
          <w:rFonts w:hint="eastAsia"/>
          <w:noProof/>
          <w:kern w:val="0"/>
        </w:rPr>
        <mc:AlternateContent>
          <mc:Choice Requires="wpg">
            <w:drawing>
              <wp:anchor distT="0" distB="0" distL="114300" distR="114300" simplePos="0" relativeHeight="251812352" behindDoc="0" locked="0" layoutInCell="1" allowOverlap="1" wp14:anchorId="2E1F2E63" wp14:editId="7D43693F">
                <wp:simplePos x="0" y="0"/>
                <wp:positionH relativeFrom="margin">
                  <wp:align>right</wp:align>
                </wp:positionH>
                <wp:positionV relativeFrom="paragraph">
                  <wp:posOffset>121920</wp:posOffset>
                </wp:positionV>
                <wp:extent cx="2531110" cy="1830070"/>
                <wp:effectExtent l="0" t="0" r="2540" b="0"/>
                <wp:wrapSquare wrapText="bothSides"/>
                <wp:docPr id="46" name="グループ化 46"/>
                <wp:cNvGraphicFramePr/>
                <a:graphic xmlns:a="http://schemas.openxmlformats.org/drawingml/2006/main">
                  <a:graphicData uri="http://schemas.microsoft.com/office/word/2010/wordprocessingGroup">
                    <wpg:wgp>
                      <wpg:cNvGrpSpPr/>
                      <wpg:grpSpPr>
                        <a:xfrm>
                          <a:off x="0" y="0"/>
                          <a:ext cx="2531110" cy="1830070"/>
                          <a:chOff x="0" y="0"/>
                          <a:chExt cx="2531110" cy="1830070"/>
                        </a:xfrm>
                      </wpg:grpSpPr>
                      <pic:pic xmlns:pic="http://schemas.openxmlformats.org/drawingml/2006/picture">
                        <pic:nvPicPr>
                          <pic:cNvPr id="7" name="図 7"/>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31110" cy="1830070"/>
                          </a:xfrm>
                          <a:prstGeom prst="rect">
                            <a:avLst/>
                          </a:prstGeom>
                        </pic:spPr>
                      </pic:pic>
                      <wpg:grpSp>
                        <wpg:cNvPr id="38" name="グループ化 38"/>
                        <wpg:cNvGrpSpPr/>
                        <wpg:grpSpPr>
                          <a:xfrm>
                            <a:off x="215900" y="241300"/>
                            <a:ext cx="2217439" cy="1536046"/>
                            <a:chOff x="0" y="0"/>
                            <a:chExt cx="2217439" cy="1536046"/>
                          </a:xfrm>
                        </wpg:grpSpPr>
                        <wps:wsp>
                          <wps:cNvPr id="24" name="フリーフォーム 24"/>
                          <wps:cNvSpPr/>
                          <wps:spPr>
                            <a:xfrm rot="184411">
                              <a:off x="0" y="889000"/>
                              <a:ext cx="1404736" cy="647046"/>
                            </a:xfrm>
                            <a:custGeom>
                              <a:avLst/>
                              <a:gdLst>
                                <a:gd name="connsiteX0" fmla="*/ 107741 w 1509512"/>
                                <a:gd name="connsiteY0" fmla="*/ 490155 h 703405"/>
                                <a:gd name="connsiteX1" fmla="*/ 539541 w 1509512"/>
                                <a:gd name="connsiteY1" fmla="*/ 344105 h 703405"/>
                                <a:gd name="connsiteX2" fmla="*/ 895141 w 1509512"/>
                                <a:gd name="connsiteY2" fmla="*/ 121855 h 703405"/>
                                <a:gd name="connsiteX3" fmla="*/ 1301541 w 1509512"/>
                                <a:gd name="connsiteY3" fmla="*/ 1205 h 703405"/>
                                <a:gd name="connsiteX4" fmla="*/ 1504741 w 1509512"/>
                                <a:gd name="connsiteY4" fmla="*/ 191705 h 703405"/>
                                <a:gd name="connsiteX5" fmla="*/ 1111041 w 1509512"/>
                                <a:gd name="connsiteY5" fmla="*/ 623505 h 703405"/>
                                <a:gd name="connsiteX6" fmla="*/ 88691 w 1509512"/>
                                <a:gd name="connsiteY6" fmla="*/ 693355 h 703405"/>
                                <a:gd name="connsiteX7" fmla="*/ 107741 w 1509512"/>
                                <a:gd name="connsiteY7" fmla="*/ 490155 h 7034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509512" h="703405">
                                  <a:moveTo>
                                    <a:pt x="107741" y="490155"/>
                                  </a:moveTo>
                                  <a:cubicBezTo>
                                    <a:pt x="182883" y="431947"/>
                                    <a:pt x="408308" y="405488"/>
                                    <a:pt x="539541" y="344105"/>
                                  </a:cubicBezTo>
                                  <a:cubicBezTo>
                                    <a:pt x="670774" y="282722"/>
                                    <a:pt x="768141" y="179005"/>
                                    <a:pt x="895141" y="121855"/>
                                  </a:cubicBezTo>
                                  <a:cubicBezTo>
                                    <a:pt x="1022141" y="64705"/>
                                    <a:pt x="1199941" y="-10437"/>
                                    <a:pt x="1301541" y="1205"/>
                                  </a:cubicBezTo>
                                  <a:cubicBezTo>
                                    <a:pt x="1403141" y="12847"/>
                                    <a:pt x="1536491" y="87988"/>
                                    <a:pt x="1504741" y="191705"/>
                                  </a:cubicBezTo>
                                  <a:cubicBezTo>
                                    <a:pt x="1472991" y="295422"/>
                                    <a:pt x="1347049" y="539897"/>
                                    <a:pt x="1111041" y="623505"/>
                                  </a:cubicBezTo>
                                  <a:cubicBezTo>
                                    <a:pt x="875033" y="707113"/>
                                    <a:pt x="259083" y="714522"/>
                                    <a:pt x="88691" y="693355"/>
                                  </a:cubicBezTo>
                                  <a:cubicBezTo>
                                    <a:pt x="-81701" y="672188"/>
                                    <a:pt x="32599" y="548363"/>
                                    <a:pt x="107741" y="490155"/>
                                  </a:cubicBezTo>
                                  <a:close/>
                                </a:path>
                              </a:pathLst>
                            </a:custGeom>
                            <a:noFill/>
                            <a:ln w="22225">
                              <a:solidFill>
                                <a:schemeClr val="accent5"/>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フリーフォーム 32"/>
                          <wps:cNvSpPr/>
                          <wps:spPr>
                            <a:xfrm>
                              <a:off x="222250" y="0"/>
                              <a:ext cx="697298" cy="968833"/>
                            </a:xfrm>
                            <a:custGeom>
                              <a:avLst/>
                              <a:gdLst>
                                <a:gd name="connsiteX0" fmla="*/ 28178 w 697298"/>
                                <a:gd name="connsiteY0" fmla="*/ 233373 h 968833"/>
                                <a:gd name="connsiteX1" fmla="*/ 186928 w 697298"/>
                                <a:gd name="connsiteY1" fmla="*/ 17473 h 968833"/>
                                <a:gd name="connsiteX2" fmla="*/ 542528 w 697298"/>
                                <a:gd name="connsiteY2" fmla="*/ 61923 h 968833"/>
                                <a:gd name="connsiteX3" fmla="*/ 631428 w 697298"/>
                                <a:gd name="connsiteY3" fmla="*/ 449273 h 968833"/>
                                <a:gd name="connsiteX4" fmla="*/ 682228 w 697298"/>
                                <a:gd name="connsiteY4" fmla="*/ 804873 h 968833"/>
                                <a:gd name="connsiteX5" fmla="*/ 352028 w 697298"/>
                                <a:gd name="connsiteY5" fmla="*/ 963623 h 968833"/>
                                <a:gd name="connsiteX6" fmla="*/ 34528 w 697298"/>
                                <a:gd name="connsiteY6" fmla="*/ 627073 h 968833"/>
                                <a:gd name="connsiteX7" fmla="*/ 28178 w 697298"/>
                                <a:gd name="connsiteY7" fmla="*/ 233373 h 9688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97298" h="968833">
                                  <a:moveTo>
                                    <a:pt x="28178" y="233373"/>
                                  </a:moveTo>
                                  <a:cubicBezTo>
                                    <a:pt x="53578" y="131773"/>
                                    <a:pt x="101203" y="46048"/>
                                    <a:pt x="186928" y="17473"/>
                                  </a:cubicBezTo>
                                  <a:cubicBezTo>
                                    <a:pt x="272653" y="-11102"/>
                                    <a:pt x="468445" y="-10044"/>
                                    <a:pt x="542528" y="61923"/>
                                  </a:cubicBezTo>
                                  <a:cubicBezTo>
                                    <a:pt x="616611" y="133890"/>
                                    <a:pt x="608145" y="325448"/>
                                    <a:pt x="631428" y="449273"/>
                                  </a:cubicBezTo>
                                  <a:cubicBezTo>
                                    <a:pt x="654711" y="573098"/>
                                    <a:pt x="728795" y="719148"/>
                                    <a:pt x="682228" y="804873"/>
                                  </a:cubicBezTo>
                                  <a:cubicBezTo>
                                    <a:pt x="635661" y="890598"/>
                                    <a:pt x="459978" y="993256"/>
                                    <a:pt x="352028" y="963623"/>
                                  </a:cubicBezTo>
                                  <a:cubicBezTo>
                                    <a:pt x="244078" y="933990"/>
                                    <a:pt x="91678" y="746665"/>
                                    <a:pt x="34528" y="627073"/>
                                  </a:cubicBezTo>
                                  <a:cubicBezTo>
                                    <a:pt x="-22622" y="507481"/>
                                    <a:pt x="2778" y="334973"/>
                                    <a:pt x="28178" y="233373"/>
                                  </a:cubicBezTo>
                                  <a:close/>
                                </a:path>
                              </a:pathLst>
                            </a:custGeom>
                            <a:noFill/>
                            <a:ln w="22225">
                              <a:solidFill>
                                <a:schemeClr val="accent5"/>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フリーフォーム 34"/>
                          <wps:cNvSpPr/>
                          <wps:spPr>
                            <a:xfrm>
                              <a:off x="1371600" y="666750"/>
                              <a:ext cx="511667" cy="387555"/>
                            </a:xfrm>
                            <a:custGeom>
                              <a:avLst/>
                              <a:gdLst>
                                <a:gd name="connsiteX0" fmla="*/ 243227 w 511667"/>
                                <a:gd name="connsiteY0" fmla="*/ 385980 h 387555"/>
                                <a:gd name="connsiteX1" fmla="*/ 446427 w 511667"/>
                                <a:gd name="connsiteY1" fmla="*/ 328830 h 387555"/>
                                <a:gd name="connsiteX2" fmla="*/ 503577 w 511667"/>
                                <a:gd name="connsiteY2" fmla="*/ 74830 h 387555"/>
                                <a:gd name="connsiteX3" fmla="*/ 465477 w 511667"/>
                                <a:gd name="connsiteY3" fmla="*/ 11330 h 387555"/>
                                <a:gd name="connsiteX4" fmla="*/ 90827 w 511667"/>
                                <a:gd name="connsiteY4" fmla="*/ 11330 h 387555"/>
                                <a:gd name="connsiteX5" fmla="*/ 1927 w 511667"/>
                                <a:gd name="connsiteY5" fmla="*/ 125630 h 387555"/>
                                <a:gd name="connsiteX6" fmla="*/ 46377 w 511667"/>
                                <a:gd name="connsiteY6" fmla="*/ 290730 h 387555"/>
                                <a:gd name="connsiteX7" fmla="*/ 243227 w 511667"/>
                                <a:gd name="connsiteY7" fmla="*/ 385980 h 3875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11667" h="387555">
                                  <a:moveTo>
                                    <a:pt x="243227" y="385980"/>
                                  </a:moveTo>
                                  <a:cubicBezTo>
                                    <a:pt x="309902" y="392330"/>
                                    <a:pt x="403035" y="380688"/>
                                    <a:pt x="446427" y="328830"/>
                                  </a:cubicBezTo>
                                  <a:cubicBezTo>
                                    <a:pt x="489819" y="276972"/>
                                    <a:pt x="500402" y="127747"/>
                                    <a:pt x="503577" y="74830"/>
                                  </a:cubicBezTo>
                                  <a:cubicBezTo>
                                    <a:pt x="506752" y="21913"/>
                                    <a:pt x="534269" y="21913"/>
                                    <a:pt x="465477" y="11330"/>
                                  </a:cubicBezTo>
                                  <a:cubicBezTo>
                                    <a:pt x="396685" y="747"/>
                                    <a:pt x="168085" y="-7720"/>
                                    <a:pt x="90827" y="11330"/>
                                  </a:cubicBezTo>
                                  <a:cubicBezTo>
                                    <a:pt x="13569" y="30380"/>
                                    <a:pt x="9335" y="79063"/>
                                    <a:pt x="1927" y="125630"/>
                                  </a:cubicBezTo>
                                  <a:cubicBezTo>
                                    <a:pt x="-5481" y="172197"/>
                                    <a:pt x="8277" y="247338"/>
                                    <a:pt x="46377" y="290730"/>
                                  </a:cubicBezTo>
                                  <a:cubicBezTo>
                                    <a:pt x="84477" y="334122"/>
                                    <a:pt x="176552" y="379630"/>
                                    <a:pt x="243227" y="385980"/>
                                  </a:cubicBezTo>
                                  <a:close/>
                                </a:path>
                              </a:pathLst>
                            </a:custGeom>
                            <a:noFill/>
                            <a:ln w="22225">
                              <a:solidFill>
                                <a:schemeClr val="accent5"/>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フリーフォーム 36"/>
                          <wps:cNvSpPr/>
                          <wps:spPr>
                            <a:xfrm rot="223285">
                              <a:off x="996950" y="215900"/>
                              <a:ext cx="946465" cy="573800"/>
                            </a:xfrm>
                            <a:custGeom>
                              <a:avLst/>
                              <a:gdLst>
                                <a:gd name="connsiteX0" fmla="*/ 508253 w 1012919"/>
                                <a:gd name="connsiteY0" fmla="*/ 410633 h 613368"/>
                                <a:gd name="connsiteX1" fmla="*/ 927353 w 1012919"/>
                                <a:gd name="connsiteY1" fmla="*/ 423333 h 613368"/>
                                <a:gd name="connsiteX2" fmla="*/ 997203 w 1012919"/>
                                <a:gd name="connsiteY2" fmla="*/ 264583 h 613368"/>
                                <a:gd name="connsiteX3" fmla="*/ 717803 w 1012919"/>
                                <a:gd name="connsiteY3" fmla="*/ 86783 h 613368"/>
                                <a:gd name="connsiteX4" fmla="*/ 368553 w 1012919"/>
                                <a:gd name="connsiteY4" fmla="*/ 42333 h 613368"/>
                                <a:gd name="connsiteX5" fmla="*/ 12953 w 1012919"/>
                                <a:gd name="connsiteY5" fmla="*/ 35983 h 613368"/>
                                <a:gd name="connsiteX6" fmla="*/ 95503 w 1012919"/>
                                <a:gd name="connsiteY6" fmla="*/ 524933 h 613368"/>
                                <a:gd name="connsiteX7" fmla="*/ 266953 w 1012919"/>
                                <a:gd name="connsiteY7" fmla="*/ 607483 h 613368"/>
                                <a:gd name="connsiteX8" fmla="*/ 508253 w 1012919"/>
                                <a:gd name="connsiteY8" fmla="*/ 410633 h 61336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12919" h="613368">
                                  <a:moveTo>
                                    <a:pt x="508253" y="410633"/>
                                  </a:moveTo>
                                  <a:cubicBezTo>
                                    <a:pt x="618320" y="379941"/>
                                    <a:pt x="845861" y="447675"/>
                                    <a:pt x="927353" y="423333"/>
                                  </a:cubicBezTo>
                                  <a:cubicBezTo>
                                    <a:pt x="1008845" y="398991"/>
                                    <a:pt x="1032128" y="320675"/>
                                    <a:pt x="997203" y="264583"/>
                                  </a:cubicBezTo>
                                  <a:cubicBezTo>
                                    <a:pt x="962278" y="208491"/>
                                    <a:pt x="822578" y="123825"/>
                                    <a:pt x="717803" y="86783"/>
                                  </a:cubicBezTo>
                                  <a:cubicBezTo>
                                    <a:pt x="613028" y="49741"/>
                                    <a:pt x="486028" y="50800"/>
                                    <a:pt x="368553" y="42333"/>
                                  </a:cubicBezTo>
                                  <a:cubicBezTo>
                                    <a:pt x="251078" y="33866"/>
                                    <a:pt x="58461" y="-44450"/>
                                    <a:pt x="12953" y="35983"/>
                                  </a:cubicBezTo>
                                  <a:cubicBezTo>
                                    <a:pt x="-32555" y="116416"/>
                                    <a:pt x="53170" y="429683"/>
                                    <a:pt x="95503" y="524933"/>
                                  </a:cubicBezTo>
                                  <a:cubicBezTo>
                                    <a:pt x="137836" y="620183"/>
                                    <a:pt x="203453" y="620183"/>
                                    <a:pt x="266953" y="607483"/>
                                  </a:cubicBezTo>
                                  <a:cubicBezTo>
                                    <a:pt x="330453" y="594783"/>
                                    <a:pt x="398186" y="441325"/>
                                    <a:pt x="508253" y="410633"/>
                                  </a:cubicBezTo>
                                  <a:close/>
                                </a:path>
                              </a:pathLst>
                            </a:custGeom>
                            <a:noFill/>
                            <a:ln w="22225">
                              <a:solidFill>
                                <a:schemeClr val="accent5"/>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フリーフォーム 37"/>
                          <wps:cNvSpPr/>
                          <wps:spPr>
                            <a:xfrm>
                              <a:off x="1447800" y="152400"/>
                              <a:ext cx="769639" cy="1199958"/>
                            </a:xfrm>
                            <a:custGeom>
                              <a:avLst/>
                              <a:gdLst>
                                <a:gd name="connsiteX0" fmla="*/ 632276 w 769639"/>
                                <a:gd name="connsiteY0" fmla="*/ 855024 h 1199958"/>
                                <a:gd name="connsiteX1" fmla="*/ 651326 w 769639"/>
                                <a:gd name="connsiteY1" fmla="*/ 677224 h 1199958"/>
                                <a:gd name="connsiteX2" fmla="*/ 765626 w 769639"/>
                                <a:gd name="connsiteY2" fmla="*/ 499424 h 1199958"/>
                                <a:gd name="connsiteX3" fmla="*/ 733876 w 769639"/>
                                <a:gd name="connsiteY3" fmla="*/ 251774 h 1199958"/>
                                <a:gd name="connsiteX4" fmla="*/ 638626 w 769639"/>
                                <a:gd name="connsiteY4" fmla="*/ 35874 h 1199958"/>
                                <a:gd name="connsiteX5" fmla="*/ 429076 w 769639"/>
                                <a:gd name="connsiteY5" fmla="*/ 10474 h 1199958"/>
                                <a:gd name="connsiteX6" fmla="*/ 378276 w 769639"/>
                                <a:gd name="connsiteY6" fmla="*/ 143824 h 1199958"/>
                                <a:gd name="connsiteX7" fmla="*/ 473526 w 769639"/>
                                <a:gd name="connsiteY7" fmla="*/ 251774 h 1199958"/>
                                <a:gd name="connsiteX8" fmla="*/ 537026 w 769639"/>
                                <a:gd name="connsiteY8" fmla="*/ 461324 h 1199958"/>
                                <a:gd name="connsiteX9" fmla="*/ 498926 w 769639"/>
                                <a:gd name="connsiteY9" fmla="*/ 728024 h 1199958"/>
                                <a:gd name="connsiteX10" fmla="*/ 435426 w 769639"/>
                                <a:gd name="connsiteY10" fmla="*/ 855024 h 1199958"/>
                                <a:gd name="connsiteX11" fmla="*/ 225876 w 769639"/>
                                <a:gd name="connsiteY11" fmla="*/ 950274 h 1199958"/>
                                <a:gd name="connsiteX12" fmla="*/ 29026 w 769639"/>
                                <a:gd name="connsiteY12" fmla="*/ 1020124 h 1199958"/>
                                <a:gd name="connsiteX13" fmla="*/ 41726 w 769639"/>
                                <a:gd name="connsiteY13" fmla="*/ 1197924 h 1199958"/>
                                <a:gd name="connsiteX14" fmla="*/ 410026 w 769639"/>
                                <a:gd name="connsiteY14" fmla="*/ 1109024 h 1199958"/>
                                <a:gd name="connsiteX15" fmla="*/ 594176 w 769639"/>
                                <a:gd name="connsiteY15" fmla="*/ 994724 h 1199958"/>
                                <a:gd name="connsiteX16" fmla="*/ 632276 w 769639"/>
                                <a:gd name="connsiteY16" fmla="*/ 855024 h 11999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769639" h="1199958">
                                  <a:moveTo>
                                    <a:pt x="632276" y="855024"/>
                                  </a:moveTo>
                                  <a:cubicBezTo>
                                    <a:pt x="641801" y="802107"/>
                                    <a:pt x="629101" y="736491"/>
                                    <a:pt x="651326" y="677224"/>
                                  </a:cubicBezTo>
                                  <a:cubicBezTo>
                                    <a:pt x="673551" y="617957"/>
                                    <a:pt x="751868" y="570332"/>
                                    <a:pt x="765626" y="499424"/>
                                  </a:cubicBezTo>
                                  <a:cubicBezTo>
                                    <a:pt x="779384" y="428516"/>
                                    <a:pt x="755043" y="329032"/>
                                    <a:pt x="733876" y="251774"/>
                                  </a:cubicBezTo>
                                  <a:cubicBezTo>
                                    <a:pt x="712709" y="174516"/>
                                    <a:pt x="689426" y="76091"/>
                                    <a:pt x="638626" y="35874"/>
                                  </a:cubicBezTo>
                                  <a:cubicBezTo>
                                    <a:pt x="587826" y="-4343"/>
                                    <a:pt x="472468" y="-7518"/>
                                    <a:pt x="429076" y="10474"/>
                                  </a:cubicBezTo>
                                  <a:cubicBezTo>
                                    <a:pt x="385684" y="28466"/>
                                    <a:pt x="370868" y="103607"/>
                                    <a:pt x="378276" y="143824"/>
                                  </a:cubicBezTo>
                                  <a:cubicBezTo>
                                    <a:pt x="385684" y="184041"/>
                                    <a:pt x="447068" y="198857"/>
                                    <a:pt x="473526" y="251774"/>
                                  </a:cubicBezTo>
                                  <a:cubicBezTo>
                                    <a:pt x="499984" y="304691"/>
                                    <a:pt x="532793" y="381949"/>
                                    <a:pt x="537026" y="461324"/>
                                  </a:cubicBezTo>
                                  <a:cubicBezTo>
                                    <a:pt x="541259" y="540699"/>
                                    <a:pt x="515859" y="662407"/>
                                    <a:pt x="498926" y="728024"/>
                                  </a:cubicBezTo>
                                  <a:cubicBezTo>
                                    <a:pt x="481993" y="793641"/>
                                    <a:pt x="480934" y="817982"/>
                                    <a:pt x="435426" y="855024"/>
                                  </a:cubicBezTo>
                                  <a:cubicBezTo>
                                    <a:pt x="389918" y="892066"/>
                                    <a:pt x="293609" y="922757"/>
                                    <a:pt x="225876" y="950274"/>
                                  </a:cubicBezTo>
                                  <a:cubicBezTo>
                                    <a:pt x="158143" y="977791"/>
                                    <a:pt x="59718" y="978849"/>
                                    <a:pt x="29026" y="1020124"/>
                                  </a:cubicBezTo>
                                  <a:cubicBezTo>
                                    <a:pt x="-1666" y="1061399"/>
                                    <a:pt x="-21774" y="1183107"/>
                                    <a:pt x="41726" y="1197924"/>
                                  </a:cubicBezTo>
                                  <a:cubicBezTo>
                                    <a:pt x="105226" y="1212741"/>
                                    <a:pt x="317951" y="1142891"/>
                                    <a:pt x="410026" y="1109024"/>
                                  </a:cubicBezTo>
                                  <a:cubicBezTo>
                                    <a:pt x="502101" y="1075157"/>
                                    <a:pt x="557134" y="1040232"/>
                                    <a:pt x="594176" y="994724"/>
                                  </a:cubicBezTo>
                                  <a:cubicBezTo>
                                    <a:pt x="631218" y="949216"/>
                                    <a:pt x="622751" y="907941"/>
                                    <a:pt x="632276" y="855024"/>
                                  </a:cubicBezTo>
                                  <a:close/>
                                </a:path>
                              </a:pathLst>
                            </a:custGeom>
                            <a:noFill/>
                            <a:ln w="22225">
                              <a:solidFill>
                                <a:schemeClr val="accent5"/>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5" name="グループ化 45"/>
                        <wpg:cNvGrpSpPr/>
                        <wpg:grpSpPr>
                          <a:xfrm>
                            <a:off x="933450" y="342900"/>
                            <a:ext cx="1454150" cy="1263650"/>
                            <a:chOff x="0" y="0"/>
                            <a:chExt cx="1454150" cy="1263650"/>
                          </a:xfrm>
                        </wpg:grpSpPr>
                        <wps:wsp>
                          <wps:cNvPr id="40" name="テキスト ボックス 40"/>
                          <wps:cNvSpPr txBox="1"/>
                          <wps:spPr>
                            <a:xfrm>
                              <a:off x="1016000" y="679450"/>
                              <a:ext cx="152400" cy="152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E5277" w:rsidRPr="005F2B68" w:rsidRDefault="007E5277" w:rsidP="005F2B68">
                                <w:pPr>
                                  <w:spacing w:line="200" w:lineRule="exact"/>
                                  <w:jc w:val="center"/>
                                  <w:rPr>
                                    <w:b/>
                                    <w:color w:val="000000" w:themeColor="text1"/>
                                    <w:sz w:val="24"/>
                                    <w:szCs w:val="24"/>
                                  </w:rPr>
                                </w:pPr>
                                <w:r w:rsidRPr="005F2B68">
                                  <w:rPr>
                                    <w:rFonts w:hint="eastAsia"/>
                                    <w:b/>
                                    <w:color w:val="000000" w:themeColor="text1"/>
                                    <w:sz w:val="24"/>
                                    <w:szCs w:val="24"/>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1" name="テキスト ボックス 41"/>
                          <wps:cNvSpPr txBox="1"/>
                          <wps:spPr>
                            <a:xfrm>
                              <a:off x="558800" y="101600"/>
                              <a:ext cx="152400" cy="152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E5277" w:rsidRPr="005F2B68" w:rsidRDefault="007E5277" w:rsidP="005F2B68">
                                <w:pPr>
                                  <w:spacing w:line="200" w:lineRule="exact"/>
                                  <w:jc w:val="center"/>
                                  <w:rPr>
                                    <w:b/>
                                    <w:color w:val="000000" w:themeColor="text1"/>
                                    <w:sz w:val="24"/>
                                    <w:szCs w:val="24"/>
                                  </w:rPr>
                                </w:pPr>
                                <w:r w:rsidRPr="005F2B68">
                                  <w:rPr>
                                    <w:b/>
                                    <w:color w:val="000000" w:themeColor="text1"/>
                                    <w:sz w:val="24"/>
                                    <w:szCs w:val="24"/>
                                  </w:rPr>
                                  <w:t>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2" name="テキスト ボックス 42"/>
                          <wps:cNvSpPr txBox="1"/>
                          <wps:spPr>
                            <a:xfrm>
                              <a:off x="495300" y="1111250"/>
                              <a:ext cx="152400" cy="152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E5277" w:rsidRPr="005F2B68" w:rsidRDefault="007E5277" w:rsidP="005F2B68">
                                <w:pPr>
                                  <w:spacing w:line="200" w:lineRule="exact"/>
                                  <w:jc w:val="center"/>
                                  <w:rPr>
                                    <w:b/>
                                    <w:color w:val="000000" w:themeColor="text1"/>
                                    <w:sz w:val="24"/>
                                    <w:szCs w:val="24"/>
                                  </w:rPr>
                                </w:pPr>
                                <w:r>
                                  <w:rPr>
                                    <w:b/>
                                    <w:color w:val="000000" w:themeColor="text1"/>
                                    <w:sz w:val="24"/>
                                    <w:szCs w:val="24"/>
                                  </w:rPr>
                                  <w:t>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3" name="テキスト ボックス 43"/>
                          <wps:cNvSpPr txBox="1"/>
                          <wps:spPr>
                            <a:xfrm>
                              <a:off x="1301750" y="749300"/>
                              <a:ext cx="152400" cy="152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E5277" w:rsidRPr="005F2B68" w:rsidRDefault="007E5277" w:rsidP="005F2B68">
                                <w:pPr>
                                  <w:spacing w:line="200" w:lineRule="exact"/>
                                  <w:rPr>
                                    <w:b/>
                                    <w:color w:val="000000" w:themeColor="text1"/>
                                    <w:sz w:val="24"/>
                                    <w:szCs w:val="24"/>
                                  </w:rPr>
                                </w:pPr>
                                <w:r>
                                  <w:rPr>
                                    <w:b/>
                                    <w:color w:val="000000" w:themeColor="text1"/>
                                    <w:sz w:val="24"/>
                                    <w:szCs w:val="24"/>
                                  </w:rPr>
                                  <w:t>C</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4" name="テキスト ボックス 44"/>
                          <wps:cNvSpPr txBox="1"/>
                          <wps:spPr>
                            <a:xfrm>
                              <a:off x="0" y="0"/>
                              <a:ext cx="152400" cy="152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E5277" w:rsidRPr="005F2B68" w:rsidRDefault="007E5277" w:rsidP="005F2B68">
                                <w:pPr>
                                  <w:spacing w:line="200" w:lineRule="exact"/>
                                  <w:jc w:val="center"/>
                                  <w:rPr>
                                    <w:b/>
                                    <w:color w:val="000000" w:themeColor="text1"/>
                                    <w:sz w:val="24"/>
                                    <w:szCs w:val="24"/>
                                  </w:rPr>
                                </w:pPr>
                                <w:r>
                                  <w:rPr>
                                    <w:b/>
                                    <w:color w:val="000000" w:themeColor="text1"/>
                                    <w:sz w:val="24"/>
                                    <w:szCs w:val="24"/>
                                  </w:rPr>
                                  <w: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anchor>
            </w:drawing>
          </mc:Choice>
          <mc:Fallback>
            <w:pict>
              <v:group w14:anchorId="2E1F2E63" id="グループ化 46" o:spid="_x0000_s1027" style="position:absolute;left:0;text-align:left;margin-left:148.1pt;margin-top:9.6pt;width:199.3pt;height:144.1pt;z-index:251812352;mso-position-horizontal:right;mso-position-horizontal-relative:margin" coordsize="25311,183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7" o:spid="_x0000_s1028" type="#_x0000_t75" style="position:absolute;width:25311;height:18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FCWbCAAAA2gAAAA8AAABkcnMvZG93bnJldi54bWxEj0FrAjEUhO8F/0N4greatYiV1SgiKF5d&#10;20Nvj81zd3Xzsiap2f33TaHQ4zAz3zDrbW9a8STnG8sKZtMMBHFpdcOVgo/L4XUJwgdkja1lUjCQ&#10;h+1m9LLGXNvIZ3oWoRIJwj5HBXUIXS6lL2sy6Ke2I07e1TqDIUlXSe0wJrhp5VuWLaTBhtNCjR3t&#10;ayrvxbdR8LgXx8/5V3W7ZL0Li/kwxBj3Sk3G/W4FIlAf/sN/7ZNW8A6/V9INkJ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hQlmwgAAANoAAAAPAAAAAAAAAAAAAAAAAJ8C&#10;AABkcnMvZG93bnJldi54bWxQSwUGAAAAAAQABAD3AAAAjgMAAAAA&#10;">
                  <v:imagedata r:id="rId31" o:title=""/>
                  <v:path arrowok="t"/>
                </v:shape>
                <v:group id="グループ化 38" o:spid="_x0000_s1029" style="position:absolute;left:2159;top:2413;width:22174;height:15360" coordsize="22174,15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shape id="フリーフォーム 24" o:spid="_x0000_s1030" style="position:absolute;top:8890;width:14047;height:6470;rotation:201426fd;visibility:visible;mso-wrap-style:square;v-text-anchor:middle" coordsize="1509512,703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cOR8MA&#10;AADbAAAADwAAAGRycy9kb3ducmV2LnhtbESP3WrCQBSE74W+w3IKvZG6UYpo6ioSkPZGwZ8HOGRP&#10;stHs2ZBdY/L23YLg5TAz3zCrTW9r0VHrK8cKppMEBHHudMWlgst597kA4QOyxtoxKRjIw2b9Nlph&#10;qt2Dj9SdQikihH2KCkwITSqlzw1Z9BPXEEevcK3FEGVbSt3iI8JtLWdJMpcWK44LBhvKDOW3090q&#10;cPvD0h/22WUw1/FPKDqTDYVR6uO9336DCNSHV/jZ/tUKZl/w/yX+A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cOR8MAAADbAAAADwAAAAAAAAAAAAAAAACYAgAAZHJzL2Rv&#10;d25yZXYueG1sUEsFBgAAAAAEAAQA9QAAAIgDAAAAAA==&#10;" path="m107741,490155c182883,431947,408308,405488,539541,344105,670774,282722,768141,179005,895141,121855,1022141,64705,1199941,-10437,1301541,1205v101600,11642,234950,86783,203200,190500c1472991,295422,1347049,539897,1111041,623505,875033,707113,259083,714522,88691,693355,-81701,672188,32599,548363,107741,490155xe" filled="f" strokecolor="#4472c4 [3208]" strokeweight="1.75pt">
                    <v:stroke dashstyle="3 1" joinstyle="miter"/>
                    <v:path arrowok="t" o:connecttype="custom" o:connectlocs="100263,450882;502091,316534;833009,112092;1211200,1108;1400296,176345;1033923,573548;82535,637801;100263,450882" o:connectangles="0,0,0,0,0,0,0,0"/>
                  </v:shape>
                  <v:shape id="フリーフォーム 32" o:spid="_x0000_s1031" style="position:absolute;left:2222;width:6973;height:9688;visibility:visible;mso-wrap-style:square;v-text-anchor:middle" coordsize="697298,968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XKpcIA&#10;AADbAAAADwAAAGRycy9kb3ducmV2LnhtbESPX2vCMBTF3wd+h3AF32aqwhjVKKKIgnvY3MTXS3JN&#10;i81NaWJbv70ZDPZ4OH9+nMWqd5VoqQmlZwWTcQaCWHtTslXw8717fQcRIrLByjMpeFCA1XLwssDc&#10;+I6/qD1FK9IIhxwVFDHWuZRBF+QwjH1NnLyrbxzGJBsrTYNdGneVnGbZm3RYciIUWNOmIH073V2C&#10;6P1H3+puvT/bzB8vl8/rlqxSo2G/noOI1Mf/8F/7YBTMpvD7Jf0A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pcqlwgAAANsAAAAPAAAAAAAAAAAAAAAAAJgCAABkcnMvZG93&#10;bnJldi54bWxQSwUGAAAAAAQABAD1AAAAhwMAAAAA&#10;" path="m28178,233373c53578,131773,101203,46048,186928,17473v85725,-28575,281517,-27517,355600,44450c616611,133890,608145,325448,631428,449273v23283,123825,97367,269875,50800,355600c635661,890598,459978,993256,352028,963623,244078,933990,91678,746665,34528,627073,-22622,507481,2778,334973,28178,233373xe" filled="f" strokecolor="#4472c4 [3208]" strokeweight="1.75pt">
                    <v:stroke dashstyle="3 1" joinstyle="miter"/>
                    <v:path arrowok="t" o:connecttype="custom" o:connectlocs="28178,233373;186928,17473;542528,61923;631428,449273;682228,804873;352028,963623;34528,627073;28178,233373" o:connectangles="0,0,0,0,0,0,0,0"/>
                  </v:shape>
                  <v:shape id="フリーフォーム 34" o:spid="_x0000_s1032" style="position:absolute;left:13716;top:6667;width:5116;height:3876;visibility:visible;mso-wrap-style:square;v-text-anchor:middle" coordsize="511667,387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otTsMA&#10;AADbAAAADwAAAGRycy9kb3ducmV2LnhtbESPQWsCMRSE7wX/Q3hCL0WzrYvIahQRKtJDoerB42Pz&#10;3KxuXpYk7m7/fVMo9DjMzDfMajPYRnTkQ+1Ywes0A0FcOl1zpeB8ep8sQISIrLFxTAq+KcBmPXpa&#10;YaFdz1/UHWMlEoRDgQpMjG0hZSgNWQxT1xIn7+q8xZikr6T22Ce4beRbls2lxZrTgsGWdobK+/Fh&#10;Fehb35H58J/Z5ZDvtHvhfe5mSj2Ph+0SRKQh/of/2getYJbD75f0A+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otTsMAAADbAAAADwAAAAAAAAAAAAAAAACYAgAAZHJzL2Rv&#10;d25yZXYueG1sUEsFBgAAAAAEAAQA9QAAAIgDAAAAAA==&#10;" path="m243227,385980v66675,6350,159808,-5292,203200,-57150c489819,276972,500402,127747,503577,74830,506752,21913,534269,21913,465477,11330,396685,747,168085,-7720,90827,11330,13569,30380,9335,79063,1927,125630v-7408,46567,6350,121708,44450,165100c84477,334122,176552,379630,243227,385980xe" filled="f" strokecolor="#4472c4 [3208]" strokeweight="1.75pt">
                    <v:stroke dashstyle="3 1" joinstyle="miter"/>
                    <v:path arrowok="t" o:connecttype="custom" o:connectlocs="243227,385980;446427,328830;503577,74830;465477,11330;90827,11330;1927,125630;46377,290730;243227,385980" o:connectangles="0,0,0,0,0,0,0,0"/>
                  </v:shape>
                  <v:shape id="フリーフォーム 36" o:spid="_x0000_s1033" style="position:absolute;left:9969;top:2159;width:9465;height:5738;rotation:243887fd;visibility:visible;mso-wrap-style:square;v-text-anchor:middle" coordsize="1012919,613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m7O8MA&#10;AADbAAAADwAAAGRycy9kb3ducmV2LnhtbESP0WrCQBRE3wv+w3IFX4JutBBqmo2IIMTHpv2Aa/Y2&#10;iWbvxuyqyd93C4U+DjNzhsl2o+nEgwbXWlawXsUgiCurW64VfH0el28gnEfW2FkmBRM52OWzlwxT&#10;bZ/8QY/S1yJA2KWooPG+T6V0VUMG3cr2xMH7toNBH+RQSz3gM8BNJzdxnEiDLYeFBns6NFRdy7tR&#10;cIqm5FJuN7LcF2ezdtFtWzhUajEf9+8gPI3+P/zXLrSC1wR+v4QfIP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m7O8MAAADbAAAADwAAAAAAAAAAAAAAAACYAgAAZHJzL2Rv&#10;d25yZXYueG1sUEsFBgAAAAAEAAQA9QAAAIgDAAAAAA==&#10;" path="m508253,410633v110067,-30692,337608,37042,419100,12700c1008845,398991,1032128,320675,997203,264583,962278,208491,822578,123825,717803,86783,613028,49741,486028,50800,368553,42333,251078,33866,58461,-44450,12953,35983v-45508,80433,40217,393700,82550,488950c137836,620183,203453,620183,266953,607483,330453,594783,398186,441325,508253,410633xe" filled="f" strokecolor="#4472c4 [3208]" strokeweight="1.75pt">
                    <v:stroke dashstyle="3 1" joinstyle="miter"/>
                    <v:path arrowok="t" o:connecttype="custom" o:connectlocs="474908,384143;866513,396024;931780,247515;670711,81185;344374,39602;12103,33662;89237,491070;249439,568295;474908,384143" o:connectangles="0,0,0,0,0,0,0,0,0"/>
                  </v:shape>
                  <v:shape id="フリーフォーム 37" o:spid="_x0000_s1034" style="position:absolute;left:14478;top:1524;width:7696;height:11999;visibility:visible;mso-wrap-style:square;v-text-anchor:middle" coordsize="769639,11999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D4ecQA&#10;AADbAAAADwAAAGRycy9kb3ducmV2LnhtbESPT2vCQBTE74V+h+UVeqsbLTSSupEgCl4KNuqht0f2&#10;5Q9m34bdNabfvisIPQ4z8xtmtZ5ML0ZyvrOsYD5LQBBXVnfcKDgdd29LED4ga+wtk4Jf8rDOn59W&#10;mGl7428ay9CICGGfoYI2hCGT0lctGfQzOxBHr7bOYIjSNVI7vEW46eUiST6kwY7jQosDbVqqLuXV&#10;KEj70/XgFiOm5+Gn9odQfJXbQqnXl6n4BBFoCv/hR3uvFbyncP8Sf4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Q+HnEAAAA2wAAAA8AAAAAAAAAAAAAAAAAmAIAAGRycy9k&#10;b3ducmV2LnhtbFBLBQYAAAAABAAEAPUAAACJAwAAAAA=&#10;" path="m632276,855024v9525,-52917,-3175,-118533,19050,-177800c673551,617957,751868,570332,765626,499424,779384,428516,755043,329032,733876,251774,712709,174516,689426,76091,638626,35874,587826,-4343,472468,-7518,429076,10474v-43392,17992,-58208,93133,-50800,133350c385684,184041,447068,198857,473526,251774v26458,52917,59267,130175,63500,209550c541259,540699,515859,662407,498926,728024v-16933,65617,-17992,89958,-63500,127000c389918,892066,293609,922757,225876,950274,158143,977791,59718,978849,29026,1020124v-30692,41275,-50800,162983,12700,177800c105226,1212741,317951,1142891,410026,1109024v92075,-33867,147108,-68792,184150,-114300c631218,949216,622751,907941,632276,855024xe" filled="f" strokecolor="#4472c4 [3208]" strokeweight="1.75pt">
                    <v:stroke dashstyle="3 1" joinstyle="miter"/>
                    <v:path arrowok="t" o:connecttype="custom" o:connectlocs="632276,855024;651326,677224;765626,499424;733876,251774;638626,35874;429076,10474;378276,143824;473526,251774;537026,461324;498926,728024;435426,855024;225876,950274;29026,1020124;41726,1197924;410026,1109024;594176,994724;632276,855024" o:connectangles="0,0,0,0,0,0,0,0,0,0,0,0,0,0,0,0,0"/>
                  </v:shape>
                </v:group>
                <v:group id="グループ化 45" o:spid="_x0000_s1035" style="position:absolute;left:9334;top:3429;width:14542;height:12636" coordsize="14541,126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shape id="テキスト ボックス 40" o:spid="_x0000_s1036" type="#_x0000_t202" style="position:absolute;left:10160;top:6794;width:1524;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rf18MA&#10;AADbAAAADwAAAGRycy9kb3ducmV2LnhtbERPy2rCQBTdF/yH4QrdlDqp1bZERymSoogPfHzAJXNN&#10;opk7ITM10a93FoUuD+c9nramFFeqXWFZwVsvAkGcWl1wpuB4+Hn9AuE8ssbSMim4kYPppPM0xljb&#10;hnd03ftMhBB2MSrIva9iKV2ak0HXsxVx4E62NugDrDOpa2xCuCllP4o+pMGCQ0OOFc1ySi/7X6OA&#10;imabrN9fkuEmWdLnZXW4z+1Zqedu+z0C4an1/+I/90IrGIT14Uv4AXL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rf18MAAADbAAAADwAAAAAAAAAAAAAAAACYAgAAZHJzL2Rv&#10;d25yZXYueG1sUEsFBgAAAAAEAAQA9QAAAIgDAAAAAA==&#10;" fillcolor="white [3201]" strokeweight=".5pt">
                    <v:textbox inset="0,0,0,0">
                      <w:txbxContent>
                        <w:p w:rsidR="007E5277" w:rsidRPr="005F2B68" w:rsidRDefault="007E5277" w:rsidP="005F2B68">
                          <w:pPr>
                            <w:spacing w:line="200" w:lineRule="exact"/>
                            <w:jc w:val="center"/>
                            <w:rPr>
                              <w:b/>
                              <w:color w:val="000000" w:themeColor="text1"/>
                              <w:sz w:val="24"/>
                              <w:szCs w:val="24"/>
                            </w:rPr>
                          </w:pPr>
                          <w:r w:rsidRPr="005F2B68">
                            <w:rPr>
                              <w:rFonts w:hint="eastAsia"/>
                              <w:b/>
                              <w:color w:val="000000" w:themeColor="text1"/>
                              <w:sz w:val="24"/>
                              <w:szCs w:val="24"/>
                            </w:rPr>
                            <w:t>A</w:t>
                          </w:r>
                        </w:p>
                      </w:txbxContent>
                    </v:textbox>
                  </v:shape>
                  <v:shape id="テキスト ボックス 41" o:spid="_x0000_s1037" type="#_x0000_t202" style="position:absolute;left:5588;top:1016;width:1524;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Z6TMYA&#10;AADbAAAADwAAAGRycy9kb3ducmV2LnhtbESP0WrCQBRE34X+w3ILfSm6sVqV1FVEUhRpK2o/4JK9&#10;TVKzd0N2a6Jf7woFH4eZOcNM560pxYlqV1hW0O9FIIhTqwvOFHwf3rsTEM4jaywtk4IzOZjPHjpT&#10;jLVteEenvc9EgLCLUUHufRVL6dKcDLqerYiD92Nrgz7IOpO6xibATSlfomgkDRYcFnKsaJlTetz/&#10;GQVUNNvkc/CcvH4lGxofPw6Xlf1V6umxXbyB8NT6e/i/vdYKhn24fQk/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4Z6TMYAAADbAAAADwAAAAAAAAAAAAAAAACYAgAAZHJz&#10;L2Rvd25yZXYueG1sUEsFBgAAAAAEAAQA9QAAAIsDAAAAAA==&#10;" fillcolor="white [3201]" strokeweight=".5pt">
                    <v:textbox inset="0,0,0,0">
                      <w:txbxContent>
                        <w:p w:rsidR="007E5277" w:rsidRPr="005F2B68" w:rsidRDefault="007E5277" w:rsidP="005F2B68">
                          <w:pPr>
                            <w:spacing w:line="200" w:lineRule="exact"/>
                            <w:jc w:val="center"/>
                            <w:rPr>
                              <w:b/>
                              <w:color w:val="000000" w:themeColor="text1"/>
                              <w:sz w:val="24"/>
                              <w:szCs w:val="24"/>
                            </w:rPr>
                          </w:pPr>
                          <w:r w:rsidRPr="005F2B68">
                            <w:rPr>
                              <w:b/>
                              <w:color w:val="000000" w:themeColor="text1"/>
                              <w:sz w:val="24"/>
                              <w:szCs w:val="24"/>
                            </w:rPr>
                            <w:t>B</w:t>
                          </w:r>
                        </w:p>
                      </w:txbxContent>
                    </v:textbox>
                  </v:shape>
                  <v:shape id="テキスト ボックス 42" o:spid="_x0000_s1038" type="#_x0000_t202" style="position:absolute;left:4953;top:11112;width:1524;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TkO8YA&#10;AADbAAAADwAAAGRycy9kb3ducmV2LnhtbESP3WrCQBSE74W+w3IKvSm68acqqatISVGkrah9gEP2&#10;NEnNng3ZrYk+vSsUvBxm5htmtmhNKU5Uu8Kygn4vAkGcWl1wpuD78N6dgnAeWWNpmRScycFi/tCZ&#10;Yaxtwzs67X0mAoRdjApy76tYSpfmZND1bEUcvB9bG/RB1pnUNTYBbko5iKKxNFhwWMixorec0uP+&#10;zyigotkmn8Pn5OUr2dDk+HG4rOyvUk+P7fIVhKfW38P/7bVWMBrA7Uv4AX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1TkO8YAAADbAAAADwAAAAAAAAAAAAAAAACYAgAAZHJz&#10;L2Rvd25yZXYueG1sUEsFBgAAAAAEAAQA9QAAAIsDAAAAAA==&#10;" fillcolor="white [3201]" strokeweight=".5pt">
                    <v:textbox inset="0,0,0,0">
                      <w:txbxContent>
                        <w:p w:rsidR="007E5277" w:rsidRPr="005F2B68" w:rsidRDefault="007E5277" w:rsidP="005F2B68">
                          <w:pPr>
                            <w:spacing w:line="200" w:lineRule="exact"/>
                            <w:jc w:val="center"/>
                            <w:rPr>
                              <w:b/>
                              <w:color w:val="000000" w:themeColor="text1"/>
                              <w:sz w:val="24"/>
                              <w:szCs w:val="24"/>
                            </w:rPr>
                          </w:pPr>
                          <w:r>
                            <w:rPr>
                              <w:b/>
                              <w:color w:val="000000" w:themeColor="text1"/>
                              <w:sz w:val="24"/>
                              <w:szCs w:val="24"/>
                            </w:rPr>
                            <w:t>D</w:t>
                          </w:r>
                        </w:p>
                      </w:txbxContent>
                    </v:textbox>
                  </v:shape>
                  <v:shape id="テキスト ボックス 43" o:spid="_x0000_s1039" type="#_x0000_t202" style="position:absolute;left:13017;top:7493;width:1524;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hBoMYA&#10;AADbAAAADwAAAGRycy9kb3ducmV2LnhtbESP0WrCQBRE34X+w3ILvhTdWK1K6ipSUhRpK2o/4JK9&#10;TVKzd0N2NbFf7woFH4eZOcPMFq0pxZlqV1hWMOhHIIhTqwvOFHwf3ntTEM4jaywtk4ILOVjMHzoz&#10;jLVteEfnvc9EgLCLUUHufRVL6dKcDLq+rYiD92Nrgz7IOpO6xibATSmfo2gsDRYcFnKs6C2n9Lg/&#10;GQVUNNvkc/iUvHwlG5ocPw5/K/urVPexXb6C8NT6e/i/vdYKRkO4fQk/QM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hBoMYAAADbAAAADwAAAAAAAAAAAAAAAACYAgAAZHJz&#10;L2Rvd25yZXYueG1sUEsFBgAAAAAEAAQA9QAAAIsDAAAAAA==&#10;" fillcolor="white [3201]" strokeweight=".5pt">
                    <v:textbox inset="0,0,0,0">
                      <w:txbxContent>
                        <w:p w:rsidR="007E5277" w:rsidRPr="005F2B68" w:rsidRDefault="007E5277" w:rsidP="005F2B68">
                          <w:pPr>
                            <w:spacing w:line="200" w:lineRule="exact"/>
                            <w:rPr>
                              <w:b/>
                              <w:color w:val="000000" w:themeColor="text1"/>
                              <w:sz w:val="24"/>
                              <w:szCs w:val="24"/>
                            </w:rPr>
                          </w:pPr>
                          <w:r>
                            <w:rPr>
                              <w:b/>
                              <w:color w:val="000000" w:themeColor="text1"/>
                              <w:sz w:val="24"/>
                              <w:szCs w:val="24"/>
                            </w:rPr>
                            <w:t>C</w:t>
                          </w:r>
                        </w:p>
                      </w:txbxContent>
                    </v:textbox>
                  </v:shape>
                  <v:shape id="テキスト ボックス 44" o:spid="_x0000_s1040" type="#_x0000_t202" style="position:absolute;width:1524;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Z1MYA&#10;AADbAAAADwAAAGRycy9kb3ducmV2LnhtbESP0WrCQBRE3wv9h+UWfBHdWK1K6ipSUhRpK2o/4JK9&#10;TVKzd0N2NbFf7wpCH4eZOcPMFq0pxZlqV1hWMOhHIIhTqwvOFHwf3ntTEM4jaywtk4ILOVjMHx9m&#10;GGvb8I7Oe5+JAGEXo4Lc+yqW0qU5GXR9WxEH78fWBn2QdSZ1jU2Am1I+R9FYGiw4LORY0VtO6XF/&#10;MgqoaLbJ57CbvHwlG5ocPw5/K/urVOepXb6C8NT6//C9vdYKRiO4fQk/QM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HZ1MYAAADbAAAADwAAAAAAAAAAAAAAAACYAgAAZHJz&#10;L2Rvd25yZXYueG1sUEsFBgAAAAAEAAQA9QAAAIsDAAAAAA==&#10;" fillcolor="white [3201]" strokeweight=".5pt">
                    <v:textbox inset="0,0,0,0">
                      <w:txbxContent>
                        <w:p w:rsidR="007E5277" w:rsidRPr="005F2B68" w:rsidRDefault="007E5277" w:rsidP="005F2B68">
                          <w:pPr>
                            <w:spacing w:line="200" w:lineRule="exact"/>
                            <w:jc w:val="center"/>
                            <w:rPr>
                              <w:b/>
                              <w:color w:val="000000" w:themeColor="text1"/>
                              <w:sz w:val="24"/>
                              <w:szCs w:val="24"/>
                            </w:rPr>
                          </w:pPr>
                          <w:r>
                            <w:rPr>
                              <w:b/>
                              <w:color w:val="000000" w:themeColor="text1"/>
                              <w:sz w:val="24"/>
                              <w:szCs w:val="24"/>
                            </w:rPr>
                            <w:t>E</w:t>
                          </w:r>
                        </w:p>
                      </w:txbxContent>
                    </v:textbox>
                  </v:shape>
                </v:group>
                <w10:wrap type="square" anchorx="margin"/>
              </v:group>
            </w:pict>
          </mc:Fallback>
        </mc:AlternateContent>
      </w:r>
    </w:p>
    <w:p w:rsidR="00CE68CE" w:rsidRPr="00482D1A" w:rsidRDefault="00B40AC1" w:rsidP="00D36930">
      <w:pPr>
        <w:overflowPunct w:val="0"/>
        <w:adjustRightInd w:val="0"/>
        <w:textAlignment w:val="baseline"/>
        <w:rPr>
          <w:rFonts w:asciiTheme="minorEastAsia" w:eastAsiaTheme="minorEastAsia" w:hAnsiTheme="minorEastAsia"/>
        </w:rPr>
      </w:pPr>
      <w:r w:rsidRPr="00482D1A">
        <w:rPr>
          <w:rFonts w:asciiTheme="minorEastAsia" w:eastAsiaTheme="minorEastAsia" w:hAnsiTheme="minorEastAsia"/>
        </w:rPr>
        <w:t>(</w:t>
      </w:r>
      <w:r w:rsidR="00294669" w:rsidRPr="00482D1A">
        <w:rPr>
          <w:rFonts w:asciiTheme="minorEastAsia" w:eastAsiaTheme="minorEastAsia" w:hAnsiTheme="minorEastAsia"/>
        </w:rPr>
        <w:t>２</w:t>
      </w:r>
      <w:r w:rsidRPr="00482D1A">
        <w:rPr>
          <w:rFonts w:asciiTheme="minorEastAsia" w:eastAsiaTheme="minorEastAsia" w:hAnsiTheme="minorEastAsia"/>
        </w:rPr>
        <w:t>)</w:t>
      </w:r>
      <w:r w:rsidR="00586246">
        <w:rPr>
          <w:rFonts w:asciiTheme="minorEastAsia" w:eastAsiaTheme="minorEastAsia" w:hAnsiTheme="minorEastAsia" w:hint="eastAsia"/>
        </w:rPr>
        <w:t>高濃度の</w:t>
      </w:r>
      <w:r w:rsidR="00294669" w:rsidRPr="00482D1A">
        <w:rPr>
          <w:rFonts w:asciiTheme="minorEastAsia" w:eastAsiaTheme="minorEastAsia" w:hAnsiTheme="minorEastAsia"/>
        </w:rPr>
        <w:t>発生</w:t>
      </w:r>
      <w:r w:rsidR="00482D1A">
        <w:rPr>
          <w:rFonts w:asciiTheme="minorEastAsia" w:eastAsiaTheme="minorEastAsia" w:hAnsiTheme="minorEastAsia" w:hint="eastAsia"/>
        </w:rPr>
        <w:t>時刻や濃度変化</w:t>
      </w:r>
      <w:r w:rsidR="00294669" w:rsidRPr="00482D1A">
        <w:rPr>
          <w:rFonts w:asciiTheme="minorEastAsia" w:eastAsiaTheme="minorEastAsia" w:hAnsiTheme="minorEastAsia"/>
        </w:rPr>
        <w:t>の把握</w:t>
      </w:r>
    </w:p>
    <w:p w:rsidR="00482D1A" w:rsidRDefault="00CE68CE" w:rsidP="00482D1A">
      <w:pPr>
        <w:overflowPunct w:val="0"/>
        <w:adjustRightInd w:val="0"/>
        <w:ind w:leftChars="67" w:left="141" w:firstLineChars="67" w:firstLine="141"/>
        <w:textAlignment w:val="baseline"/>
        <w:rPr>
          <w:kern w:val="0"/>
        </w:rPr>
      </w:pPr>
      <w:r>
        <w:rPr>
          <w:rFonts w:hint="eastAsia"/>
          <w:kern w:val="0"/>
        </w:rPr>
        <w:t>高濃度の発生</w:t>
      </w:r>
      <w:r w:rsidR="00482D1A">
        <w:rPr>
          <w:rFonts w:hint="eastAsia"/>
          <w:kern w:val="0"/>
        </w:rPr>
        <w:t>時刻や期間中の濃度変化</w:t>
      </w:r>
      <w:r>
        <w:rPr>
          <w:rFonts w:hint="eastAsia"/>
          <w:kern w:val="0"/>
        </w:rPr>
        <w:t>を把握するために、</w:t>
      </w:r>
      <w:r w:rsidR="00384553">
        <w:rPr>
          <w:rFonts w:hint="eastAsia"/>
          <w:kern w:val="0"/>
        </w:rPr>
        <w:t>調査地点を東京湾沿岸部や太平洋沿岸部、甲信地方など</w:t>
      </w:r>
      <w:r w:rsidR="00384553">
        <w:rPr>
          <w:rFonts w:hint="eastAsia"/>
          <w:kern w:val="0"/>
        </w:rPr>
        <w:t>5</w:t>
      </w:r>
      <w:r w:rsidR="00195960">
        <w:rPr>
          <w:rFonts w:hint="eastAsia"/>
          <w:kern w:val="0"/>
        </w:rPr>
        <w:t>区域に分け、</w:t>
      </w:r>
      <w:r w:rsidR="001A1734">
        <w:rPr>
          <w:rFonts w:hint="eastAsia"/>
          <w:kern w:val="0"/>
        </w:rPr>
        <w:t>事象</w:t>
      </w:r>
      <w:r>
        <w:rPr>
          <w:rFonts w:hint="eastAsia"/>
          <w:kern w:val="0"/>
        </w:rPr>
        <w:t>別に</w:t>
      </w:r>
      <w:r>
        <w:rPr>
          <w:rFonts w:hint="eastAsia"/>
          <w:kern w:val="0"/>
        </w:rPr>
        <w:t>PM2.5</w:t>
      </w:r>
      <w:r>
        <w:rPr>
          <w:rFonts w:hint="eastAsia"/>
          <w:kern w:val="0"/>
        </w:rPr>
        <w:t>の質量濃度の推移を</w:t>
      </w:r>
      <w:r w:rsidR="00482D1A">
        <w:rPr>
          <w:rFonts w:hint="eastAsia"/>
          <w:kern w:val="0"/>
        </w:rPr>
        <w:t>解析</w:t>
      </w:r>
      <w:r>
        <w:rPr>
          <w:rFonts w:hint="eastAsia"/>
          <w:kern w:val="0"/>
        </w:rPr>
        <w:t>した。</w:t>
      </w:r>
    </w:p>
    <w:p w:rsidR="00195960" w:rsidRDefault="007A1731" w:rsidP="00482D1A">
      <w:pPr>
        <w:overflowPunct w:val="0"/>
        <w:adjustRightInd w:val="0"/>
        <w:ind w:leftChars="67" w:left="141" w:firstLineChars="67" w:firstLine="141"/>
        <w:textAlignment w:val="baseline"/>
        <w:rPr>
          <w:kern w:val="0"/>
        </w:rPr>
      </w:pPr>
      <w:r>
        <w:rPr>
          <w:rFonts w:hint="eastAsia"/>
          <w:kern w:val="0"/>
        </w:rPr>
        <w:t>各地点は常時監視測定項目や成分分析実施の有無、地理的分布を踏まえて選定した。</w:t>
      </w:r>
    </w:p>
    <w:p w:rsidR="00CE68CE" w:rsidRDefault="00384553" w:rsidP="00482D1A">
      <w:pPr>
        <w:overflowPunct w:val="0"/>
        <w:adjustRightInd w:val="0"/>
        <w:ind w:leftChars="67" w:left="141" w:firstLineChars="67" w:firstLine="141"/>
        <w:textAlignment w:val="baseline"/>
        <w:rPr>
          <w:kern w:val="0"/>
        </w:rPr>
      </w:pPr>
      <w:r>
        <w:rPr>
          <w:rFonts w:hint="eastAsia"/>
          <w:kern w:val="0"/>
        </w:rPr>
        <w:t>5</w:t>
      </w:r>
      <w:r w:rsidR="00CE68CE">
        <w:rPr>
          <w:rFonts w:hint="eastAsia"/>
          <w:kern w:val="0"/>
        </w:rPr>
        <w:t>区域</w:t>
      </w:r>
      <w:r>
        <w:rPr>
          <w:rFonts w:hint="eastAsia"/>
          <w:kern w:val="0"/>
        </w:rPr>
        <w:t>及び</w:t>
      </w:r>
      <w:r w:rsidR="007A1731">
        <w:rPr>
          <w:rFonts w:hint="eastAsia"/>
          <w:kern w:val="0"/>
        </w:rPr>
        <w:t>選定した地点を</w:t>
      </w:r>
      <w:r w:rsidR="00CE68CE">
        <w:rPr>
          <w:rFonts w:hint="eastAsia"/>
          <w:kern w:val="0"/>
        </w:rPr>
        <w:t>図</w:t>
      </w:r>
      <w:r w:rsidR="00482D1A">
        <w:rPr>
          <w:rFonts w:hint="eastAsia"/>
          <w:kern w:val="0"/>
        </w:rPr>
        <w:t>5-2-2</w:t>
      </w:r>
      <w:r w:rsidR="00CE68CE">
        <w:rPr>
          <w:rFonts w:hint="eastAsia"/>
          <w:kern w:val="0"/>
        </w:rPr>
        <w:t>及び表</w:t>
      </w:r>
      <w:r w:rsidR="00482D1A">
        <w:rPr>
          <w:rFonts w:hint="eastAsia"/>
          <w:kern w:val="0"/>
        </w:rPr>
        <w:t>5-2-1</w:t>
      </w:r>
      <w:r w:rsidR="00CE68CE">
        <w:rPr>
          <w:rFonts w:hint="eastAsia"/>
          <w:kern w:val="0"/>
        </w:rPr>
        <w:t>に示す。</w:t>
      </w:r>
      <w:r w:rsidR="00195960">
        <w:rPr>
          <w:rFonts w:hint="eastAsia"/>
          <w:kern w:val="0"/>
        </w:rPr>
        <w:t>また</w:t>
      </w:r>
      <w:r w:rsidR="00CE68CE">
        <w:rPr>
          <w:rFonts w:hint="eastAsia"/>
          <w:kern w:val="0"/>
        </w:rPr>
        <w:t>、区域別の</w:t>
      </w:r>
      <w:r w:rsidR="00CE68CE">
        <w:rPr>
          <w:rFonts w:hint="eastAsia"/>
          <w:kern w:val="0"/>
        </w:rPr>
        <w:t>PM2.5</w:t>
      </w:r>
      <w:r w:rsidR="00CE68CE">
        <w:rPr>
          <w:rFonts w:hint="eastAsia"/>
          <w:kern w:val="0"/>
        </w:rPr>
        <w:t>質量濃度の推移を</w:t>
      </w:r>
      <w:r w:rsidR="00195960">
        <w:rPr>
          <w:rFonts w:hint="eastAsia"/>
          <w:kern w:val="0"/>
        </w:rPr>
        <w:t>区域別に</w:t>
      </w:r>
      <w:r w:rsidR="00CE68CE">
        <w:rPr>
          <w:rFonts w:hint="eastAsia"/>
          <w:kern w:val="0"/>
        </w:rPr>
        <w:t>図</w:t>
      </w:r>
      <w:r w:rsidR="00482D1A">
        <w:rPr>
          <w:rFonts w:hint="eastAsia"/>
          <w:kern w:val="0"/>
        </w:rPr>
        <w:t>5-2-3</w:t>
      </w:r>
      <w:r w:rsidR="00CE68CE">
        <w:rPr>
          <w:rFonts w:hint="eastAsia"/>
          <w:kern w:val="0"/>
        </w:rPr>
        <w:t>に示す。</w:t>
      </w:r>
    </w:p>
    <w:p w:rsidR="00195960" w:rsidRDefault="00195960" w:rsidP="00CE68CE">
      <w:pPr>
        <w:overflowPunct w:val="0"/>
        <w:adjustRightInd w:val="0"/>
        <w:ind w:leftChars="202" w:left="424" w:firstLineChars="67" w:firstLine="141"/>
        <w:textAlignment w:val="baseline"/>
        <w:rPr>
          <w:kern w:val="0"/>
        </w:rPr>
      </w:pPr>
    </w:p>
    <w:p w:rsidR="00CE68CE" w:rsidRDefault="00195960" w:rsidP="00CE68CE">
      <w:pPr>
        <w:overflowPunct w:val="0"/>
        <w:adjustRightInd w:val="0"/>
        <w:textAlignment w:val="baseline"/>
        <w:rPr>
          <w:kern w:val="0"/>
        </w:rPr>
      </w:pPr>
      <w:r>
        <w:rPr>
          <w:rFonts w:hint="eastAsia"/>
          <w:noProof/>
          <w:kern w:val="0"/>
        </w:rPr>
        <mc:AlternateContent>
          <mc:Choice Requires="wps">
            <w:drawing>
              <wp:anchor distT="0" distB="0" distL="114300" distR="114300" simplePos="0" relativeHeight="251753984" behindDoc="1" locked="0" layoutInCell="1" allowOverlap="1" wp14:anchorId="547B459C" wp14:editId="182A497E">
                <wp:simplePos x="0" y="0"/>
                <wp:positionH relativeFrom="margin">
                  <wp:posOffset>3013710</wp:posOffset>
                </wp:positionH>
                <wp:positionV relativeFrom="paragraph">
                  <wp:posOffset>8890</wp:posOffset>
                </wp:positionV>
                <wp:extent cx="2238375" cy="228600"/>
                <wp:effectExtent l="0" t="0" r="0" b="0"/>
                <wp:wrapNone/>
                <wp:docPr id="232" name="テキスト ボックス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277" w:rsidRDefault="007E5277" w:rsidP="00CE68CE">
                            <w:r>
                              <w:rPr>
                                <w:rFonts w:hint="eastAsia"/>
                              </w:rPr>
                              <w:t xml:space="preserve">図　</w:t>
                            </w:r>
                            <w:r>
                              <w:rPr>
                                <w:rFonts w:hint="eastAsia"/>
                              </w:rPr>
                              <w:t>5-</w:t>
                            </w:r>
                            <w:r>
                              <w:t>2</w:t>
                            </w:r>
                            <w:r>
                              <w:rPr>
                                <w:rFonts w:hint="eastAsia"/>
                              </w:rPr>
                              <w:t>-</w:t>
                            </w:r>
                            <w:r>
                              <w:t>2</w:t>
                            </w:r>
                            <w:r>
                              <w:rPr>
                                <w:rFonts w:hint="eastAsia"/>
                              </w:rPr>
                              <w:t xml:space="preserve">　区域及び選定地点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7B459C" id="テキスト ボックス 232" o:spid="_x0000_s1041" type="#_x0000_t202" style="position:absolute;left:0;text-align:left;margin-left:237.3pt;margin-top:.7pt;width:176.25pt;height:18pt;z-index:-25156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" filled="f" stroked="f">
                <v:textbox inset="5.85pt,.7pt,5.85pt,.7pt">
                  <w:txbxContent>
                    <w:p w:rsidR="007E5277" w:rsidRDefault="007E5277" w:rsidP="00CE68CE">
                      <w:r>
                        <w:rPr>
                          <w:rFonts w:hint="eastAsia"/>
                        </w:rPr>
                        <w:t xml:space="preserve">図　</w:t>
                      </w:r>
                      <w:r>
                        <w:rPr>
                          <w:rFonts w:hint="eastAsia"/>
                        </w:rPr>
                        <w:t>5-</w:t>
                      </w:r>
                      <w:r>
                        <w:t>2</w:t>
                      </w:r>
                      <w:r>
                        <w:rPr>
                          <w:rFonts w:hint="eastAsia"/>
                        </w:rPr>
                        <w:t>-</w:t>
                      </w:r>
                      <w:r>
                        <w:t>2</w:t>
                      </w:r>
                      <w:r>
                        <w:rPr>
                          <w:rFonts w:hint="eastAsia"/>
                        </w:rPr>
                        <w:t xml:space="preserve">　区域及び選定地点</w:t>
                      </w:r>
                    </w:p>
                  </w:txbxContent>
                </v:textbox>
                <w10:wrap anchorx="margin"/>
              </v:shape>
            </w:pict>
          </mc:Fallback>
        </mc:AlternateContent>
      </w:r>
    </w:p>
    <w:p w:rsidR="00CE68CE" w:rsidRDefault="00CE68CE" w:rsidP="00CE68CE">
      <w:pPr>
        <w:overflowPunct w:val="0"/>
        <w:adjustRightInd w:val="0"/>
        <w:textAlignment w:val="baseline"/>
        <w:rPr>
          <w:kern w:val="0"/>
        </w:rPr>
      </w:pPr>
      <w:r>
        <w:rPr>
          <w:rFonts w:hint="eastAsia"/>
          <w:kern w:val="0"/>
        </w:rPr>
        <w:t>表</w:t>
      </w:r>
      <w:r w:rsidR="009165C0">
        <w:rPr>
          <w:rFonts w:hint="eastAsia"/>
          <w:kern w:val="0"/>
        </w:rPr>
        <w:t>5</w:t>
      </w:r>
      <w:r>
        <w:rPr>
          <w:rFonts w:hint="eastAsia"/>
          <w:kern w:val="0"/>
        </w:rPr>
        <w:t>-</w:t>
      </w:r>
      <w:r w:rsidR="009165C0">
        <w:rPr>
          <w:rFonts w:hint="eastAsia"/>
          <w:kern w:val="0"/>
        </w:rPr>
        <w:t>2</w:t>
      </w:r>
      <w:r>
        <w:rPr>
          <w:rFonts w:hint="eastAsia"/>
          <w:kern w:val="0"/>
        </w:rPr>
        <w:t>-</w:t>
      </w:r>
      <w:r w:rsidR="00482D1A">
        <w:rPr>
          <w:rFonts w:hint="eastAsia"/>
          <w:kern w:val="0"/>
        </w:rPr>
        <w:t>1</w:t>
      </w:r>
      <w:r>
        <w:rPr>
          <w:rFonts w:hint="eastAsia"/>
          <w:kern w:val="0"/>
        </w:rPr>
        <w:t xml:space="preserve">　</w:t>
      </w:r>
      <w:r w:rsidR="00384553">
        <w:rPr>
          <w:rFonts w:hint="eastAsia"/>
          <w:kern w:val="0"/>
        </w:rPr>
        <w:t>5</w:t>
      </w:r>
      <w:r>
        <w:rPr>
          <w:rFonts w:hint="eastAsia"/>
          <w:kern w:val="0"/>
        </w:rPr>
        <w:t>区域と</w:t>
      </w:r>
      <w:r w:rsidR="007A1731">
        <w:rPr>
          <w:rFonts w:hint="eastAsia"/>
          <w:kern w:val="0"/>
        </w:rPr>
        <w:t>選定</w:t>
      </w:r>
      <w:r>
        <w:rPr>
          <w:rFonts w:hint="eastAsia"/>
          <w:kern w:val="0"/>
        </w:rPr>
        <w:t>地点</w:t>
      </w:r>
    </w:p>
    <w:tbl>
      <w:tblPr>
        <w:tblpPr w:leftFromText="142" w:rightFromText="142" w:vertAnchor="text" w:tblpY="1"/>
        <w:tblOverlap w:val="never"/>
        <w:tblW w:w="82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7"/>
        <w:gridCol w:w="2835"/>
        <w:gridCol w:w="438"/>
        <w:gridCol w:w="1077"/>
        <w:gridCol w:w="2835"/>
      </w:tblGrid>
      <w:tr w:rsidR="007A1731" w:rsidTr="00A16526">
        <w:trPr>
          <w:trHeight w:val="403"/>
        </w:trPr>
        <w:tc>
          <w:tcPr>
            <w:tcW w:w="1077" w:type="dxa"/>
            <w:tcBorders>
              <w:left w:val="nil"/>
              <w:bottom w:val="double" w:sz="4" w:space="0" w:color="auto"/>
              <w:right w:val="nil"/>
            </w:tcBorders>
            <w:shd w:val="clear" w:color="auto" w:fill="auto"/>
            <w:vAlign w:val="center"/>
          </w:tcPr>
          <w:p w:rsidR="007A1731" w:rsidRPr="000243E6" w:rsidRDefault="007A1731" w:rsidP="008A74E0">
            <w:pPr>
              <w:overflowPunct w:val="0"/>
              <w:adjustRightInd w:val="0"/>
              <w:jc w:val="center"/>
              <w:textAlignment w:val="baseline"/>
              <w:rPr>
                <w:noProof/>
                <w:sz w:val="20"/>
                <w:szCs w:val="20"/>
              </w:rPr>
            </w:pPr>
            <w:r w:rsidRPr="000243E6">
              <w:rPr>
                <w:rFonts w:hint="eastAsia"/>
                <w:noProof/>
                <w:sz w:val="20"/>
                <w:szCs w:val="20"/>
              </w:rPr>
              <w:t>区域</w:t>
            </w:r>
          </w:p>
        </w:tc>
        <w:tc>
          <w:tcPr>
            <w:tcW w:w="2835" w:type="dxa"/>
            <w:tcBorders>
              <w:left w:val="nil"/>
              <w:bottom w:val="double" w:sz="4" w:space="0" w:color="auto"/>
              <w:right w:val="nil"/>
            </w:tcBorders>
            <w:shd w:val="clear" w:color="auto" w:fill="auto"/>
            <w:vAlign w:val="center"/>
          </w:tcPr>
          <w:p w:rsidR="007A1731" w:rsidRPr="000243E6" w:rsidRDefault="007A1731" w:rsidP="008A74E0">
            <w:pPr>
              <w:overflowPunct w:val="0"/>
              <w:adjustRightInd w:val="0"/>
              <w:jc w:val="center"/>
              <w:textAlignment w:val="baseline"/>
              <w:rPr>
                <w:noProof/>
                <w:sz w:val="20"/>
                <w:szCs w:val="20"/>
              </w:rPr>
            </w:pPr>
            <w:r w:rsidRPr="000243E6">
              <w:rPr>
                <w:rFonts w:hint="eastAsia"/>
                <w:noProof/>
                <w:sz w:val="20"/>
                <w:szCs w:val="20"/>
              </w:rPr>
              <w:t>名</w:t>
            </w:r>
            <w:r>
              <w:rPr>
                <w:rFonts w:hint="eastAsia"/>
                <w:noProof/>
                <w:sz w:val="20"/>
                <w:szCs w:val="20"/>
              </w:rPr>
              <w:t xml:space="preserve">　　</w:t>
            </w:r>
            <w:r w:rsidRPr="000243E6">
              <w:rPr>
                <w:rFonts w:hint="eastAsia"/>
                <w:noProof/>
                <w:sz w:val="20"/>
                <w:szCs w:val="20"/>
              </w:rPr>
              <w:t>称</w:t>
            </w:r>
            <w:r w:rsidR="00B40AC1">
              <w:rPr>
                <w:rFonts w:asciiTheme="minorEastAsia" w:eastAsiaTheme="minorEastAsia" w:hAnsiTheme="minorEastAsia" w:hint="eastAsia"/>
                <w:noProof/>
                <w:sz w:val="20"/>
                <w:szCs w:val="20"/>
              </w:rPr>
              <w:t>(</w:t>
            </w:r>
            <w:r w:rsidRPr="00D609E2">
              <w:rPr>
                <w:rFonts w:asciiTheme="minorEastAsia" w:eastAsiaTheme="minorEastAsia" w:hAnsiTheme="minorEastAsia" w:hint="eastAsia"/>
                <w:noProof/>
                <w:sz w:val="20"/>
                <w:szCs w:val="20"/>
              </w:rPr>
              <w:t>測定局名</w:t>
            </w:r>
            <w:r w:rsidR="00B40AC1">
              <w:rPr>
                <w:rFonts w:asciiTheme="minorEastAsia" w:eastAsiaTheme="minorEastAsia" w:hAnsiTheme="minorEastAsia" w:hint="eastAsia"/>
                <w:noProof/>
                <w:sz w:val="20"/>
                <w:szCs w:val="20"/>
              </w:rPr>
              <w:t>)</w:t>
            </w:r>
          </w:p>
        </w:tc>
        <w:tc>
          <w:tcPr>
            <w:tcW w:w="438" w:type="dxa"/>
            <w:tcBorders>
              <w:top w:val="nil"/>
              <w:left w:val="nil"/>
              <w:bottom w:val="nil"/>
              <w:right w:val="nil"/>
            </w:tcBorders>
            <w:shd w:val="clear" w:color="auto" w:fill="auto"/>
          </w:tcPr>
          <w:p w:rsidR="007A1731" w:rsidRDefault="007A1731" w:rsidP="008A74E0">
            <w:pPr>
              <w:overflowPunct w:val="0"/>
              <w:adjustRightInd w:val="0"/>
              <w:jc w:val="center"/>
              <w:textAlignment w:val="baseline"/>
              <w:rPr>
                <w:noProof/>
              </w:rPr>
            </w:pPr>
          </w:p>
        </w:tc>
        <w:tc>
          <w:tcPr>
            <w:tcW w:w="1077" w:type="dxa"/>
            <w:tcBorders>
              <w:left w:val="nil"/>
              <w:bottom w:val="double" w:sz="4" w:space="0" w:color="auto"/>
              <w:right w:val="nil"/>
            </w:tcBorders>
            <w:shd w:val="clear" w:color="auto" w:fill="auto"/>
            <w:vAlign w:val="center"/>
          </w:tcPr>
          <w:p w:rsidR="007A1731" w:rsidRPr="000243E6" w:rsidRDefault="007A1731" w:rsidP="008A74E0">
            <w:pPr>
              <w:jc w:val="center"/>
              <w:rPr>
                <w:sz w:val="20"/>
                <w:szCs w:val="20"/>
              </w:rPr>
            </w:pPr>
            <w:r w:rsidRPr="000243E6">
              <w:rPr>
                <w:rFonts w:hint="eastAsia"/>
                <w:sz w:val="20"/>
                <w:szCs w:val="20"/>
              </w:rPr>
              <w:t>区域</w:t>
            </w:r>
          </w:p>
        </w:tc>
        <w:tc>
          <w:tcPr>
            <w:tcW w:w="2835" w:type="dxa"/>
            <w:tcBorders>
              <w:left w:val="nil"/>
              <w:bottom w:val="double" w:sz="4" w:space="0" w:color="auto"/>
              <w:right w:val="nil"/>
            </w:tcBorders>
            <w:shd w:val="clear" w:color="auto" w:fill="auto"/>
            <w:vAlign w:val="center"/>
          </w:tcPr>
          <w:p w:rsidR="007A1731" w:rsidRPr="000243E6" w:rsidRDefault="007A1731" w:rsidP="008A74E0">
            <w:pPr>
              <w:jc w:val="center"/>
              <w:rPr>
                <w:sz w:val="20"/>
                <w:szCs w:val="20"/>
              </w:rPr>
            </w:pPr>
            <w:r w:rsidRPr="000243E6">
              <w:rPr>
                <w:rFonts w:hint="eastAsia"/>
                <w:noProof/>
                <w:sz w:val="20"/>
                <w:szCs w:val="20"/>
              </w:rPr>
              <w:t>名</w:t>
            </w:r>
            <w:r>
              <w:rPr>
                <w:rFonts w:hint="eastAsia"/>
                <w:noProof/>
                <w:sz w:val="20"/>
                <w:szCs w:val="20"/>
              </w:rPr>
              <w:t xml:space="preserve">　　</w:t>
            </w:r>
            <w:r w:rsidRPr="000243E6">
              <w:rPr>
                <w:rFonts w:hint="eastAsia"/>
                <w:noProof/>
                <w:sz w:val="20"/>
                <w:szCs w:val="20"/>
              </w:rPr>
              <w:t>称</w:t>
            </w:r>
            <w:r w:rsidR="00B40AC1">
              <w:rPr>
                <w:rFonts w:asciiTheme="minorEastAsia" w:eastAsiaTheme="minorEastAsia" w:hAnsiTheme="minorEastAsia" w:hint="eastAsia"/>
                <w:noProof/>
                <w:sz w:val="20"/>
                <w:szCs w:val="20"/>
              </w:rPr>
              <w:t>(</w:t>
            </w:r>
            <w:r w:rsidRPr="00D609E2">
              <w:rPr>
                <w:rFonts w:asciiTheme="minorEastAsia" w:eastAsiaTheme="minorEastAsia" w:hAnsiTheme="minorEastAsia" w:hint="eastAsia"/>
                <w:noProof/>
                <w:sz w:val="20"/>
                <w:szCs w:val="20"/>
              </w:rPr>
              <w:t>測定局名</w:t>
            </w:r>
            <w:r w:rsidR="00B40AC1">
              <w:rPr>
                <w:rFonts w:asciiTheme="minorEastAsia" w:eastAsiaTheme="minorEastAsia" w:hAnsiTheme="minorEastAsia" w:hint="eastAsia"/>
                <w:noProof/>
                <w:sz w:val="20"/>
                <w:szCs w:val="20"/>
              </w:rPr>
              <w:t>)</w:t>
            </w:r>
          </w:p>
        </w:tc>
      </w:tr>
      <w:tr w:rsidR="00384553" w:rsidTr="00A16526">
        <w:trPr>
          <w:trHeight w:hRule="exact" w:val="312"/>
        </w:trPr>
        <w:tc>
          <w:tcPr>
            <w:tcW w:w="1077" w:type="dxa"/>
            <w:vMerge w:val="restart"/>
            <w:tcBorders>
              <w:top w:val="double" w:sz="4" w:space="0" w:color="auto"/>
              <w:left w:val="nil"/>
              <w:right w:val="nil"/>
            </w:tcBorders>
            <w:shd w:val="clear" w:color="auto" w:fill="auto"/>
            <w:vAlign w:val="center"/>
          </w:tcPr>
          <w:p w:rsidR="00384553" w:rsidRDefault="00384553" w:rsidP="008A74E0">
            <w:pPr>
              <w:overflowPunct w:val="0"/>
              <w:adjustRightInd w:val="0"/>
              <w:jc w:val="center"/>
              <w:textAlignment w:val="baseline"/>
              <w:rPr>
                <w:noProof/>
              </w:rPr>
            </w:pPr>
            <w:r>
              <w:rPr>
                <w:rFonts w:hint="eastAsia"/>
                <w:noProof/>
              </w:rPr>
              <w:t>A</w:t>
            </w:r>
          </w:p>
          <w:p w:rsidR="00384553" w:rsidRDefault="00384553" w:rsidP="008A74E0">
            <w:pPr>
              <w:overflowPunct w:val="0"/>
              <w:adjustRightInd w:val="0"/>
              <w:jc w:val="center"/>
              <w:textAlignment w:val="baseline"/>
              <w:rPr>
                <w:noProof/>
                <w:sz w:val="18"/>
                <w:szCs w:val="18"/>
              </w:rPr>
            </w:pPr>
            <w:r w:rsidRPr="00A16526">
              <w:rPr>
                <w:rFonts w:hint="eastAsia"/>
                <w:noProof/>
                <w:sz w:val="18"/>
                <w:szCs w:val="18"/>
              </w:rPr>
              <w:t>東京湾</w:t>
            </w:r>
          </w:p>
          <w:p w:rsidR="00384553" w:rsidRPr="00A16526" w:rsidRDefault="00384553" w:rsidP="00A16526">
            <w:pPr>
              <w:overflowPunct w:val="0"/>
              <w:adjustRightInd w:val="0"/>
              <w:spacing w:line="180" w:lineRule="exact"/>
              <w:jc w:val="center"/>
              <w:textAlignment w:val="baseline"/>
              <w:rPr>
                <w:noProof/>
                <w:sz w:val="18"/>
                <w:szCs w:val="18"/>
              </w:rPr>
            </w:pPr>
            <w:r>
              <w:rPr>
                <w:rFonts w:hint="eastAsia"/>
                <w:noProof/>
                <w:sz w:val="18"/>
                <w:szCs w:val="18"/>
              </w:rPr>
              <w:t>沿岸</w:t>
            </w:r>
            <w:r w:rsidR="004539E6">
              <w:rPr>
                <w:rFonts w:hint="eastAsia"/>
                <w:noProof/>
                <w:sz w:val="18"/>
                <w:szCs w:val="18"/>
              </w:rPr>
              <w:t>部</w:t>
            </w:r>
          </w:p>
        </w:tc>
        <w:tc>
          <w:tcPr>
            <w:tcW w:w="2835" w:type="dxa"/>
            <w:tcBorders>
              <w:top w:val="double" w:sz="4" w:space="0" w:color="auto"/>
              <w:left w:val="nil"/>
              <w:right w:val="nil"/>
            </w:tcBorders>
            <w:shd w:val="clear" w:color="auto" w:fill="auto"/>
            <w:vAlign w:val="center"/>
          </w:tcPr>
          <w:p w:rsidR="00384553" w:rsidRPr="000B6904" w:rsidRDefault="00384553" w:rsidP="00D609E2">
            <w:pPr>
              <w:overflowPunct w:val="0"/>
              <w:adjustRightInd w:val="0"/>
              <w:textAlignment w:val="baseline"/>
              <w:rPr>
                <w:rFonts w:ascii="ＭＳ 明朝" w:hAnsi="ＭＳ 明朝"/>
                <w:noProof/>
                <w:sz w:val="20"/>
                <w:szCs w:val="20"/>
              </w:rPr>
            </w:pPr>
            <w:r>
              <w:rPr>
                <w:rFonts w:ascii="ＭＳ 明朝" w:hAnsi="ＭＳ 明朝" w:hint="eastAsia"/>
                <w:noProof/>
                <w:sz w:val="20"/>
                <w:szCs w:val="20"/>
              </w:rPr>
              <w:t>木更津</w:t>
            </w:r>
            <w:r w:rsidR="00B40AC1">
              <w:rPr>
                <w:rFonts w:ascii="ＭＳ 明朝" w:hAnsi="ＭＳ 明朝" w:hint="eastAsia"/>
                <w:noProof/>
                <w:sz w:val="20"/>
                <w:szCs w:val="20"/>
              </w:rPr>
              <w:t>(</w:t>
            </w:r>
            <w:r w:rsidRPr="000B6904">
              <w:rPr>
                <w:rFonts w:ascii="ＭＳ 明朝" w:hAnsi="ＭＳ 明朝" w:hint="eastAsia"/>
                <w:noProof/>
                <w:sz w:val="20"/>
                <w:szCs w:val="20"/>
              </w:rPr>
              <w:t>木更津中央</w:t>
            </w:r>
            <w:r w:rsidR="00B40AC1">
              <w:rPr>
                <w:rFonts w:ascii="ＭＳ 明朝" w:hAnsi="ＭＳ 明朝" w:hint="eastAsia"/>
                <w:noProof/>
                <w:sz w:val="20"/>
                <w:szCs w:val="20"/>
              </w:rPr>
              <w:t>)</w:t>
            </w:r>
          </w:p>
        </w:tc>
        <w:tc>
          <w:tcPr>
            <w:tcW w:w="438" w:type="dxa"/>
            <w:tcBorders>
              <w:top w:val="nil"/>
              <w:left w:val="nil"/>
              <w:bottom w:val="nil"/>
              <w:right w:val="nil"/>
            </w:tcBorders>
            <w:shd w:val="clear" w:color="auto" w:fill="auto"/>
          </w:tcPr>
          <w:p w:rsidR="00384553" w:rsidRPr="006A27AE" w:rsidRDefault="00384553" w:rsidP="008A74E0">
            <w:pPr>
              <w:overflowPunct w:val="0"/>
              <w:adjustRightInd w:val="0"/>
              <w:textAlignment w:val="baseline"/>
              <w:rPr>
                <w:noProof/>
              </w:rPr>
            </w:pPr>
          </w:p>
        </w:tc>
        <w:tc>
          <w:tcPr>
            <w:tcW w:w="1077" w:type="dxa"/>
            <w:vMerge w:val="restart"/>
            <w:tcBorders>
              <w:top w:val="double" w:sz="4" w:space="0" w:color="auto"/>
              <w:left w:val="nil"/>
              <w:right w:val="nil"/>
            </w:tcBorders>
            <w:shd w:val="clear" w:color="auto" w:fill="auto"/>
            <w:vAlign w:val="center"/>
          </w:tcPr>
          <w:p w:rsidR="00384553" w:rsidRDefault="00384553" w:rsidP="008A74E0">
            <w:pPr>
              <w:overflowPunct w:val="0"/>
              <w:adjustRightInd w:val="0"/>
              <w:jc w:val="center"/>
              <w:textAlignment w:val="baseline"/>
              <w:rPr>
                <w:noProof/>
              </w:rPr>
            </w:pPr>
            <w:r>
              <w:rPr>
                <w:rFonts w:hint="eastAsia"/>
                <w:noProof/>
              </w:rPr>
              <w:t>D</w:t>
            </w:r>
          </w:p>
          <w:p w:rsidR="00384553" w:rsidRDefault="00384553" w:rsidP="00A16526">
            <w:pPr>
              <w:overflowPunct w:val="0"/>
              <w:adjustRightInd w:val="0"/>
              <w:spacing w:line="180" w:lineRule="exact"/>
              <w:jc w:val="center"/>
              <w:textAlignment w:val="baseline"/>
              <w:rPr>
                <w:noProof/>
                <w:sz w:val="18"/>
                <w:szCs w:val="18"/>
              </w:rPr>
            </w:pPr>
            <w:r>
              <w:rPr>
                <w:rFonts w:hint="eastAsia"/>
                <w:noProof/>
                <w:sz w:val="18"/>
                <w:szCs w:val="18"/>
              </w:rPr>
              <w:t>太平洋</w:t>
            </w:r>
          </w:p>
          <w:p w:rsidR="00384553" w:rsidRPr="00A16526" w:rsidRDefault="00384553" w:rsidP="00384553">
            <w:pPr>
              <w:overflowPunct w:val="0"/>
              <w:adjustRightInd w:val="0"/>
              <w:spacing w:line="180" w:lineRule="exact"/>
              <w:jc w:val="center"/>
              <w:textAlignment w:val="baseline"/>
              <w:rPr>
                <w:noProof/>
                <w:sz w:val="18"/>
                <w:szCs w:val="18"/>
              </w:rPr>
            </w:pPr>
            <w:r>
              <w:rPr>
                <w:rFonts w:hint="eastAsia"/>
                <w:noProof/>
                <w:sz w:val="18"/>
                <w:szCs w:val="18"/>
              </w:rPr>
              <w:t>沿岸部②</w:t>
            </w:r>
          </w:p>
        </w:tc>
        <w:tc>
          <w:tcPr>
            <w:tcW w:w="2835" w:type="dxa"/>
            <w:tcBorders>
              <w:top w:val="double" w:sz="4" w:space="0" w:color="auto"/>
              <w:left w:val="nil"/>
              <w:right w:val="nil"/>
            </w:tcBorders>
            <w:shd w:val="clear" w:color="auto" w:fill="auto"/>
            <w:vAlign w:val="center"/>
          </w:tcPr>
          <w:p w:rsidR="00384553" w:rsidRPr="000B6904" w:rsidRDefault="00384553" w:rsidP="002E4D21">
            <w:pPr>
              <w:rPr>
                <w:rFonts w:ascii="ＭＳ 明朝" w:hAnsi="ＭＳ 明朝"/>
                <w:sz w:val="20"/>
                <w:szCs w:val="20"/>
              </w:rPr>
            </w:pPr>
            <w:r>
              <w:rPr>
                <w:rFonts w:ascii="ＭＳ 明朝" w:hAnsi="ＭＳ 明朝" w:hint="eastAsia"/>
                <w:sz w:val="20"/>
                <w:szCs w:val="20"/>
              </w:rPr>
              <w:t>平塚</w:t>
            </w:r>
            <w:r w:rsidR="00B40AC1">
              <w:rPr>
                <w:rFonts w:ascii="ＭＳ 明朝" w:hAnsi="ＭＳ 明朝" w:hint="eastAsia"/>
                <w:sz w:val="20"/>
                <w:szCs w:val="20"/>
              </w:rPr>
              <w:t>(</w:t>
            </w:r>
            <w:r>
              <w:rPr>
                <w:rFonts w:ascii="ＭＳ 明朝" w:hAnsi="ＭＳ 明朝" w:hint="eastAsia"/>
                <w:sz w:val="20"/>
                <w:szCs w:val="20"/>
              </w:rPr>
              <w:t>旭小</w:t>
            </w:r>
            <w:r w:rsidR="00B40AC1">
              <w:rPr>
                <w:rFonts w:ascii="ＭＳ 明朝" w:hAnsi="ＭＳ 明朝" w:hint="eastAsia"/>
                <w:sz w:val="20"/>
                <w:szCs w:val="20"/>
              </w:rPr>
              <w:t>)</w:t>
            </w:r>
          </w:p>
        </w:tc>
      </w:tr>
      <w:tr w:rsidR="00384553" w:rsidTr="00A16526">
        <w:trPr>
          <w:trHeight w:hRule="exact" w:val="312"/>
        </w:trPr>
        <w:tc>
          <w:tcPr>
            <w:tcW w:w="1077" w:type="dxa"/>
            <w:vMerge/>
            <w:tcBorders>
              <w:left w:val="nil"/>
              <w:right w:val="nil"/>
            </w:tcBorders>
            <w:shd w:val="clear" w:color="auto" w:fill="auto"/>
            <w:vAlign w:val="center"/>
          </w:tcPr>
          <w:p w:rsidR="00384553" w:rsidRDefault="00384553" w:rsidP="008A74E0">
            <w:pPr>
              <w:overflowPunct w:val="0"/>
              <w:adjustRightInd w:val="0"/>
              <w:jc w:val="center"/>
              <w:textAlignment w:val="baseline"/>
              <w:rPr>
                <w:noProof/>
              </w:rPr>
            </w:pPr>
          </w:p>
        </w:tc>
        <w:tc>
          <w:tcPr>
            <w:tcW w:w="2835" w:type="dxa"/>
            <w:tcBorders>
              <w:left w:val="nil"/>
              <w:right w:val="nil"/>
            </w:tcBorders>
            <w:shd w:val="clear" w:color="auto" w:fill="auto"/>
            <w:vAlign w:val="center"/>
          </w:tcPr>
          <w:p w:rsidR="00384553" w:rsidRPr="000B6904" w:rsidRDefault="00384553" w:rsidP="00D609E2">
            <w:pPr>
              <w:overflowPunct w:val="0"/>
              <w:adjustRightInd w:val="0"/>
              <w:textAlignment w:val="baseline"/>
              <w:rPr>
                <w:rFonts w:ascii="ＭＳ 明朝" w:hAnsi="ＭＳ 明朝"/>
                <w:noProof/>
                <w:sz w:val="20"/>
                <w:szCs w:val="20"/>
              </w:rPr>
            </w:pPr>
            <w:r w:rsidRPr="000B6904">
              <w:rPr>
                <w:rFonts w:ascii="ＭＳ 明朝" w:hAnsi="ＭＳ 明朝" w:hint="eastAsia"/>
                <w:noProof/>
                <w:sz w:val="20"/>
                <w:szCs w:val="20"/>
              </w:rPr>
              <w:t>千葉</w:t>
            </w:r>
            <w:r w:rsidR="00B40AC1">
              <w:rPr>
                <w:rFonts w:ascii="ＭＳ 明朝" w:hAnsi="ＭＳ 明朝" w:hint="eastAsia"/>
                <w:noProof/>
                <w:sz w:val="20"/>
                <w:szCs w:val="20"/>
              </w:rPr>
              <w:t>(</w:t>
            </w:r>
            <w:r>
              <w:rPr>
                <w:rFonts w:ascii="ＭＳ 明朝" w:hAnsi="ＭＳ 明朝" w:hint="eastAsia"/>
                <w:noProof/>
                <w:sz w:val="20"/>
                <w:szCs w:val="20"/>
              </w:rPr>
              <w:t>千葉</w:t>
            </w:r>
            <w:r w:rsidRPr="000B6904">
              <w:rPr>
                <w:rFonts w:ascii="ＭＳ 明朝" w:hAnsi="ＭＳ 明朝" w:hint="eastAsia"/>
                <w:noProof/>
                <w:sz w:val="20"/>
                <w:szCs w:val="20"/>
              </w:rPr>
              <w:t>花見川</w:t>
            </w:r>
            <w:r w:rsidR="00B40AC1">
              <w:rPr>
                <w:rFonts w:ascii="ＭＳ 明朝" w:hAnsi="ＭＳ 明朝" w:hint="eastAsia"/>
                <w:noProof/>
                <w:sz w:val="20"/>
                <w:szCs w:val="20"/>
              </w:rPr>
              <w:t>)</w:t>
            </w:r>
          </w:p>
        </w:tc>
        <w:tc>
          <w:tcPr>
            <w:tcW w:w="438" w:type="dxa"/>
            <w:tcBorders>
              <w:top w:val="nil"/>
              <w:left w:val="nil"/>
              <w:bottom w:val="nil"/>
              <w:right w:val="nil"/>
            </w:tcBorders>
            <w:shd w:val="clear" w:color="auto" w:fill="auto"/>
          </w:tcPr>
          <w:p w:rsidR="00384553" w:rsidRPr="006A27AE" w:rsidRDefault="00384553" w:rsidP="008A74E0">
            <w:pPr>
              <w:overflowPunct w:val="0"/>
              <w:adjustRightInd w:val="0"/>
              <w:textAlignment w:val="baseline"/>
              <w:rPr>
                <w:noProof/>
              </w:rPr>
            </w:pPr>
          </w:p>
        </w:tc>
        <w:tc>
          <w:tcPr>
            <w:tcW w:w="1077" w:type="dxa"/>
            <w:vMerge/>
            <w:tcBorders>
              <w:left w:val="nil"/>
              <w:right w:val="nil"/>
            </w:tcBorders>
            <w:shd w:val="clear" w:color="auto" w:fill="auto"/>
            <w:vAlign w:val="center"/>
          </w:tcPr>
          <w:p w:rsidR="00384553" w:rsidRPr="006A27AE" w:rsidRDefault="00384553" w:rsidP="008A74E0">
            <w:pPr>
              <w:overflowPunct w:val="0"/>
              <w:adjustRightInd w:val="0"/>
              <w:spacing w:line="180" w:lineRule="exact"/>
              <w:jc w:val="center"/>
              <w:textAlignment w:val="baseline"/>
              <w:rPr>
                <w:noProof/>
              </w:rPr>
            </w:pPr>
          </w:p>
        </w:tc>
        <w:tc>
          <w:tcPr>
            <w:tcW w:w="2835" w:type="dxa"/>
            <w:tcBorders>
              <w:left w:val="nil"/>
              <w:right w:val="nil"/>
            </w:tcBorders>
            <w:shd w:val="clear" w:color="auto" w:fill="auto"/>
            <w:vAlign w:val="center"/>
          </w:tcPr>
          <w:p w:rsidR="00384553" w:rsidRPr="000B6904" w:rsidRDefault="00384553" w:rsidP="002E4D21">
            <w:pPr>
              <w:rPr>
                <w:rFonts w:ascii="ＭＳ 明朝" w:hAnsi="ＭＳ 明朝"/>
                <w:sz w:val="20"/>
                <w:szCs w:val="20"/>
              </w:rPr>
            </w:pPr>
            <w:r>
              <w:rPr>
                <w:rFonts w:ascii="ＭＳ 明朝" w:hAnsi="ＭＳ 明朝" w:hint="eastAsia"/>
                <w:sz w:val="20"/>
                <w:szCs w:val="20"/>
              </w:rPr>
              <w:t>下田</w:t>
            </w:r>
            <w:r w:rsidR="00B40AC1">
              <w:rPr>
                <w:rFonts w:ascii="ＭＳ 明朝" w:hAnsi="ＭＳ 明朝" w:hint="eastAsia"/>
                <w:sz w:val="20"/>
                <w:szCs w:val="20"/>
              </w:rPr>
              <w:t>(</w:t>
            </w:r>
            <w:r w:rsidRPr="000B6904">
              <w:rPr>
                <w:rFonts w:ascii="ＭＳ 明朝" w:hAnsi="ＭＳ 明朝" w:hint="eastAsia"/>
                <w:sz w:val="20"/>
                <w:szCs w:val="20"/>
              </w:rPr>
              <w:t>下田市役所</w:t>
            </w:r>
            <w:r w:rsidR="00B40AC1">
              <w:rPr>
                <w:rFonts w:ascii="ＭＳ 明朝" w:hAnsi="ＭＳ 明朝" w:hint="eastAsia"/>
                <w:sz w:val="20"/>
                <w:szCs w:val="20"/>
              </w:rPr>
              <w:t>)</w:t>
            </w:r>
          </w:p>
        </w:tc>
      </w:tr>
      <w:tr w:rsidR="00384553" w:rsidTr="00A16526">
        <w:trPr>
          <w:trHeight w:hRule="exact" w:val="312"/>
        </w:trPr>
        <w:tc>
          <w:tcPr>
            <w:tcW w:w="1077" w:type="dxa"/>
            <w:vMerge/>
            <w:tcBorders>
              <w:left w:val="nil"/>
              <w:right w:val="nil"/>
            </w:tcBorders>
            <w:shd w:val="clear" w:color="auto" w:fill="auto"/>
            <w:vAlign w:val="center"/>
          </w:tcPr>
          <w:p w:rsidR="00384553" w:rsidRDefault="00384553" w:rsidP="008A74E0">
            <w:pPr>
              <w:overflowPunct w:val="0"/>
              <w:adjustRightInd w:val="0"/>
              <w:jc w:val="center"/>
              <w:textAlignment w:val="baseline"/>
              <w:rPr>
                <w:noProof/>
              </w:rPr>
            </w:pPr>
          </w:p>
        </w:tc>
        <w:tc>
          <w:tcPr>
            <w:tcW w:w="2835" w:type="dxa"/>
            <w:tcBorders>
              <w:left w:val="nil"/>
              <w:right w:val="nil"/>
            </w:tcBorders>
            <w:shd w:val="clear" w:color="auto" w:fill="auto"/>
            <w:vAlign w:val="center"/>
          </w:tcPr>
          <w:p w:rsidR="00384553" w:rsidRPr="000B6904" w:rsidRDefault="00384553" w:rsidP="00D609E2">
            <w:pPr>
              <w:overflowPunct w:val="0"/>
              <w:adjustRightInd w:val="0"/>
              <w:textAlignment w:val="baseline"/>
              <w:rPr>
                <w:rFonts w:ascii="ＭＳ 明朝" w:hAnsi="ＭＳ 明朝"/>
                <w:noProof/>
                <w:sz w:val="20"/>
                <w:szCs w:val="20"/>
              </w:rPr>
            </w:pPr>
            <w:r w:rsidRPr="000B6904">
              <w:rPr>
                <w:rFonts w:ascii="ＭＳ 明朝" w:hAnsi="ＭＳ 明朝" w:hint="eastAsia"/>
                <w:noProof/>
                <w:sz w:val="20"/>
                <w:szCs w:val="20"/>
              </w:rPr>
              <w:t>江戸川</w:t>
            </w:r>
            <w:r w:rsidR="00B40AC1">
              <w:rPr>
                <w:rFonts w:ascii="ＭＳ 明朝" w:hAnsi="ＭＳ 明朝" w:hint="eastAsia"/>
                <w:noProof/>
                <w:sz w:val="20"/>
                <w:szCs w:val="20"/>
              </w:rPr>
              <w:t>(</w:t>
            </w:r>
            <w:r w:rsidRPr="000B6904">
              <w:rPr>
                <w:rFonts w:ascii="ＭＳ 明朝" w:hAnsi="ＭＳ 明朝" w:hint="eastAsia"/>
                <w:noProof/>
                <w:sz w:val="20"/>
                <w:szCs w:val="20"/>
              </w:rPr>
              <w:t>江戸川</w:t>
            </w:r>
            <w:r>
              <w:rPr>
                <w:rFonts w:ascii="ＭＳ 明朝" w:hAnsi="ＭＳ 明朝" w:hint="eastAsia"/>
                <w:noProof/>
                <w:sz w:val="20"/>
                <w:szCs w:val="20"/>
              </w:rPr>
              <w:t>区</w:t>
            </w:r>
            <w:r w:rsidRPr="000B6904">
              <w:rPr>
                <w:rFonts w:ascii="ＭＳ 明朝" w:hAnsi="ＭＳ 明朝" w:hint="eastAsia"/>
                <w:noProof/>
                <w:sz w:val="20"/>
                <w:szCs w:val="20"/>
              </w:rPr>
              <w:t>南葛西</w:t>
            </w:r>
            <w:r w:rsidR="00B40AC1">
              <w:rPr>
                <w:rFonts w:ascii="ＭＳ 明朝" w:hAnsi="ＭＳ 明朝" w:hint="eastAsia"/>
                <w:noProof/>
                <w:sz w:val="20"/>
                <w:szCs w:val="20"/>
              </w:rPr>
              <w:t>)</w:t>
            </w:r>
          </w:p>
        </w:tc>
        <w:tc>
          <w:tcPr>
            <w:tcW w:w="438" w:type="dxa"/>
            <w:tcBorders>
              <w:top w:val="nil"/>
              <w:left w:val="nil"/>
              <w:bottom w:val="nil"/>
              <w:right w:val="nil"/>
            </w:tcBorders>
            <w:shd w:val="clear" w:color="auto" w:fill="auto"/>
          </w:tcPr>
          <w:p w:rsidR="00384553" w:rsidRPr="006A27AE" w:rsidRDefault="00384553" w:rsidP="008A74E0">
            <w:pPr>
              <w:overflowPunct w:val="0"/>
              <w:adjustRightInd w:val="0"/>
              <w:textAlignment w:val="baseline"/>
              <w:rPr>
                <w:noProof/>
              </w:rPr>
            </w:pPr>
          </w:p>
        </w:tc>
        <w:tc>
          <w:tcPr>
            <w:tcW w:w="1077" w:type="dxa"/>
            <w:vMerge/>
            <w:tcBorders>
              <w:left w:val="nil"/>
              <w:right w:val="nil"/>
            </w:tcBorders>
            <w:shd w:val="clear" w:color="auto" w:fill="auto"/>
            <w:vAlign w:val="center"/>
          </w:tcPr>
          <w:p w:rsidR="00384553" w:rsidRPr="006A27AE" w:rsidRDefault="00384553" w:rsidP="008A74E0">
            <w:pPr>
              <w:overflowPunct w:val="0"/>
              <w:adjustRightInd w:val="0"/>
              <w:spacing w:line="180" w:lineRule="exact"/>
              <w:jc w:val="center"/>
              <w:textAlignment w:val="baseline"/>
              <w:rPr>
                <w:noProof/>
              </w:rPr>
            </w:pPr>
          </w:p>
        </w:tc>
        <w:tc>
          <w:tcPr>
            <w:tcW w:w="2835" w:type="dxa"/>
            <w:tcBorders>
              <w:left w:val="nil"/>
              <w:right w:val="nil"/>
            </w:tcBorders>
            <w:shd w:val="clear" w:color="auto" w:fill="auto"/>
            <w:vAlign w:val="center"/>
          </w:tcPr>
          <w:p w:rsidR="00384553" w:rsidRPr="000B6904" w:rsidRDefault="00384553" w:rsidP="002E4D21">
            <w:pPr>
              <w:rPr>
                <w:rFonts w:ascii="ＭＳ 明朝" w:hAnsi="ＭＳ 明朝"/>
                <w:sz w:val="20"/>
                <w:szCs w:val="20"/>
              </w:rPr>
            </w:pPr>
            <w:r>
              <w:rPr>
                <w:rFonts w:ascii="ＭＳ 明朝" w:hAnsi="ＭＳ 明朝" w:hint="eastAsia"/>
                <w:sz w:val="20"/>
                <w:szCs w:val="20"/>
              </w:rPr>
              <w:t>富士</w:t>
            </w:r>
            <w:r w:rsidR="00B40AC1">
              <w:rPr>
                <w:rFonts w:ascii="ＭＳ 明朝" w:hAnsi="ＭＳ 明朝" w:hint="eastAsia"/>
                <w:sz w:val="20"/>
                <w:szCs w:val="20"/>
              </w:rPr>
              <w:t>(</w:t>
            </w:r>
            <w:r w:rsidRPr="000B6904">
              <w:rPr>
                <w:rFonts w:ascii="ＭＳ 明朝" w:hAnsi="ＭＳ 明朝" w:hint="eastAsia"/>
                <w:sz w:val="20"/>
                <w:szCs w:val="20"/>
              </w:rPr>
              <w:t>救急医療センター</w:t>
            </w:r>
            <w:r w:rsidR="00B40AC1">
              <w:rPr>
                <w:rFonts w:ascii="ＭＳ 明朝" w:hAnsi="ＭＳ 明朝" w:hint="eastAsia"/>
                <w:sz w:val="20"/>
                <w:szCs w:val="20"/>
              </w:rPr>
              <w:t>)</w:t>
            </w:r>
          </w:p>
        </w:tc>
      </w:tr>
      <w:tr w:rsidR="00384553" w:rsidTr="00A16526">
        <w:trPr>
          <w:trHeight w:hRule="exact" w:val="312"/>
        </w:trPr>
        <w:tc>
          <w:tcPr>
            <w:tcW w:w="1077" w:type="dxa"/>
            <w:vMerge/>
            <w:tcBorders>
              <w:left w:val="nil"/>
              <w:right w:val="nil"/>
            </w:tcBorders>
            <w:shd w:val="clear" w:color="auto" w:fill="auto"/>
            <w:vAlign w:val="center"/>
          </w:tcPr>
          <w:p w:rsidR="00384553" w:rsidRDefault="00384553" w:rsidP="008A74E0">
            <w:pPr>
              <w:overflowPunct w:val="0"/>
              <w:adjustRightInd w:val="0"/>
              <w:jc w:val="center"/>
              <w:textAlignment w:val="baseline"/>
              <w:rPr>
                <w:noProof/>
              </w:rPr>
            </w:pPr>
          </w:p>
        </w:tc>
        <w:tc>
          <w:tcPr>
            <w:tcW w:w="2835" w:type="dxa"/>
            <w:tcBorders>
              <w:left w:val="nil"/>
              <w:right w:val="nil"/>
            </w:tcBorders>
            <w:shd w:val="clear" w:color="auto" w:fill="auto"/>
            <w:vAlign w:val="center"/>
          </w:tcPr>
          <w:p w:rsidR="00384553" w:rsidRPr="000B6904" w:rsidRDefault="00384553" w:rsidP="008A74E0">
            <w:pPr>
              <w:overflowPunct w:val="0"/>
              <w:adjustRightInd w:val="0"/>
              <w:textAlignment w:val="baseline"/>
              <w:rPr>
                <w:rFonts w:ascii="ＭＳ 明朝" w:hAnsi="ＭＳ 明朝"/>
                <w:noProof/>
                <w:sz w:val="20"/>
                <w:szCs w:val="20"/>
              </w:rPr>
            </w:pPr>
            <w:r w:rsidRPr="000B6904">
              <w:rPr>
                <w:rFonts w:ascii="ＭＳ 明朝" w:hAnsi="ＭＳ 明朝" w:hint="eastAsia"/>
                <w:noProof/>
                <w:sz w:val="20"/>
                <w:szCs w:val="20"/>
              </w:rPr>
              <w:t>川崎</w:t>
            </w:r>
            <w:r w:rsidR="00B40AC1">
              <w:rPr>
                <w:rFonts w:ascii="ＭＳ 明朝" w:hAnsi="ＭＳ 明朝" w:hint="eastAsia"/>
                <w:noProof/>
                <w:sz w:val="20"/>
                <w:szCs w:val="20"/>
              </w:rPr>
              <w:t>(</w:t>
            </w:r>
            <w:r>
              <w:rPr>
                <w:rFonts w:ascii="ＭＳ 明朝" w:hAnsi="ＭＳ 明朝" w:hint="eastAsia"/>
                <w:noProof/>
                <w:sz w:val="20"/>
                <w:szCs w:val="20"/>
              </w:rPr>
              <w:t>川崎</w:t>
            </w:r>
            <w:r w:rsidRPr="000B6904">
              <w:rPr>
                <w:rFonts w:ascii="ＭＳ 明朝" w:hAnsi="ＭＳ 明朝" w:hint="eastAsia"/>
                <w:noProof/>
                <w:sz w:val="20"/>
                <w:szCs w:val="20"/>
              </w:rPr>
              <w:t>田島</w:t>
            </w:r>
            <w:r w:rsidR="00B40AC1">
              <w:rPr>
                <w:rFonts w:ascii="ＭＳ 明朝" w:hAnsi="ＭＳ 明朝" w:hint="eastAsia"/>
                <w:noProof/>
                <w:sz w:val="20"/>
                <w:szCs w:val="20"/>
              </w:rPr>
              <w:t>)</w:t>
            </w:r>
          </w:p>
        </w:tc>
        <w:tc>
          <w:tcPr>
            <w:tcW w:w="438" w:type="dxa"/>
            <w:tcBorders>
              <w:top w:val="nil"/>
              <w:left w:val="nil"/>
              <w:bottom w:val="nil"/>
              <w:right w:val="nil"/>
            </w:tcBorders>
            <w:shd w:val="clear" w:color="auto" w:fill="auto"/>
          </w:tcPr>
          <w:p w:rsidR="00384553" w:rsidRPr="006A27AE" w:rsidRDefault="00384553" w:rsidP="008A74E0">
            <w:pPr>
              <w:overflowPunct w:val="0"/>
              <w:adjustRightInd w:val="0"/>
              <w:textAlignment w:val="baseline"/>
              <w:rPr>
                <w:noProof/>
              </w:rPr>
            </w:pPr>
          </w:p>
        </w:tc>
        <w:tc>
          <w:tcPr>
            <w:tcW w:w="1077" w:type="dxa"/>
            <w:vMerge/>
            <w:tcBorders>
              <w:left w:val="nil"/>
              <w:right w:val="nil"/>
            </w:tcBorders>
            <w:shd w:val="clear" w:color="auto" w:fill="auto"/>
            <w:vAlign w:val="center"/>
          </w:tcPr>
          <w:p w:rsidR="00384553" w:rsidRPr="00A16526" w:rsidRDefault="00384553" w:rsidP="00A16526">
            <w:pPr>
              <w:overflowPunct w:val="0"/>
              <w:adjustRightInd w:val="0"/>
              <w:spacing w:line="180" w:lineRule="exact"/>
              <w:jc w:val="center"/>
              <w:textAlignment w:val="baseline"/>
              <w:rPr>
                <w:noProof/>
                <w:sz w:val="18"/>
                <w:szCs w:val="18"/>
              </w:rPr>
            </w:pPr>
          </w:p>
        </w:tc>
        <w:tc>
          <w:tcPr>
            <w:tcW w:w="2835" w:type="dxa"/>
            <w:tcBorders>
              <w:left w:val="nil"/>
              <w:right w:val="nil"/>
            </w:tcBorders>
            <w:shd w:val="clear" w:color="auto" w:fill="auto"/>
            <w:vAlign w:val="center"/>
          </w:tcPr>
          <w:p w:rsidR="00384553" w:rsidRPr="000B6904" w:rsidRDefault="00384553" w:rsidP="002E4D21">
            <w:pPr>
              <w:rPr>
                <w:rFonts w:ascii="ＭＳ 明朝" w:hAnsi="ＭＳ 明朝"/>
                <w:sz w:val="20"/>
                <w:szCs w:val="20"/>
              </w:rPr>
            </w:pPr>
            <w:r>
              <w:rPr>
                <w:rFonts w:ascii="ＭＳ 明朝" w:hAnsi="ＭＳ 明朝" w:hint="eastAsia"/>
                <w:sz w:val="20"/>
                <w:szCs w:val="20"/>
              </w:rPr>
              <w:t>島田</w:t>
            </w:r>
            <w:r w:rsidR="00B40AC1">
              <w:rPr>
                <w:rFonts w:ascii="ＭＳ 明朝" w:hAnsi="ＭＳ 明朝" w:hint="eastAsia"/>
                <w:sz w:val="20"/>
                <w:szCs w:val="20"/>
              </w:rPr>
              <w:t>(</w:t>
            </w:r>
            <w:r w:rsidRPr="000B6904">
              <w:rPr>
                <w:rFonts w:ascii="ＭＳ 明朝" w:hAnsi="ＭＳ 明朝" w:hint="eastAsia"/>
                <w:sz w:val="20"/>
                <w:szCs w:val="20"/>
              </w:rPr>
              <w:t>島田市役所</w:t>
            </w:r>
            <w:r w:rsidR="00B40AC1">
              <w:rPr>
                <w:rFonts w:ascii="ＭＳ 明朝" w:hAnsi="ＭＳ 明朝" w:hint="eastAsia"/>
                <w:sz w:val="20"/>
                <w:szCs w:val="20"/>
              </w:rPr>
              <w:t>)</w:t>
            </w:r>
          </w:p>
        </w:tc>
      </w:tr>
      <w:tr w:rsidR="00384553" w:rsidTr="00A16526">
        <w:trPr>
          <w:trHeight w:hRule="exact" w:val="312"/>
        </w:trPr>
        <w:tc>
          <w:tcPr>
            <w:tcW w:w="1077" w:type="dxa"/>
            <w:vMerge w:val="restart"/>
            <w:tcBorders>
              <w:left w:val="nil"/>
              <w:right w:val="nil"/>
            </w:tcBorders>
            <w:shd w:val="clear" w:color="auto" w:fill="auto"/>
            <w:vAlign w:val="center"/>
          </w:tcPr>
          <w:p w:rsidR="00384553" w:rsidRDefault="00384553" w:rsidP="008A74E0">
            <w:pPr>
              <w:overflowPunct w:val="0"/>
              <w:adjustRightInd w:val="0"/>
              <w:jc w:val="center"/>
              <w:textAlignment w:val="baseline"/>
              <w:rPr>
                <w:noProof/>
              </w:rPr>
            </w:pPr>
            <w:r>
              <w:rPr>
                <w:rFonts w:hint="eastAsia"/>
                <w:noProof/>
              </w:rPr>
              <w:t>B</w:t>
            </w:r>
          </w:p>
          <w:p w:rsidR="00384553" w:rsidRPr="00A16526" w:rsidRDefault="00F143BC" w:rsidP="004539E6">
            <w:pPr>
              <w:overflowPunct w:val="0"/>
              <w:adjustRightInd w:val="0"/>
              <w:spacing w:line="180" w:lineRule="exact"/>
              <w:jc w:val="center"/>
              <w:textAlignment w:val="baseline"/>
              <w:rPr>
                <w:noProof/>
                <w:sz w:val="18"/>
                <w:szCs w:val="18"/>
              </w:rPr>
            </w:pPr>
            <w:r>
              <w:rPr>
                <w:rFonts w:hint="eastAsia"/>
                <w:noProof/>
                <w:sz w:val="18"/>
                <w:szCs w:val="18"/>
              </w:rPr>
              <w:t>関東</w:t>
            </w:r>
            <w:r w:rsidR="00384553">
              <w:rPr>
                <w:rFonts w:hint="eastAsia"/>
                <w:noProof/>
                <w:sz w:val="18"/>
                <w:szCs w:val="18"/>
              </w:rPr>
              <w:t>平野中央</w:t>
            </w:r>
            <w:r w:rsidR="004539E6">
              <w:rPr>
                <w:rFonts w:hint="eastAsia"/>
                <w:noProof/>
                <w:sz w:val="18"/>
                <w:szCs w:val="18"/>
              </w:rPr>
              <w:t>及び内陸</w:t>
            </w:r>
            <w:r w:rsidR="00384553">
              <w:rPr>
                <w:rFonts w:hint="eastAsia"/>
                <w:noProof/>
                <w:sz w:val="18"/>
                <w:szCs w:val="18"/>
              </w:rPr>
              <w:t>部</w:t>
            </w:r>
          </w:p>
        </w:tc>
        <w:tc>
          <w:tcPr>
            <w:tcW w:w="2835" w:type="dxa"/>
            <w:tcBorders>
              <w:left w:val="nil"/>
              <w:right w:val="nil"/>
            </w:tcBorders>
            <w:shd w:val="clear" w:color="auto" w:fill="auto"/>
            <w:vAlign w:val="center"/>
          </w:tcPr>
          <w:p w:rsidR="00384553" w:rsidRPr="000B6904" w:rsidRDefault="00384553" w:rsidP="008A74E0">
            <w:pPr>
              <w:overflowPunct w:val="0"/>
              <w:adjustRightInd w:val="0"/>
              <w:textAlignment w:val="baseline"/>
              <w:rPr>
                <w:rFonts w:ascii="ＭＳ 明朝" w:hAnsi="ＭＳ 明朝"/>
                <w:noProof/>
                <w:sz w:val="20"/>
                <w:szCs w:val="20"/>
              </w:rPr>
            </w:pPr>
            <w:r w:rsidRPr="000243E6">
              <w:rPr>
                <w:rFonts w:ascii="ＭＳ 明朝" w:hAnsi="ＭＳ 明朝" w:hint="eastAsia"/>
                <w:noProof/>
                <w:sz w:val="18"/>
                <w:szCs w:val="18"/>
              </w:rPr>
              <w:t>群馬</w:t>
            </w:r>
            <w:r w:rsidR="00B40AC1">
              <w:rPr>
                <w:rFonts w:ascii="ＭＳ 明朝" w:hAnsi="ＭＳ 明朝" w:hint="eastAsia"/>
                <w:noProof/>
                <w:sz w:val="18"/>
                <w:szCs w:val="18"/>
              </w:rPr>
              <w:t>(</w:t>
            </w:r>
            <w:r w:rsidRPr="000243E6">
              <w:rPr>
                <w:rFonts w:ascii="ＭＳ 明朝" w:hAnsi="ＭＳ 明朝" w:hint="eastAsia"/>
                <w:noProof/>
                <w:sz w:val="18"/>
                <w:szCs w:val="18"/>
              </w:rPr>
              <w:t>群馬県衛生環境研究所</w:t>
            </w:r>
            <w:r w:rsidR="00B40AC1">
              <w:rPr>
                <w:rFonts w:ascii="ＭＳ 明朝" w:hAnsi="ＭＳ 明朝" w:hint="eastAsia"/>
                <w:noProof/>
                <w:sz w:val="18"/>
                <w:szCs w:val="18"/>
              </w:rPr>
              <w:t>)</w:t>
            </w:r>
          </w:p>
        </w:tc>
        <w:tc>
          <w:tcPr>
            <w:tcW w:w="438" w:type="dxa"/>
            <w:tcBorders>
              <w:top w:val="nil"/>
              <w:left w:val="nil"/>
              <w:bottom w:val="nil"/>
              <w:right w:val="nil"/>
            </w:tcBorders>
            <w:shd w:val="clear" w:color="auto" w:fill="auto"/>
          </w:tcPr>
          <w:p w:rsidR="00384553" w:rsidRPr="006A27AE" w:rsidRDefault="00384553" w:rsidP="008A74E0">
            <w:pPr>
              <w:overflowPunct w:val="0"/>
              <w:adjustRightInd w:val="0"/>
              <w:textAlignment w:val="baseline"/>
              <w:rPr>
                <w:noProof/>
              </w:rPr>
            </w:pPr>
          </w:p>
        </w:tc>
        <w:tc>
          <w:tcPr>
            <w:tcW w:w="1077" w:type="dxa"/>
            <w:vMerge/>
            <w:tcBorders>
              <w:left w:val="nil"/>
              <w:right w:val="nil"/>
            </w:tcBorders>
            <w:shd w:val="clear" w:color="auto" w:fill="auto"/>
            <w:vAlign w:val="center"/>
          </w:tcPr>
          <w:p w:rsidR="00384553" w:rsidRPr="006A27AE" w:rsidRDefault="00384553" w:rsidP="008A74E0">
            <w:pPr>
              <w:overflowPunct w:val="0"/>
              <w:adjustRightInd w:val="0"/>
              <w:jc w:val="center"/>
              <w:textAlignment w:val="baseline"/>
              <w:rPr>
                <w:noProof/>
              </w:rPr>
            </w:pPr>
          </w:p>
        </w:tc>
        <w:tc>
          <w:tcPr>
            <w:tcW w:w="2835" w:type="dxa"/>
            <w:tcBorders>
              <w:left w:val="nil"/>
              <w:right w:val="nil"/>
            </w:tcBorders>
            <w:shd w:val="clear" w:color="auto" w:fill="auto"/>
            <w:vAlign w:val="center"/>
          </w:tcPr>
          <w:p w:rsidR="00384553" w:rsidRPr="000B6904" w:rsidRDefault="00384553" w:rsidP="002E4D21">
            <w:pPr>
              <w:rPr>
                <w:rFonts w:ascii="ＭＳ 明朝" w:hAnsi="ＭＳ 明朝"/>
                <w:sz w:val="20"/>
                <w:szCs w:val="20"/>
              </w:rPr>
            </w:pPr>
            <w:r>
              <w:rPr>
                <w:rFonts w:ascii="ＭＳ 明朝" w:hAnsi="ＭＳ 明朝" w:hint="eastAsia"/>
                <w:sz w:val="20"/>
                <w:szCs w:val="20"/>
              </w:rPr>
              <w:t>浜松</w:t>
            </w:r>
            <w:r w:rsidR="00B40AC1">
              <w:rPr>
                <w:rFonts w:ascii="ＭＳ 明朝" w:hAnsi="ＭＳ 明朝" w:hint="eastAsia"/>
                <w:sz w:val="20"/>
                <w:szCs w:val="20"/>
              </w:rPr>
              <w:t>(</w:t>
            </w:r>
            <w:r w:rsidRPr="000B6904">
              <w:rPr>
                <w:rFonts w:ascii="ＭＳ 明朝" w:hAnsi="ＭＳ 明朝" w:hint="eastAsia"/>
                <w:sz w:val="20"/>
                <w:szCs w:val="20"/>
              </w:rPr>
              <w:t>浜松中央測定局</w:t>
            </w:r>
            <w:r w:rsidR="00B40AC1">
              <w:rPr>
                <w:rFonts w:ascii="ＭＳ 明朝" w:hAnsi="ＭＳ 明朝" w:hint="eastAsia"/>
                <w:sz w:val="20"/>
                <w:szCs w:val="20"/>
              </w:rPr>
              <w:t>)</w:t>
            </w:r>
          </w:p>
        </w:tc>
      </w:tr>
      <w:tr w:rsidR="00384553" w:rsidTr="00A16526">
        <w:trPr>
          <w:trHeight w:hRule="exact" w:val="312"/>
        </w:trPr>
        <w:tc>
          <w:tcPr>
            <w:tcW w:w="1077" w:type="dxa"/>
            <w:vMerge/>
            <w:tcBorders>
              <w:left w:val="nil"/>
              <w:right w:val="nil"/>
            </w:tcBorders>
            <w:shd w:val="clear" w:color="auto" w:fill="auto"/>
            <w:vAlign w:val="center"/>
          </w:tcPr>
          <w:p w:rsidR="00384553" w:rsidRDefault="00384553" w:rsidP="008A74E0">
            <w:pPr>
              <w:overflowPunct w:val="0"/>
              <w:adjustRightInd w:val="0"/>
              <w:jc w:val="center"/>
              <w:textAlignment w:val="baseline"/>
              <w:rPr>
                <w:noProof/>
              </w:rPr>
            </w:pPr>
          </w:p>
        </w:tc>
        <w:tc>
          <w:tcPr>
            <w:tcW w:w="2835" w:type="dxa"/>
            <w:tcBorders>
              <w:left w:val="nil"/>
              <w:right w:val="nil"/>
            </w:tcBorders>
            <w:shd w:val="clear" w:color="auto" w:fill="auto"/>
            <w:vAlign w:val="center"/>
          </w:tcPr>
          <w:p w:rsidR="00384553" w:rsidRPr="000B6904" w:rsidRDefault="00384553" w:rsidP="008A74E0">
            <w:pPr>
              <w:overflowPunct w:val="0"/>
              <w:adjustRightInd w:val="0"/>
              <w:textAlignment w:val="baseline"/>
              <w:rPr>
                <w:rFonts w:ascii="ＭＳ 明朝" w:hAnsi="ＭＳ 明朝"/>
                <w:noProof/>
                <w:sz w:val="20"/>
                <w:szCs w:val="20"/>
              </w:rPr>
            </w:pPr>
            <w:r w:rsidRPr="000B6904">
              <w:rPr>
                <w:rFonts w:ascii="ＭＳ 明朝" w:hAnsi="ＭＳ 明朝" w:hint="eastAsia"/>
                <w:noProof/>
                <w:sz w:val="20"/>
                <w:szCs w:val="20"/>
              </w:rPr>
              <w:t>小山</w:t>
            </w:r>
            <w:r w:rsidR="00B40AC1">
              <w:rPr>
                <w:rFonts w:ascii="ＭＳ 明朝" w:hAnsi="ＭＳ 明朝" w:hint="eastAsia"/>
                <w:noProof/>
                <w:sz w:val="20"/>
                <w:szCs w:val="20"/>
              </w:rPr>
              <w:t>(</w:t>
            </w:r>
            <w:r w:rsidRPr="000B6904">
              <w:rPr>
                <w:rFonts w:ascii="ＭＳ 明朝" w:hAnsi="ＭＳ 明朝" w:hint="eastAsia"/>
                <w:noProof/>
                <w:sz w:val="20"/>
                <w:szCs w:val="20"/>
              </w:rPr>
              <w:t>小山市役所</w:t>
            </w:r>
            <w:r w:rsidR="00B40AC1">
              <w:rPr>
                <w:rFonts w:ascii="ＭＳ 明朝" w:hAnsi="ＭＳ 明朝" w:hint="eastAsia"/>
                <w:noProof/>
                <w:sz w:val="20"/>
                <w:szCs w:val="20"/>
              </w:rPr>
              <w:t>)</w:t>
            </w:r>
          </w:p>
        </w:tc>
        <w:tc>
          <w:tcPr>
            <w:tcW w:w="438" w:type="dxa"/>
            <w:tcBorders>
              <w:top w:val="nil"/>
              <w:left w:val="nil"/>
              <w:bottom w:val="nil"/>
              <w:right w:val="nil"/>
            </w:tcBorders>
            <w:shd w:val="clear" w:color="auto" w:fill="auto"/>
          </w:tcPr>
          <w:p w:rsidR="00384553" w:rsidRPr="006A27AE" w:rsidRDefault="00384553" w:rsidP="008A74E0">
            <w:pPr>
              <w:overflowPunct w:val="0"/>
              <w:adjustRightInd w:val="0"/>
              <w:textAlignment w:val="baseline"/>
              <w:rPr>
                <w:noProof/>
              </w:rPr>
            </w:pPr>
          </w:p>
        </w:tc>
        <w:tc>
          <w:tcPr>
            <w:tcW w:w="1077" w:type="dxa"/>
            <w:vMerge w:val="restart"/>
            <w:tcBorders>
              <w:left w:val="nil"/>
              <w:right w:val="nil"/>
            </w:tcBorders>
            <w:shd w:val="clear" w:color="auto" w:fill="auto"/>
            <w:vAlign w:val="center"/>
          </w:tcPr>
          <w:p w:rsidR="00384553" w:rsidRDefault="00384553" w:rsidP="00384553">
            <w:pPr>
              <w:overflowPunct w:val="0"/>
              <w:adjustRightInd w:val="0"/>
              <w:jc w:val="center"/>
              <w:textAlignment w:val="baseline"/>
              <w:rPr>
                <w:noProof/>
              </w:rPr>
            </w:pPr>
            <w:r>
              <w:rPr>
                <w:rFonts w:hint="eastAsia"/>
                <w:noProof/>
              </w:rPr>
              <w:t>E</w:t>
            </w:r>
          </w:p>
          <w:p w:rsidR="00384553" w:rsidRPr="006A27AE" w:rsidRDefault="00384553" w:rsidP="00384553">
            <w:pPr>
              <w:overflowPunct w:val="0"/>
              <w:adjustRightInd w:val="0"/>
              <w:spacing w:line="180" w:lineRule="exact"/>
              <w:jc w:val="center"/>
              <w:textAlignment w:val="baseline"/>
              <w:rPr>
                <w:noProof/>
              </w:rPr>
            </w:pPr>
            <w:r w:rsidRPr="00A16526">
              <w:rPr>
                <w:rFonts w:hint="eastAsia"/>
                <w:noProof/>
                <w:sz w:val="18"/>
                <w:szCs w:val="18"/>
              </w:rPr>
              <w:t>甲信</w:t>
            </w:r>
            <w:r w:rsidR="00CD14C3">
              <w:rPr>
                <w:rFonts w:hint="eastAsia"/>
                <w:noProof/>
                <w:sz w:val="18"/>
                <w:szCs w:val="18"/>
              </w:rPr>
              <w:t>部</w:t>
            </w:r>
          </w:p>
        </w:tc>
        <w:tc>
          <w:tcPr>
            <w:tcW w:w="2835" w:type="dxa"/>
            <w:tcBorders>
              <w:left w:val="nil"/>
              <w:right w:val="nil"/>
            </w:tcBorders>
            <w:shd w:val="clear" w:color="auto" w:fill="auto"/>
            <w:vAlign w:val="center"/>
          </w:tcPr>
          <w:p w:rsidR="00384553" w:rsidRPr="000B6904" w:rsidRDefault="00384553" w:rsidP="002E4D21">
            <w:pPr>
              <w:rPr>
                <w:rFonts w:ascii="ＭＳ 明朝" w:hAnsi="ＭＳ 明朝"/>
                <w:sz w:val="20"/>
                <w:szCs w:val="20"/>
              </w:rPr>
            </w:pPr>
            <w:r>
              <w:rPr>
                <w:rFonts w:ascii="ＭＳ 明朝" w:hAnsi="ＭＳ 明朝" w:hint="eastAsia"/>
                <w:sz w:val="20"/>
                <w:szCs w:val="20"/>
              </w:rPr>
              <w:t>長野</w:t>
            </w:r>
            <w:r w:rsidR="00B40AC1">
              <w:rPr>
                <w:rFonts w:ascii="ＭＳ 明朝" w:hAnsi="ＭＳ 明朝" w:hint="eastAsia"/>
                <w:sz w:val="20"/>
                <w:szCs w:val="20"/>
              </w:rPr>
              <w:t>(</w:t>
            </w:r>
            <w:r w:rsidRPr="000B6904">
              <w:rPr>
                <w:rFonts w:ascii="ＭＳ 明朝" w:hAnsi="ＭＳ 明朝" w:hint="eastAsia"/>
                <w:sz w:val="20"/>
                <w:szCs w:val="20"/>
              </w:rPr>
              <w:t>環境保全研究所</w:t>
            </w:r>
            <w:r w:rsidR="00B40AC1">
              <w:rPr>
                <w:rFonts w:ascii="ＭＳ 明朝" w:hAnsi="ＭＳ 明朝" w:hint="eastAsia"/>
                <w:sz w:val="20"/>
                <w:szCs w:val="20"/>
              </w:rPr>
              <w:t>)</w:t>
            </w:r>
          </w:p>
        </w:tc>
      </w:tr>
      <w:tr w:rsidR="00384553" w:rsidTr="00A16526">
        <w:trPr>
          <w:trHeight w:hRule="exact" w:val="312"/>
        </w:trPr>
        <w:tc>
          <w:tcPr>
            <w:tcW w:w="1077" w:type="dxa"/>
            <w:vMerge/>
            <w:tcBorders>
              <w:left w:val="nil"/>
              <w:right w:val="nil"/>
            </w:tcBorders>
            <w:shd w:val="clear" w:color="auto" w:fill="auto"/>
            <w:vAlign w:val="center"/>
          </w:tcPr>
          <w:p w:rsidR="00384553" w:rsidRDefault="00384553" w:rsidP="008A74E0">
            <w:pPr>
              <w:overflowPunct w:val="0"/>
              <w:adjustRightInd w:val="0"/>
              <w:jc w:val="center"/>
              <w:textAlignment w:val="baseline"/>
              <w:rPr>
                <w:noProof/>
              </w:rPr>
            </w:pPr>
          </w:p>
        </w:tc>
        <w:tc>
          <w:tcPr>
            <w:tcW w:w="2835" w:type="dxa"/>
            <w:tcBorders>
              <w:left w:val="nil"/>
              <w:right w:val="nil"/>
            </w:tcBorders>
            <w:shd w:val="clear" w:color="auto" w:fill="auto"/>
            <w:vAlign w:val="center"/>
          </w:tcPr>
          <w:p w:rsidR="00384553" w:rsidRPr="000B6904" w:rsidRDefault="00384553" w:rsidP="005F2B68">
            <w:pPr>
              <w:overflowPunct w:val="0"/>
              <w:adjustRightInd w:val="0"/>
              <w:textAlignment w:val="baseline"/>
              <w:rPr>
                <w:rFonts w:ascii="ＭＳ 明朝" w:hAnsi="ＭＳ 明朝"/>
                <w:noProof/>
                <w:sz w:val="20"/>
                <w:szCs w:val="20"/>
              </w:rPr>
            </w:pPr>
            <w:r>
              <w:rPr>
                <w:rFonts w:ascii="ＭＳ 明朝" w:hAnsi="ＭＳ 明朝" w:hint="eastAsia"/>
                <w:noProof/>
                <w:sz w:val="20"/>
                <w:szCs w:val="20"/>
              </w:rPr>
              <w:t>土浦</w:t>
            </w:r>
            <w:r w:rsidR="00B40AC1">
              <w:rPr>
                <w:rFonts w:ascii="ＭＳ 明朝" w:hAnsi="ＭＳ 明朝" w:hint="eastAsia"/>
                <w:noProof/>
                <w:sz w:val="20"/>
                <w:szCs w:val="20"/>
              </w:rPr>
              <w:t>(</w:t>
            </w:r>
            <w:r>
              <w:rPr>
                <w:rFonts w:ascii="ＭＳ 明朝" w:hAnsi="ＭＳ 明朝" w:hint="eastAsia"/>
                <w:noProof/>
                <w:sz w:val="20"/>
                <w:szCs w:val="20"/>
              </w:rPr>
              <w:t>土浦保健所</w:t>
            </w:r>
            <w:r w:rsidR="00B40AC1">
              <w:rPr>
                <w:rFonts w:ascii="ＭＳ 明朝" w:hAnsi="ＭＳ 明朝" w:hint="eastAsia"/>
                <w:noProof/>
                <w:sz w:val="20"/>
                <w:szCs w:val="20"/>
              </w:rPr>
              <w:t>)</w:t>
            </w:r>
          </w:p>
        </w:tc>
        <w:tc>
          <w:tcPr>
            <w:tcW w:w="438" w:type="dxa"/>
            <w:tcBorders>
              <w:top w:val="nil"/>
              <w:left w:val="nil"/>
              <w:bottom w:val="nil"/>
              <w:right w:val="nil"/>
            </w:tcBorders>
            <w:shd w:val="clear" w:color="auto" w:fill="auto"/>
          </w:tcPr>
          <w:p w:rsidR="00384553" w:rsidRPr="006A27AE" w:rsidRDefault="00384553" w:rsidP="008A74E0">
            <w:pPr>
              <w:overflowPunct w:val="0"/>
              <w:adjustRightInd w:val="0"/>
              <w:textAlignment w:val="baseline"/>
              <w:rPr>
                <w:noProof/>
              </w:rPr>
            </w:pPr>
          </w:p>
        </w:tc>
        <w:tc>
          <w:tcPr>
            <w:tcW w:w="1077" w:type="dxa"/>
            <w:vMerge/>
            <w:tcBorders>
              <w:left w:val="nil"/>
              <w:right w:val="nil"/>
            </w:tcBorders>
            <w:shd w:val="clear" w:color="auto" w:fill="auto"/>
            <w:vAlign w:val="center"/>
          </w:tcPr>
          <w:p w:rsidR="00384553" w:rsidRPr="006A27AE" w:rsidRDefault="00384553" w:rsidP="008A74E0">
            <w:pPr>
              <w:overflowPunct w:val="0"/>
              <w:adjustRightInd w:val="0"/>
              <w:jc w:val="center"/>
              <w:textAlignment w:val="baseline"/>
              <w:rPr>
                <w:noProof/>
              </w:rPr>
            </w:pPr>
          </w:p>
        </w:tc>
        <w:tc>
          <w:tcPr>
            <w:tcW w:w="2835" w:type="dxa"/>
            <w:tcBorders>
              <w:left w:val="nil"/>
              <w:right w:val="nil"/>
            </w:tcBorders>
            <w:shd w:val="clear" w:color="auto" w:fill="auto"/>
            <w:vAlign w:val="center"/>
          </w:tcPr>
          <w:p w:rsidR="00384553" w:rsidRDefault="00384553" w:rsidP="002E4D21">
            <w:pPr>
              <w:rPr>
                <w:rFonts w:ascii="ＭＳ 明朝" w:hAnsi="ＭＳ 明朝"/>
                <w:sz w:val="20"/>
                <w:szCs w:val="20"/>
              </w:rPr>
            </w:pPr>
            <w:r>
              <w:rPr>
                <w:rFonts w:ascii="ＭＳ 明朝" w:hAnsi="ＭＳ 明朝" w:hint="eastAsia"/>
                <w:sz w:val="20"/>
                <w:szCs w:val="20"/>
              </w:rPr>
              <w:t>松本</w:t>
            </w:r>
            <w:r w:rsidR="00B40AC1">
              <w:rPr>
                <w:rFonts w:ascii="ＭＳ 明朝" w:hAnsi="ＭＳ 明朝" w:hint="eastAsia"/>
                <w:sz w:val="20"/>
                <w:szCs w:val="20"/>
              </w:rPr>
              <w:t>(</w:t>
            </w:r>
            <w:r w:rsidRPr="000243E6">
              <w:rPr>
                <w:rFonts w:ascii="ＭＳ 明朝" w:hAnsi="ＭＳ 明朝" w:hint="eastAsia"/>
                <w:sz w:val="20"/>
                <w:szCs w:val="20"/>
              </w:rPr>
              <w:t>松本</w:t>
            </w:r>
            <w:r w:rsidR="00B40AC1">
              <w:rPr>
                <w:rFonts w:ascii="ＭＳ 明朝" w:hAnsi="ＭＳ 明朝" w:hint="eastAsia"/>
                <w:sz w:val="20"/>
                <w:szCs w:val="20"/>
              </w:rPr>
              <w:t>)</w:t>
            </w:r>
          </w:p>
        </w:tc>
      </w:tr>
      <w:tr w:rsidR="00384553" w:rsidTr="00384553">
        <w:trPr>
          <w:trHeight w:hRule="exact" w:val="312"/>
        </w:trPr>
        <w:tc>
          <w:tcPr>
            <w:tcW w:w="1077" w:type="dxa"/>
            <w:vMerge/>
            <w:tcBorders>
              <w:left w:val="nil"/>
              <w:right w:val="nil"/>
            </w:tcBorders>
            <w:shd w:val="clear" w:color="auto" w:fill="auto"/>
            <w:vAlign w:val="center"/>
          </w:tcPr>
          <w:p w:rsidR="00384553" w:rsidRDefault="00384553" w:rsidP="008A74E0">
            <w:pPr>
              <w:overflowPunct w:val="0"/>
              <w:adjustRightInd w:val="0"/>
              <w:jc w:val="center"/>
              <w:textAlignment w:val="baseline"/>
              <w:rPr>
                <w:noProof/>
              </w:rPr>
            </w:pPr>
          </w:p>
        </w:tc>
        <w:tc>
          <w:tcPr>
            <w:tcW w:w="2835" w:type="dxa"/>
            <w:tcBorders>
              <w:left w:val="nil"/>
              <w:right w:val="nil"/>
            </w:tcBorders>
            <w:shd w:val="clear" w:color="auto" w:fill="auto"/>
            <w:vAlign w:val="center"/>
          </w:tcPr>
          <w:p w:rsidR="00384553" w:rsidRPr="000B6904" w:rsidRDefault="00384553" w:rsidP="008A74E0">
            <w:pPr>
              <w:overflowPunct w:val="0"/>
              <w:adjustRightInd w:val="0"/>
              <w:textAlignment w:val="baseline"/>
              <w:rPr>
                <w:rFonts w:ascii="ＭＳ 明朝" w:hAnsi="ＭＳ 明朝"/>
                <w:noProof/>
                <w:sz w:val="20"/>
                <w:szCs w:val="20"/>
              </w:rPr>
            </w:pPr>
            <w:r>
              <w:rPr>
                <w:rFonts w:ascii="ＭＳ 明朝" w:hAnsi="ＭＳ 明朝" w:hint="eastAsia"/>
                <w:noProof/>
                <w:sz w:val="20"/>
                <w:szCs w:val="20"/>
              </w:rPr>
              <w:t>熊谷</w:t>
            </w:r>
            <w:r w:rsidR="00B40AC1">
              <w:rPr>
                <w:rFonts w:ascii="ＭＳ 明朝" w:hAnsi="ＭＳ 明朝" w:hint="eastAsia"/>
                <w:noProof/>
                <w:sz w:val="20"/>
                <w:szCs w:val="20"/>
              </w:rPr>
              <w:t>(</w:t>
            </w:r>
            <w:r>
              <w:rPr>
                <w:rFonts w:ascii="ＭＳ 明朝" w:hAnsi="ＭＳ 明朝" w:hint="eastAsia"/>
                <w:noProof/>
                <w:sz w:val="20"/>
                <w:szCs w:val="20"/>
              </w:rPr>
              <w:t>熊谷</w:t>
            </w:r>
            <w:r w:rsidR="00B40AC1">
              <w:rPr>
                <w:rFonts w:ascii="ＭＳ 明朝" w:hAnsi="ＭＳ 明朝" w:hint="eastAsia"/>
                <w:noProof/>
                <w:sz w:val="20"/>
                <w:szCs w:val="20"/>
              </w:rPr>
              <w:t>)</w:t>
            </w:r>
          </w:p>
        </w:tc>
        <w:tc>
          <w:tcPr>
            <w:tcW w:w="438" w:type="dxa"/>
            <w:tcBorders>
              <w:top w:val="nil"/>
              <w:left w:val="nil"/>
              <w:bottom w:val="nil"/>
              <w:right w:val="nil"/>
            </w:tcBorders>
            <w:shd w:val="clear" w:color="auto" w:fill="auto"/>
          </w:tcPr>
          <w:p w:rsidR="00384553" w:rsidRPr="006A27AE" w:rsidRDefault="00384553" w:rsidP="008A74E0">
            <w:pPr>
              <w:overflowPunct w:val="0"/>
              <w:adjustRightInd w:val="0"/>
              <w:textAlignment w:val="baseline"/>
              <w:rPr>
                <w:noProof/>
              </w:rPr>
            </w:pPr>
          </w:p>
        </w:tc>
        <w:tc>
          <w:tcPr>
            <w:tcW w:w="1077" w:type="dxa"/>
            <w:vMerge/>
            <w:tcBorders>
              <w:left w:val="nil"/>
              <w:bottom w:val="single" w:sz="4" w:space="0" w:color="auto"/>
              <w:right w:val="nil"/>
            </w:tcBorders>
            <w:shd w:val="clear" w:color="auto" w:fill="auto"/>
            <w:vAlign w:val="center"/>
          </w:tcPr>
          <w:p w:rsidR="00384553" w:rsidRPr="006A27AE" w:rsidRDefault="00384553" w:rsidP="008A74E0">
            <w:pPr>
              <w:overflowPunct w:val="0"/>
              <w:adjustRightInd w:val="0"/>
              <w:jc w:val="center"/>
              <w:textAlignment w:val="baseline"/>
              <w:rPr>
                <w:noProof/>
              </w:rPr>
            </w:pPr>
          </w:p>
        </w:tc>
        <w:tc>
          <w:tcPr>
            <w:tcW w:w="2835" w:type="dxa"/>
            <w:tcBorders>
              <w:left w:val="nil"/>
              <w:bottom w:val="single" w:sz="4" w:space="0" w:color="auto"/>
              <w:right w:val="nil"/>
            </w:tcBorders>
            <w:shd w:val="clear" w:color="auto" w:fill="auto"/>
            <w:vAlign w:val="center"/>
          </w:tcPr>
          <w:p w:rsidR="00384553" w:rsidRDefault="00384553" w:rsidP="002E4D21">
            <w:pPr>
              <w:rPr>
                <w:rFonts w:ascii="ＭＳ 明朝" w:hAnsi="ＭＳ 明朝"/>
                <w:sz w:val="20"/>
                <w:szCs w:val="20"/>
              </w:rPr>
            </w:pPr>
            <w:r>
              <w:rPr>
                <w:rFonts w:ascii="ＭＳ 明朝" w:hAnsi="ＭＳ 明朝" w:hint="eastAsia"/>
                <w:sz w:val="20"/>
                <w:szCs w:val="20"/>
              </w:rPr>
              <w:t>甲府</w:t>
            </w:r>
            <w:r w:rsidR="00B40AC1">
              <w:rPr>
                <w:rFonts w:ascii="ＭＳ 明朝" w:hAnsi="ＭＳ 明朝" w:hint="eastAsia"/>
                <w:sz w:val="20"/>
                <w:szCs w:val="20"/>
              </w:rPr>
              <w:t>(</w:t>
            </w:r>
            <w:r w:rsidRPr="000B6904">
              <w:rPr>
                <w:rFonts w:ascii="ＭＳ 明朝" w:hAnsi="ＭＳ 明朝" w:hint="eastAsia"/>
                <w:sz w:val="20"/>
                <w:szCs w:val="20"/>
              </w:rPr>
              <w:t>甲府富士見</w:t>
            </w:r>
            <w:r w:rsidR="00B40AC1">
              <w:rPr>
                <w:rFonts w:ascii="ＭＳ 明朝" w:hAnsi="ＭＳ 明朝" w:hint="eastAsia"/>
                <w:sz w:val="20"/>
                <w:szCs w:val="20"/>
              </w:rPr>
              <w:t>)</w:t>
            </w:r>
          </w:p>
        </w:tc>
      </w:tr>
      <w:tr w:rsidR="00384553" w:rsidTr="00384553">
        <w:trPr>
          <w:trHeight w:hRule="exact" w:val="312"/>
        </w:trPr>
        <w:tc>
          <w:tcPr>
            <w:tcW w:w="1077" w:type="dxa"/>
            <w:vMerge/>
            <w:tcBorders>
              <w:left w:val="nil"/>
              <w:bottom w:val="single" w:sz="4" w:space="0" w:color="auto"/>
              <w:right w:val="nil"/>
            </w:tcBorders>
            <w:shd w:val="clear" w:color="auto" w:fill="auto"/>
            <w:vAlign w:val="center"/>
          </w:tcPr>
          <w:p w:rsidR="00384553" w:rsidRDefault="00384553" w:rsidP="008A74E0">
            <w:pPr>
              <w:overflowPunct w:val="0"/>
              <w:adjustRightInd w:val="0"/>
              <w:jc w:val="center"/>
              <w:textAlignment w:val="baseline"/>
              <w:rPr>
                <w:noProof/>
              </w:rPr>
            </w:pPr>
          </w:p>
        </w:tc>
        <w:tc>
          <w:tcPr>
            <w:tcW w:w="2835" w:type="dxa"/>
            <w:tcBorders>
              <w:left w:val="nil"/>
              <w:bottom w:val="single" w:sz="4" w:space="0" w:color="auto"/>
              <w:right w:val="nil"/>
            </w:tcBorders>
            <w:shd w:val="clear" w:color="auto" w:fill="auto"/>
            <w:vAlign w:val="center"/>
          </w:tcPr>
          <w:p w:rsidR="00384553" w:rsidRPr="000B6904" w:rsidRDefault="00384553" w:rsidP="002E4D21">
            <w:pPr>
              <w:overflowPunct w:val="0"/>
              <w:adjustRightInd w:val="0"/>
              <w:textAlignment w:val="baseline"/>
              <w:rPr>
                <w:rFonts w:ascii="ＭＳ 明朝" w:hAnsi="ＭＳ 明朝"/>
                <w:noProof/>
                <w:sz w:val="20"/>
                <w:szCs w:val="20"/>
              </w:rPr>
            </w:pPr>
            <w:r w:rsidRPr="000B6904">
              <w:rPr>
                <w:rFonts w:ascii="ＭＳ 明朝" w:hAnsi="ＭＳ 明朝" w:hint="eastAsia"/>
                <w:noProof/>
                <w:sz w:val="20"/>
                <w:szCs w:val="20"/>
              </w:rPr>
              <w:t>青梅</w:t>
            </w:r>
            <w:r w:rsidR="00B40AC1">
              <w:rPr>
                <w:rFonts w:ascii="ＭＳ 明朝" w:hAnsi="ＭＳ 明朝" w:hint="eastAsia"/>
                <w:noProof/>
                <w:sz w:val="20"/>
                <w:szCs w:val="20"/>
              </w:rPr>
              <w:t>(</w:t>
            </w:r>
            <w:r w:rsidRPr="000B6904">
              <w:rPr>
                <w:rFonts w:ascii="ＭＳ 明朝" w:hAnsi="ＭＳ 明朝" w:hint="eastAsia"/>
                <w:noProof/>
                <w:sz w:val="20"/>
                <w:szCs w:val="20"/>
              </w:rPr>
              <w:t>青梅</w:t>
            </w:r>
            <w:r>
              <w:rPr>
                <w:rFonts w:ascii="ＭＳ 明朝" w:hAnsi="ＭＳ 明朝" w:hint="eastAsia"/>
                <w:noProof/>
                <w:sz w:val="20"/>
                <w:szCs w:val="20"/>
              </w:rPr>
              <w:t>市東青梅</w:t>
            </w:r>
            <w:r w:rsidR="00B40AC1">
              <w:rPr>
                <w:rFonts w:ascii="ＭＳ 明朝" w:hAnsi="ＭＳ 明朝" w:hint="eastAsia"/>
                <w:noProof/>
                <w:sz w:val="20"/>
                <w:szCs w:val="20"/>
              </w:rPr>
              <w:t>)</w:t>
            </w:r>
          </w:p>
        </w:tc>
        <w:tc>
          <w:tcPr>
            <w:tcW w:w="438" w:type="dxa"/>
            <w:tcBorders>
              <w:top w:val="nil"/>
              <w:left w:val="nil"/>
              <w:bottom w:val="nil"/>
              <w:right w:val="nil"/>
            </w:tcBorders>
            <w:shd w:val="clear" w:color="auto" w:fill="auto"/>
          </w:tcPr>
          <w:p w:rsidR="00384553" w:rsidRPr="006A27AE" w:rsidRDefault="00384553" w:rsidP="008A74E0">
            <w:pPr>
              <w:overflowPunct w:val="0"/>
              <w:adjustRightInd w:val="0"/>
              <w:textAlignment w:val="baseline"/>
              <w:rPr>
                <w:noProof/>
              </w:rPr>
            </w:pPr>
          </w:p>
        </w:tc>
        <w:tc>
          <w:tcPr>
            <w:tcW w:w="1077" w:type="dxa"/>
            <w:vMerge w:val="restart"/>
            <w:tcBorders>
              <w:left w:val="nil"/>
              <w:bottom w:val="nil"/>
              <w:right w:val="nil"/>
            </w:tcBorders>
            <w:shd w:val="clear" w:color="auto" w:fill="auto"/>
            <w:vAlign w:val="center"/>
          </w:tcPr>
          <w:p w:rsidR="00384553" w:rsidRPr="006A27AE" w:rsidRDefault="00384553" w:rsidP="008A74E0">
            <w:pPr>
              <w:overflowPunct w:val="0"/>
              <w:adjustRightInd w:val="0"/>
              <w:jc w:val="center"/>
              <w:textAlignment w:val="baseline"/>
              <w:rPr>
                <w:noProof/>
              </w:rPr>
            </w:pPr>
          </w:p>
        </w:tc>
        <w:tc>
          <w:tcPr>
            <w:tcW w:w="2835" w:type="dxa"/>
            <w:vMerge w:val="restart"/>
            <w:tcBorders>
              <w:left w:val="nil"/>
              <w:bottom w:val="nil"/>
              <w:right w:val="nil"/>
            </w:tcBorders>
            <w:shd w:val="clear" w:color="auto" w:fill="auto"/>
            <w:vAlign w:val="center"/>
          </w:tcPr>
          <w:p w:rsidR="00384553" w:rsidRPr="000B6904" w:rsidRDefault="00384553" w:rsidP="002E4D21">
            <w:pPr>
              <w:rPr>
                <w:rFonts w:ascii="ＭＳ 明朝" w:hAnsi="ＭＳ 明朝"/>
                <w:sz w:val="20"/>
                <w:szCs w:val="20"/>
              </w:rPr>
            </w:pPr>
          </w:p>
        </w:tc>
      </w:tr>
      <w:tr w:rsidR="00384553" w:rsidTr="00384553">
        <w:trPr>
          <w:trHeight w:hRule="exact" w:val="312"/>
        </w:trPr>
        <w:tc>
          <w:tcPr>
            <w:tcW w:w="1077" w:type="dxa"/>
            <w:vMerge w:val="restart"/>
            <w:tcBorders>
              <w:top w:val="single" w:sz="4" w:space="0" w:color="auto"/>
              <w:left w:val="nil"/>
              <w:right w:val="nil"/>
            </w:tcBorders>
            <w:shd w:val="clear" w:color="auto" w:fill="auto"/>
            <w:vAlign w:val="center"/>
          </w:tcPr>
          <w:p w:rsidR="00384553" w:rsidRDefault="00384553" w:rsidP="008A74E0">
            <w:pPr>
              <w:overflowPunct w:val="0"/>
              <w:adjustRightInd w:val="0"/>
              <w:jc w:val="center"/>
              <w:textAlignment w:val="baseline"/>
              <w:rPr>
                <w:noProof/>
              </w:rPr>
            </w:pPr>
            <w:r>
              <w:rPr>
                <w:rFonts w:hint="eastAsia"/>
                <w:noProof/>
              </w:rPr>
              <w:t>C</w:t>
            </w:r>
          </w:p>
          <w:p w:rsidR="00384553" w:rsidRPr="005F2B68" w:rsidRDefault="00384553" w:rsidP="005F2B68">
            <w:pPr>
              <w:overflowPunct w:val="0"/>
              <w:adjustRightInd w:val="0"/>
              <w:spacing w:line="180" w:lineRule="exact"/>
              <w:jc w:val="center"/>
              <w:textAlignment w:val="baseline"/>
              <w:rPr>
                <w:noProof/>
                <w:sz w:val="18"/>
                <w:szCs w:val="18"/>
              </w:rPr>
            </w:pPr>
            <w:r w:rsidRPr="005F2B68">
              <w:rPr>
                <w:rFonts w:hint="eastAsia"/>
                <w:noProof/>
                <w:sz w:val="18"/>
                <w:szCs w:val="18"/>
              </w:rPr>
              <w:t>太平洋</w:t>
            </w:r>
          </w:p>
          <w:p w:rsidR="00384553" w:rsidRPr="005F2B68" w:rsidRDefault="00384553" w:rsidP="005F2B68">
            <w:pPr>
              <w:overflowPunct w:val="0"/>
              <w:adjustRightInd w:val="0"/>
              <w:spacing w:line="180" w:lineRule="exact"/>
              <w:jc w:val="center"/>
              <w:textAlignment w:val="baseline"/>
              <w:rPr>
                <w:noProof/>
                <w:sz w:val="18"/>
                <w:szCs w:val="18"/>
              </w:rPr>
            </w:pPr>
            <w:r w:rsidRPr="005F2B68">
              <w:rPr>
                <w:rFonts w:hint="eastAsia"/>
                <w:noProof/>
                <w:sz w:val="18"/>
                <w:szCs w:val="18"/>
              </w:rPr>
              <w:t>沿岸部①</w:t>
            </w:r>
          </w:p>
        </w:tc>
        <w:tc>
          <w:tcPr>
            <w:tcW w:w="2835" w:type="dxa"/>
            <w:tcBorders>
              <w:top w:val="single" w:sz="4" w:space="0" w:color="auto"/>
              <w:left w:val="nil"/>
              <w:bottom w:val="single" w:sz="4" w:space="0" w:color="auto"/>
              <w:right w:val="nil"/>
            </w:tcBorders>
            <w:shd w:val="clear" w:color="auto" w:fill="auto"/>
            <w:vAlign w:val="center"/>
          </w:tcPr>
          <w:p w:rsidR="00384553" w:rsidRPr="000B6904" w:rsidRDefault="00384553" w:rsidP="002E4D21">
            <w:pPr>
              <w:overflowPunct w:val="0"/>
              <w:adjustRightInd w:val="0"/>
              <w:textAlignment w:val="baseline"/>
              <w:rPr>
                <w:rFonts w:ascii="ＭＳ 明朝" w:hAnsi="ＭＳ 明朝"/>
                <w:noProof/>
                <w:sz w:val="20"/>
                <w:szCs w:val="20"/>
              </w:rPr>
            </w:pPr>
            <w:r>
              <w:rPr>
                <w:rFonts w:ascii="ＭＳ 明朝" w:hAnsi="ＭＳ 明朝" w:hint="eastAsia"/>
                <w:noProof/>
                <w:sz w:val="20"/>
                <w:szCs w:val="20"/>
              </w:rPr>
              <w:t>水戸</w:t>
            </w:r>
            <w:r w:rsidR="00B40AC1">
              <w:rPr>
                <w:rFonts w:ascii="ＭＳ 明朝" w:hAnsi="ＭＳ 明朝" w:hint="eastAsia"/>
                <w:noProof/>
                <w:sz w:val="20"/>
                <w:szCs w:val="20"/>
              </w:rPr>
              <w:t>(</w:t>
            </w:r>
            <w:r w:rsidRPr="000B6904">
              <w:rPr>
                <w:rFonts w:ascii="ＭＳ 明朝" w:hAnsi="ＭＳ 明朝" w:hint="eastAsia"/>
                <w:noProof/>
                <w:sz w:val="20"/>
                <w:szCs w:val="20"/>
              </w:rPr>
              <w:t>水戸石川</w:t>
            </w:r>
            <w:r w:rsidR="00B40AC1">
              <w:rPr>
                <w:rFonts w:ascii="ＭＳ 明朝" w:hAnsi="ＭＳ 明朝" w:hint="eastAsia"/>
                <w:noProof/>
                <w:sz w:val="20"/>
                <w:szCs w:val="20"/>
              </w:rPr>
              <w:t>)</w:t>
            </w:r>
          </w:p>
        </w:tc>
        <w:tc>
          <w:tcPr>
            <w:tcW w:w="438" w:type="dxa"/>
            <w:tcBorders>
              <w:top w:val="nil"/>
              <w:left w:val="nil"/>
              <w:bottom w:val="nil"/>
              <w:right w:val="nil"/>
            </w:tcBorders>
            <w:shd w:val="clear" w:color="auto" w:fill="auto"/>
          </w:tcPr>
          <w:p w:rsidR="00384553" w:rsidRPr="006A27AE" w:rsidRDefault="00384553" w:rsidP="008A74E0">
            <w:pPr>
              <w:overflowPunct w:val="0"/>
              <w:adjustRightInd w:val="0"/>
              <w:textAlignment w:val="baseline"/>
              <w:rPr>
                <w:noProof/>
              </w:rPr>
            </w:pPr>
          </w:p>
        </w:tc>
        <w:tc>
          <w:tcPr>
            <w:tcW w:w="1077" w:type="dxa"/>
            <w:vMerge/>
            <w:tcBorders>
              <w:top w:val="nil"/>
              <w:left w:val="nil"/>
              <w:bottom w:val="nil"/>
              <w:right w:val="nil"/>
            </w:tcBorders>
            <w:shd w:val="clear" w:color="auto" w:fill="auto"/>
            <w:vAlign w:val="center"/>
          </w:tcPr>
          <w:p w:rsidR="00384553" w:rsidRPr="00A16526" w:rsidRDefault="00384553" w:rsidP="008A74E0">
            <w:pPr>
              <w:overflowPunct w:val="0"/>
              <w:adjustRightInd w:val="0"/>
              <w:jc w:val="center"/>
              <w:textAlignment w:val="baseline"/>
              <w:rPr>
                <w:noProof/>
                <w:sz w:val="18"/>
                <w:szCs w:val="18"/>
              </w:rPr>
            </w:pPr>
          </w:p>
        </w:tc>
        <w:tc>
          <w:tcPr>
            <w:tcW w:w="2835" w:type="dxa"/>
            <w:vMerge/>
            <w:tcBorders>
              <w:top w:val="nil"/>
              <w:left w:val="nil"/>
              <w:bottom w:val="nil"/>
              <w:right w:val="nil"/>
            </w:tcBorders>
            <w:shd w:val="clear" w:color="auto" w:fill="auto"/>
            <w:vAlign w:val="center"/>
          </w:tcPr>
          <w:p w:rsidR="00384553" w:rsidRPr="000B6904" w:rsidRDefault="00384553" w:rsidP="002E4D21">
            <w:pPr>
              <w:rPr>
                <w:rFonts w:ascii="ＭＳ 明朝" w:hAnsi="ＭＳ 明朝"/>
                <w:sz w:val="20"/>
                <w:szCs w:val="20"/>
              </w:rPr>
            </w:pPr>
          </w:p>
        </w:tc>
      </w:tr>
      <w:tr w:rsidR="00384553" w:rsidTr="00384553">
        <w:trPr>
          <w:trHeight w:hRule="exact" w:val="312"/>
        </w:trPr>
        <w:tc>
          <w:tcPr>
            <w:tcW w:w="1077" w:type="dxa"/>
            <w:vMerge/>
            <w:tcBorders>
              <w:left w:val="nil"/>
              <w:right w:val="nil"/>
            </w:tcBorders>
            <w:shd w:val="clear" w:color="auto" w:fill="auto"/>
            <w:vAlign w:val="center"/>
          </w:tcPr>
          <w:p w:rsidR="00384553" w:rsidRDefault="00384553" w:rsidP="008A74E0">
            <w:pPr>
              <w:overflowPunct w:val="0"/>
              <w:adjustRightInd w:val="0"/>
              <w:jc w:val="center"/>
              <w:textAlignment w:val="baseline"/>
              <w:rPr>
                <w:noProof/>
              </w:rPr>
            </w:pPr>
          </w:p>
        </w:tc>
        <w:tc>
          <w:tcPr>
            <w:tcW w:w="2835" w:type="dxa"/>
            <w:tcBorders>
              <w:top w:val="single" w:sz="4" w:space="0" w:color="auto"/>
              <w:left w:val="nil"/>
              <w:bottom w:val="single" w:sz="4" w:space="0" w:color="auto"/>
              <w:right w:val="nil"/>
            </w:tcBorders>
            <w:shd w:val="clear" w:color="auto" w:fill="auto"/>
            <w:vAlign w:val="center"/>
          </w:tcPr>
          <w:p w:rsidR="00384553" w:rsidRPr="000B6904" w:rsidRDefault="00384553" w:rsidP="002E4D21">
            <w:pPr>
              <w:overflowPunct w:val="0"/>
              <w:adjustRightInd w:val="0"/>
              <w:textAlignment w:val="baseline"/>
              <w:rPr>
                <w:rFonts w:ascii="ＭＳ 明朝" w:hAnsi="ＭＳ 明朝"/>
                <w:noProof/>
                <w:sz w:val="20"/>
                <w:szCs w:val="20"/>
              </w:rPr>
            </w:pPr>
            <w:r w:rsidRPr="000B6904">
              <w:rPr>
                <w:rFonts w:ascii="ＭＳ 明朝" w:hAnsi="ＭＳ 明朝" w:hint="eastAsia"/>
                <w:sz w:val="20"/>
                <w:szCs w:val="20"/>
              </w:rPr>
              <w:t>香取</w:t>
            </w:r>
            <w:r w:rsidR="00B40AC1">
              <w:rPr>
                <w:rFonts w:ascii="ＭＳ 明朝" w:hAnsi="ＭＳ 明朝" w:hint="eastAsia"/>
                <w:sz w:val="20"/>
                <w:szCs w:val="20"/>
              </w:rPr>
              <w:t>(</w:t>
            </w:r>
            <w:r w:rsidRPr="000B6904">
              <w:rPr>
                <w:rFonts w:ascii="ＭＳ 明朝" w:hAnsi="ＭＳ 明朝" w:hint="eastAsia"/>
                <w:sz w:val="20"/>
                <w:szCs w:val="20"/>
              </w:rPr>
              <w:t>香取</w:t>
            </w:r>
            <w:r>
              <w:rPr>
                <w:rFonts w:ascii="ＭＳ 明朝" w:hAnsi="ＭＳ 明朝" w:hint="eastAsia"/>
                <w:sz w:val="20"/>
                <w:szCs w:val="20"/>
              </w:rPr>
              <w:t>羽川</w:t>
            </w:r>
            <w:r w:rsidR="00B40AC1">
              <w:rPr>
                <w:rFonts w:ascii="ＭＳ 明朝" w:hAnsi="ＭＳ 明朝" w:hint="eastAsia"/>
                <w:sz w:val="20"/>
                <w:szCs w:val="20"/>
              </w:rPr>
              <w:t>)</w:t>
            </w:r>
          </w:p>
        </w:tc>
        <w:tc>
          <w:tcPr>
            <w:tcW w:w="438" w:type="dxa"/>
            <w:tcBorders>
              <w:top w:val="nil"/>
              <w:left w:val="nil"/>
              <w:bottom w:val="nil"/>
              <w:right w:val="nil"/>
            </w:tcBorders>
            <w:shd w:val="clear" w:color="auto" w:fill="auto"/>
          </w:tcPr>
          <w:p w:rsidR="00384553" w:rsidRPr="006A27AE" w:rsidRDefault="00384553" w:rsidP="008A74E0">
            <w:pPr>
              <w:overflowPunct w:val="0"/>
              <w:adjustRightInd w:val="0"/>
              <w:textAlignment w:val="baseline"/>
              <w:rPr>
                <w:noProof/>
              </w:rPr>
            </w:pPr>
          </w:p>
        </w:tc>
        <w:tc>
          <w:tcPr>
            <w:tcW w:w="1077" w:type="dxa"/>
            <w:vMerge/>
            <w:tcBorders>
              <w:top w:val="nil"/>
              <w:left w:val="nil"/>
              <w:bottom w:val="nil"/>
              <w:right w:val="nil"/>
            </w:tcBorders>
            <w:shd w:val="clear" w:color="auto" w:fill="auto"/>
            <w:vAlign w:val="center"/>
          </w:tcPr>
          <w:p w:rsidR="00384553" w:rsidRPr="006A27AE" w:rsidRDefault="00384553" w:rsidP="008A74E0">
            <w:pPr>
              <w:overflowPunct w:val="0"/>
              <w:adjustRightInd w:val="0"/>
              <w:jc w:val="center"/>
              <w:textAlignment w:val="baseline"/>
              <w:rPr>
                <w:noProof/>
              </w:rPr>
            </w:pPr>
          </w:p>
        </w:tc>
        <w:tc>
          <w:tcPr>
            <w:tcW w:w="2835" w:type="dxa"/>
            <w:vMerge/>
            <w:tcBorders>
              <w:top w:val="nil"/>
              <w:left w:val="nil"/>
              <w:bottom w:val="nil"/>
              <w:right w:val="nil"/>
            </w:tcBorders>
            <w:shd w:val="clear" w:color="auto" w:fill="auto"/>
            <w:vAlign w:val="center"/>
          </w:tcPr>
          <w:p w:rsidR="00384553" w:rsidRPr="000B6904" w:rsidRDefault="00384553" w:rsidP="002E4D21">
            <w:pPr>
              <w:rPr>
                <w:rFonts w:ascii="ＭＳ 明朝" w:hAnsi="ＭＳ 明朝"/>
                <w:sz w:val="20"/>
                <w:szCs w:val="20"/>
              </w:rPr>
            </w:pPr>
          </w:p>
        </w:tc>
      </w:tr>
      <w:tr w:rsidR="00384553" w:rsidTr="00384553">
        <w:trPr>
          <w:trHeight w:hRule="exact" w:val="454"/>
        </w:trPr>
        <w:tc>
          <w:tcPr>
            <w:tcW w:w="1077" w:type="dxa"/>
            <w:vMerge/>
            <w:tcBorders>
              <w:left w:val="nil"/>
              <w:right w:val="nil"/>
            </w:tcBorders>
            <w:shd w:val="clear" w:color="auto" w:fill="auto"/>
            <w:vAlign w:val="center"/>
          </w:tcPr>
          <w:p w:rsidR="00384553" w:rsidRDefault="00384553" w:rsidP="008A74E0">
            <w:pPr>
              <w:overflowPunct w:val="0"/>
              <w:adjustRightInd w:val="0"/>
              <w:jc w:val="center"/>
              <w:textAlignment w:val="baseline"/>
              <w:rPr>
                <w:noProof/>
              </w:rPr>
            </w:pPr>
          </w:p>
        </w:tc>
        <w:tc>
          <w:tcPr>
            <w:tcW w:w="2835" w:type="dxa"/>
            <w:tcBorders>
              <w:top w:val="single" w:sz="4" w:space="0" w:color="auto"/>
              <w:left w:val="nil"/>
              <w:bottom w:val="single" w:sz="4" w:space="0" w:color="auto"/>
              <w:right w:val="nil"/>
            </w:tcBorders>
            <w:shd w:val="clear" w:color="auto" w:fill="auto"/>
            <w:vAlign w:val="center"/>
          </w:tcPr>
          <w:p w:rsidR="00384553" w:rsidRPr="000B6904" w:rsidRDefault="00384553" w:rsidP="002E4D21">
            <w:pPr>
              <w:overflowPunct w:val="0"/>
              <w:adjustRightInd w:val="0"/>
              <w:spacing w:line="200" w:lineRule="exact"/>
              <w:textAlignment w:val="baseline"/>
              <w:rPr>
                <w:rFonts w:ascii="ＭＳ 明朝" w:hAnsi="ＭＳ 明朝"/>
                <w:noProof/>
              </w:rPr>
            </w:pPr>
            <w:r>
              <w:rPr>
                <w:rFonts w:ascii="ＭＳ 明朝" w:hAnsi="ＭＳ 明朝" w:hint="eastAsia"/>
                <w:sz w:val="20"/>
                <w:szCs w:val="20"/>
              </w:rPr>
              <w:t>勝浦</w:t>
            </w:r>
            <w:r w:rsidR="00B40AC1">
              <w:rPr>
                <w:rFonts w:ascii="ＭＳ 明朝" w:hAnsi="ＭＳ 明朝" w:hint="eastAsia"/>
                <w:sz w:val="20"/>
                <w:szCs w:val="20"/>
              </w:rPr>
              <w:t>(</w:t>
            </w:r>
            <w:r w:rsidRPr="000B6904">
              <w:rPr>
                <w:rFonts w:ascii="ＭＳ 明朝" w:hAnsi="ＭＳ 明朝" w:hint="eastAsia"/>
                <w:sz w:val="20"/>
                <w:szCs w:val="20"/>
              </w:rPr>
              <w:t>勝浦小羽戸</w:t>
            </w:r>
            <w:r w:rsidR="00B40AC1">
              <w:rPr>
                <w:rFonts w:ascii="ＭＳ 明朝" w:hAnsi="ＭＳ 明朝" w:hint="eastAsia"/>
                <w:sz w:val="20"/>
                <w:szCs w:val="20"/>
              </w:rPr>
              <w:t>)</w:t>
            </w:r>
          </w:p>
        </w:tc>
        <w:tc>
          <w:tcPr>
            <w:tcW w:w="438" w:type="dxa"/>
            <w:tcBorders>
              <w:top w:val="nil"/>
              <w:left w:val="nil"/>
              <w:bottom w:val="nil"/>
              <w:right w:val="nil"/>
            </w:tcBorders>
            <w:shd w:val="clear" w:color="auto" w:fill="auto"/>
          </w:tcPr>
          <w:p w:rsidR="00384553" w:rsidRPr="006A27AE" w:rsidRDefault="00384553" w:rsidP="008A74E0">
            <w:pPr>
              <w:overflowPunct w:val="0"/>
              <w:adjustRightInd w:val="0"/>
              <w:textAlignment w:val="baseline"/>
              <w:rPr>
                <w:noProof/>
              </w:rPr>
            </w:pPr>
          </w:p>
        </w:tc>
        <w:tc>
          <w:tcPr>
            <w:tcW w:w="1077" w:type="dxa"/>
            <w:vMerge/>
            <w:tcBorders>
              <w:top w:val="nil"/>
              <w:left w:val="nil"/>
              <w:bottom w:val="nil"/>
              <w:right w:val="nil"/>
            </w:tcBorders>
            <w:shd w:val="clear" w:color="auto" w:fill="auto"/>
            <w:vAlign w:val="center"/>
          </w:tcPr>
          <w:p w:rsidR="00384553" w:rsidRPr="006A27AE" w:rsidRDefault="00384553" w:rsidP="008A74E0">
            <w:pPr>
              <w:overflowPunct w:val="0"/>
              <w:adjustRightInd w:val="0"/>
              <w:jc w:val="center"/>
              <w:textAlignment w:val="baseline"/>
              <w:rPr>
                <w:noProof/>
              </w:rPr>
            </w:pPr>
          </w:p>
        </w:tc>
        <w:tc>
          <w:tcPr>
            <w:tcW w:w="2835" w:type="dxa"/>
            <w:vMerge/>
            <w:tcBorders>
              <w:top w:val="nil"/>
              <w:left w:val="nil"/>
              <w:bottom w:val="nil"/>
              <w:right w:val="nil"/>
            </w:tcBorders>
            <w:shd w:val="clear" w:color="auto" w:fill="auto"/>
            <w:vAlign w:val="center"/>
          </w:tcPr>
          <w:p w:rsidR="00384553" w:rsidRPr="000243E6" w:rsidRDefault="00384553" w:rsidP="002E4D21">
            <w:pPr>
              <w:rPr>
                <w:rFonts w:ascii="ＭＳ 明朝" w:hAnsi="ＭＳ 明朝"/>
                <w:sz w:val="20"/>
                <w:szCs w:val="20"/>
              </w:rPr>
            </w:pPr>
          </w:p>
        </w:tc>
      </w:tr>
      <w:tr w:rsidR="00384553" w:rsidTr="00384553">
        <w:trPr>
          <w:trHeight w:hRule="exact" w:val="454"/>
        </w:trPr>
        <w:tc>
          <w:tcPr>
            <w:tcW w:w="1077" w:type="dxa"/>
            <w:vMerge/>
            <w:tcBorders>
              <w:left w:val="nil"/>
              <w:bottom w:val="single" w:sz="4" w:space="0" w:color="auto"/>
              <w:right w:val="nil"/>
            </w:tcBorders>
            <w:shd w:val="clear" w:color="auto" w:fill="auto"/>
            <w:vAlign w:val="center"/>
          </w:tcPr>
          <w:p w:rsidR="00384553" w:rsidRDefault="00384553" w:rsidP="008A74E0">
            <w:pPr>
              <w:overflowPunct w:val="0"/>
              <w:adjustRightInd w:val="0"/>
              <w:jc w:val="center"/>
              <w:textAlignment w:val="baseline"/>
              <w:rPr>
                <w:noProof/>
              </w:rPr>
            </w:pPr>
          </w:p>
        </w:tc>
        <w:tc>
          <w:tcPr>
            <w:tcW w:w="2835" w:type="dxa"/>
            <w:tcBorders>
              <w:top w:val="single" w:sz="4" w:space="0" w:color="auto"/>
              <w:left w:val="nil"/>
              <w:bottom w:val="single" w:sz="4" w:space="0" w:color="auto"/>
              <w:right w:val="nil"/>
            </w:tcBorders>
            <w:shd w:val="clear" w:color="auto" w:fill="auto"/>
            <w:vAlign w:val="center"/>
          </w:tcPr>
          <w:p w:rsidR="00384553" w:rsidRPr="000B6904" w:rsidRDefault="00384553" w:rsidP="002E4D21">
            <w:pPr>
              <w:overflowPunct w:val="0"/>
              <w:adjustRightInd w:val="0"/>
              <w:spacing w:line="200" w:lineRule="exact"/>
              <w:textAlignment w:val="baseline"/>
              <w:rPr>
                <w:rFonts w:ascii="ＭＳ 明朝" w:hAnsi="ＭＳ 明朝"/>
                <w:noProof/>
              </w:rPr>
            </w:pPr>
            <w:r>
              <w:rPr>
                <w:rFonts w:ascii="ＭＳ 明朝" w:hAnsi="ＭＳ 明朝" w:hint="eastAsia"/>
                <w:sz w:val="20"/>
                <w:szCs w:val="20"/>
              </w:rPr>
              <w:t>館山</w:t>
            </w:r>
            <w:r w:rsidR="00B40AC1">
              <w:rPr>
                <w:rFonts w:ascii="ＭＳ 明朝" w:hAnsi="ＭＳ 明朝" w:hint="eastAsia"/>
                <w:sz w:val="20"/>
                <w:szCs w:val="20"/>
              </w:rPr>
              <w:t>(</w:t>
            </w:r>
            <w:r w:rsidRPr="000B6904">
              <w:rPr>
                <w:rFonts w:ascii="ＭＳ 明朝" w:hAnsi="ＭＳ 明朝" w:hint="eastAsia"/>
                <w:sz w:val="20"/>
                <w:szCs w:val="20"/>
              </w:rPr>
              <w:t>館山亀ケ原</w:t>
            </w:r>
            <w:r w:rsidR="00B40AC1">
              <w:rPr>
                <w:rFonts w:ascii="ＭＳ 明朝" w:hAnsi="ＭＳ 明朝" w:hint="eastAsia"/>
                <w:sz w:val="20"/>
                <w:szCs w:val="20"/>
              </w:rPr>
              <w:t>)</w:t>
            </w:r>
          </w:p>
        </w:tc>
        <w:tc>
          <w:tcPr>
            <w:tcW w:w="438" w:type="dxa"/>
            <w:tcBorders>
              <w:top w:val="nil"/>
              <w:left w:val="nil"/>
              <w:bottom w:val="nil"/>
              <w:right w:val="nil"/>
            </w:tcBorders>
            <w:shd w:val="clear" w:color="auto" w:fill="auto"/>
          </w:tcPr>
          <w:p w:rsidR="00384553" w:rsidRPr="006A27AE" w:rsidRDefault="00384553" w:rsidP="008A74E0">
            <w:pPr>
              <w:overflowPunct w:val="0"/>
              <w:adjustRightInd w:val="0"/>
              <w:textAlignment w:val="baseline"/>
              <w:rPr>
                <w:noProof/>
              </w:rPr>
            </w:pPr>
          </w:p>
        </w:tc>
        <w:tc>
          <w:tcPr>
            <w:tcW w:w="1077" w:type="dxa"/>
            <w:vMerge/>
            <w:tcBorders>
              <w:top w:val="nil"/>
              <w:left w:val="nil"/>
              <w:bottom w:val="nil"/>
              <w:right w:val="nil"/>
            </w:tcBorders>
            <w:shd w:val="clear" w:color="auto" w:fill="auto"/>
            <w:vAlign w:val="center"/>
          </w:tcPr>
          <w:p w:rsidR="00384553" w:rsidRPr="006A27AE" w:rsidRDefault="00384553" w:rsidP="008A74E0">
            <w:pPr>
              <w:overflowPunct w:val="0"/>
              <w:adjustRightInd w:val="0"/>
              <w:jc w:val="center"/>
              <w:textAlignment w:val="baseline"/>
              <w:rPr>
                <w:noProof/>
              </w:rPr>
            </w:pPr>
          </w:p>
        </w:tc>
        <w:tc>
          <w:tcPr>
            <w:tcW w:w="2835" w:type="dxa"/>
            <w:vMerge/>
            <w:tcBorders>
              <w:top w:val="nil"/>
              <w:left w:val="nil"/>
              <w:bottom w:val="nil"/>
              <w:right w:val="nil"/>
            </w:tcBorders>
            <w:shd w:val="clear" w:color="auto" w:fill="auto"/>
            <w:vAlign w:val="center"/>
          </w:tcPr>
          <w:p w:rsidR="00384553" w:rsidRDefault="00384553" w:rsidP="002E4D21">
            <w:pPr>
              <w:rPr>
                <w:rFonts w:ascii="ＭＳ 明朝" w:hAnsi="ＭＳ 明朝"/>
                <w:sz w:val="20"/>
                <w:szCs w:val="20"/>
              </w:rPr>
            </w:pPr>
          </w:p>
        </w:tc>
      </w:tr>
    </w:tbl>
    <w:p w:rsidR="00CE68CE" w:rsidRDefault="00CE68CE" w:rsidP="006411B3">
      <w:pPr>
        <w:overflowPunct w:val="0"/>
        <w:adjustRightInd w:val="0"/>
        <w:ind w:leftChars="270" w:left="567"/>
        <w:textAlignment w:val="baseline"/>
        <w:rPr>
          <w:rFonts w:ascii="ＭＳ 明朝" w:hAnsi="ＭＳ 明朝"/>
          <w:noProof/>
        </w:rPr>
      </w:pPr>
    </w:p>
    <w:p w:rsidR="004569EC" w:rsidRDefault="004569EC" w:rsidP="004569EC">
      <w:pPr>
        <w:overflowPunct w:val="0"/>
        <w:adjustRightInd w:val="0"/>
        <w:ind w:leftChars="67" w:left="141"/>
        <w:textAlignment w:val="baseline"/>
        <w:rPr>
          <w:noProof/>
        </w:rPr>
      </w:pPr>
      <w:r>
        <w:rPr>
          <w:rFonts w:ascii="ＭＳ 明朝" w:hAnsi="ＭＳ 明朝" w:hint="eastAsia"/>
          <w:noProof/>
        </w:rPr>
        <w:t>・</w:t>
      </w:r>
      <w:r w:rsidR="001A1734">
        <w:rPr>
          <w:rFonts w:ascii="ＭＳ 明朝" w:hAnsi="ＭＳ 明朝" w:hint="eastAsia"/>
          <w:noProof/>
        </w:rPr>
        <w:t>事象</w:t>
      </w:r>
      <w:r w:rsidR="00195960" w:rsidRPr="00195960">
        <w:rPr>
          <w:noProof/>
        </w:rPr>
        <w:t>E1</w:t>
      </w:r>
      <w:r w:rsidR="00B40AC1" w:rsidRPr="00482D1A">
        <w:rPr>
          <w:rFonts w:asciiTheme="minorEastAsia" w:eastAsiaTheme="minorEastAsia" w:hAnsiTheme="minorEastAsia" w:hint="eastAsia"/>
          <w:noProof/>
        </w:rPr>
        <w:t>(</w:t>
      </w:r>
      <w:r w:rsidR="00E13FC1">
        <w:rPr>
          <w:rFonts w:hint="eastAsia"/>
          <w:noProof/>
        </w:rPr>
        <w:t>図</w:t>
      </w:r>
      <w:r w:rsidR="00E13FC1" w:rsidRPr="00EF0F46">
        <w:rPr>
          <w:noProof/>
        </w:rPr>
        <w:t>5-2-3-</w:t>
      </w:r>
      <w:r w:rsidR="00E13FC1">
        <w:rPr>
          <w:rFonts w:ascii="ＭＳ 明朝" w:hAnsi="ＭＳ 明朝" w:hint="eastAsia"/>
          <w:noProof/>
        </w:rPr>
        <w:t>①</w:t>
      </w:r>
      <w:r w:rsidR="00B40AC1" w:rsidRPr="00482D1A">
        <w:rPr>
          <w:rFonts w:asciiTheme="minorEastAsia" w:eastAsiaTheme="minorEastAsia" w:hAnsiTheme="minorEastAsia" w:hint="eastAsia"/>
          <w:noProof/>
        </w:rPr>
        <w:t>)</w:t>
      </w:r>
    </w:p>
    <w:p w:rsidR="00C64B45" w:rsidRDefault="00233E6F" w:rsidP="004569EC">
      <w:pPr>
        <w:overflowPunct w:val="0"/>
        <w:adjustRightInd w:val="0"/>
        <w:ind w:leftChars="135" w:left="283" w:firstLineChars="68" w:firstLine="143"/>
        <w:textAlignment w:val="baseline"/>
        <w:rPr>
          <w:noProof/>
        </w:rPr>
      </w:pPr>
      <w:r>
        <w:rPr>
          <w:rFonts w:hint="eastAsia"/>
          <w:noProof/>
        </w:rPr>
        <w:t>高濃度は主に</w:t>
      </w:r>
      <w:r w:rsidR="00C64B45">
        <w:rPr>
          <w:rFonts w:hint="eastAsia"/>
          <w:noProof/>
        </w:rPr>
        <w:t>4</w:t>
      </w:r>
      <w:r w:rsidR="00C64B45">
        <w:rPr>
          <w:rFonts w:hint="eastAsia"/>
          <w:noProof/>
        </w:rPr>
        <w:t>月</w:t>
      </w:r>
      <w:r w:rsidR="00C64B45">
        <w:rPr>
          <w:rFonts w:hint="eastAsia"/>
          <w:noProof/>
        </w:rPr>
        <w:t>16</w:t>
      </w:r>
      <w:r w:rsidR="00C64B45">
        <w:rPr>
          <w:rFonts w:hint="eastAsia"/>
          <w:noProof/>
        </w:rPr>
        <w:t>日</w:t>
      </w:r>
      <w:r>
        <w:rPr>
          <w:rFonts w:hint="eastAsia"/>
          <w:noProof/>
        </w:rPr>
        <w:t>から</w:t>
      </w:r>
      <w:r w:rsidR="00E223E0">
        <w:rPr>
          <w:rFonts w:hint="eastAsia"/>
          <w:noProof/>
        </w:rPr>
        <w:t>と</w:t>
      </w:r>
      <w:r w:rsidR="00E223E0">
        <w:rPr>
          <w:rFonts w:hint="eastAsia"/>
          <w:noProof/>
        </w:rPr>
        <w:t>18</w:t>
      </w:r>
      <w:r w:rsidR="00E223E0">
        <w:rPr>
          <w:rFonts w:hint="eastAsia"/>
          <w:noProof/>
        </w:rPr>
        <w:t>日</w:t>
      </w:r>
      <w:r w:rsidR="00DA64D2">
        <w:rPr>
          <w:rFonts w:hint="eastAsia"/>
          <w:noProof/>
        </w:rPr>
        <w:t>に</w:t>
      </w:r>
      <w:r>
        <w:rPr>
          <w:rFonts w:hint="eastAsia"/>
          <w:noProof/>
        </w:rPr>
        <w:t>かけて発生した</w:t>
      </w:r>
      <w:r w:rsidR="004569EC">
        <w:rPr>
          <w:rFonts w:hint="eastAsia"/>
          <w:noProof/>
        </w:rPr>
        <w:t>。</w:t>
      </w:r>
      <w:r>
        <w:rPr>
          <w:rFonts w:hint="eastAsia"/>
          <w:noProof/>
        </w:rPr>
        <w:t>発生時刻をみると</w:t>
      </w:r>
      <w:r w:rsidR="00E223E0">
        <w:rPr>
          <w:rFonts w:hint="eastAsia"/>
          <w:noProof/>
        </w:rPr>
        <w:t>多くの地点で</w:t>
      </w:r>
      <w:r w:rsidR="00DA64D2">
        <w:rPr>
          <w:rFonts w:hint="eastAsia"/>
          <w:noProof/>
        </w:rPr>
        <w:t>正午から</w:t>
      </w:r>
      <w:r w:rsidR="004747B2">
        <w:rPr>
          <w:rFonts w:hint="eastAsia"/>
          <w:noProof/>
        </w:rPr>
        <w:t>深夜にかけて濃度が上昇し、</w:t>
      </w:r>
      <w:r w:rsidR="00DA64D2">
        <w:rPr>
          <w:rFonts w:hint="eastAsia"/>
          <w:noProof/>
        </w:rPr>
        <w:t>その後に</w:t>
      </w:r>
      <w:r w:rsidR="00E223E0">
        <w:rPr>
          <w:rFonts w:hint="eastAsia"/>
          <w:noProof/>
        </w:rPr>
        <w:t>濃度が</w:t>
      </w:r>
      <w:r w:rsidR="004747B2">
        <w:rPr>
          <w:rFonts w:hint="eastAsia"/>
          <w:noProof/>
        </w:rPr>
        <w:t>低下するパターンを示</w:t>
      </w:r>
      <w:r w:rsidR="00E223E0">
        <w:rPr>
          <w:rFonts w:hint="eastAsia"/>
          <w:noProof/>
        </w:rPr>
        <w:t>した。</w:t>
      </w:r>
      <w:r w:rsidR="00F37157">
        <w:rPr>
          <w:rFonts w:hint="eastAsia"/>
          <w:noProof/>
        </w:rPr>
        <w:t>A</w:t>
      </w:r>
      <w:r w:rsidR="00F37157">
        <w:rPr>
          <w:rFonts w:hint="eastAsia"/>
          <w:noProof/>
        </w:rPr>
        <w:t>区域</w:t>
      </w:r>
      <w:r w:rsidR="00521449" w:rsidRPr="00521449">
        <w:rPr>
          <w:rFonts w:asciiTheme="minorEastAsia" w:eastAsiaTheme="minorEastAsia" w:hAnsiTheme="minorEastAsia" w:hint="eastAsia"/>
          <w:noProof/>
        </w:rPr>
        <w:t>(</w:t>
      </w:r>
      <w:r>
        <w:rPr>
          <w:rFonts w:hint="eastAsia"/>
          <w:noProof/>
        </w:rPr>
        <w:t>東京湾沿岸部</w:t>
      </w:r>
      <w:r w:rsidR="00521449" w:rsidRPr="00521449">
        <w:rPr>
          <w:rFonts w:asciiTheme="minorEastAsia" w:eastAsiaTheme="minorEastAsia" w:hAnsiTheme="minorEastAsia" w:hint="eastAsia"/>
          <w:noProof/>
        </w:rPr>
        <w:t>)</w:t>
      </w:r>
      <w:r w:rsidR="00F37157">
        <w:rPr>
          <w:rFonts w:hint="eastAsia"/>
          <w:noProof/>
        </w:rPr>
        <w:t>では</w:t>
      </w:r>
      <w:r w:rsidR="00F37157">
        <w:rPr>
          <w:rFonts w:hint="eastAsia"/>
          <w:noProof/>
        </w:rPr>
        <w:t>16</w:t>
      </w:r>
      <w:r w:rsidR="00F37157">
        <w:rPr>
          <w:rFonts w:hint="eastAsia"/>
          <w:noProof/>
        </w:rPr>
        <w:t>日</w:t>
      </w:r>
      <w:r w:rsidR="00CD14C3">
        <w:rPr>
          <w:rFonts w:hint="eastAsia"/>
          <w:noProof/>
        </w:rPr>
        <w:t>は</w:t>
      </w:r>
      <w:r w:rsidR="00F37157">
        <w:rPr>
          <w:rFonts w:hint="eastAsia"/>
          <w:noProof/>
        </w:rPr>
        <w:t>各地点</w:t>
      </w:r>
      <w:r w:rsidR="00CD14C3">
        <w:rPr>
          <w:rFonts w:hint="eastAsia"/>
          <w:noProof/>
        </w:rPr>
        <w:t>とも</w:t>
      </w:r>
      <w:r w:rsidR="00F37157">
        <w:rPr>
          <w:rFonts w:hint="eastAsia"/>
          <w:noProof/>
        </w:rPr>
        <w:t>同様の推移を示すものの、</w:t>
      </w:r>
      <w:r w:rsidR="00F37157">
        <w:rPr>
          <w:rFonts w:hint="eastAsia"/>
          <w:noProof/>
        </w:rPr>
        <w:t>18</w:t>
      </w:r>
      <w:r w:rsidR="00F37157">
        <w:rPr>
          <w:rFonts w:hint="eastAsia"/>
          <w:noProof/>
        </w:rPr>
        <w:t>日には川崎、木更津で濃度が上昇した。</w:t>
      </w:r>
      <w:r w:rsidR="00F37157">
        <w:rPr>
          <w:rFonts w:hint="eastAsia"/>
          <w:noProof/>
        </w:rPr>
        <w:t>B</w:t>
      </w:r>
      <w:r w:rsidR="00F37157">
        <w:rPr>
          <w:rFonts w:hint="eastAsia"/>
          <w:noProof/>
        </w:rPr>
        <w:t>区域</w:t>
      </w:r>
      <w:r w:rsidR="00CD14C3" w:rsidRPr="00CD14C3">
        <w:rPr>
          <w:rFonts w:asciiTheme="minorEastAsia" w:eastAsiaTheme="minorEastAsia" w:hAnsiTheme="minorEastAsia" w:hint="eastAsia"/>
          <w:noProof/>
        </w:rPr>
        <w:t>(</w:t>
      </w:r>
      <w:r w:rsidR="00CD14C3">
        <w:rPr>
          <w:rFonts w:asciiTheme="minorEastAsia" w:eastAsiaTheme="minorEastAsia" w:hAnsiTheme="minorEastAsia" w:hint="eastAsia"/>
          <w:noProof/>
        </w:rPr>
        <w:t>関東平野中央部及び内陸部</w:t>
      </w:r>
      <w:r w:rsidR="00CD14C3" w:rsidRPr="00CD14C3">
        <w:rPr>
          <w:rFonts w:asciiTheme="minorEastAsia" w:eastAsiaTheme="minorEastAsia" w:hAnsiTheme="minorEastAsia" w:hint="eastAsia"/>
          <w:noProof/>
        </w:rPr>
        <w:t>)</w:t>
      </w:r>
      <w:r w:rsidR="00F37157">
        <w:rPr>
          <w:rFonts w:hint="eastAsia"/>
          <w:noProof/>
        </w:rPr>
        <w:t>では</w:t>
      </w:r>
      <w:r w:rsidR="00CD14C3">
        <w:rPr>
          <w:rFonts w:hint="eastAsia"/>
          <w:noProof/>
        </w:rPr>
        <w:t>、より内陸部に位置する</w:t>
      </w:r>
      <w:r w:rsidR="00F37157">
        <w:rPr>
          <w:rFonts w:hint="eastAsia"/>
          <w:noProof/>
        </w:rPr>
        <w:t>熊谷と群馬</w:t>
      </w:r>
      <w:r w:rsidR="004747B2">
        <w:rPr>
          <w:rFonts w:hint="eastAsia"/>
          <w:noProof/>
        </w:rPr>
        <w:t>の</w:t>
      </w:r>
      <w:r w:rsidR="00F37157">
        <w:rPr>
          <w:rFonts w:hint="eastAsia"/>
          <w:noProof/>
        </w:rPr>
        <w:t>濃度が上昇した。熊谷は</w:t>
      </w:r>
      <w:r w:rsidR="00E223E0">
        <w:rPr>
          <w:rFonts w:hint="eastAsia"/>
          <w:noProof/>
        </w:rPr>
        <w:t>16</w:t>
      </w:r>
      <w:r w:rsidR="00E223E0">
        <w:rPr>
          <w:rFonts w:hint="eastAsia"/>
          <w:noProof/>
        </w:rPr>
        <w:t>日の濃度</w:t>
      </w:r>
      <w:r w:rsidR="00CD14C3">
        <w:rPr>
          <w:rFonts w:hint="eastAsia"/>
          <w:noProof/>
        </w:rPr>
        <w:t>が</w:t>
      </w:r>
      <w:r w:rsidR="00E223E0">
        <w:rPr>
          <w:rFonts w:hint="eastAsia"/>
          <w:noProof/>
        </w:rPr>
        <w:t>上昇</w:t>
      </w:r>
      <w:r w:rsidR="00CD14C3">
        <w:rPr>
          <w:rFonts w:hint="eastAsia"/>
          <w:noProof/>
        </w:rPr>
        <w:t>し、</w:t>
      </w:r>
      <w:r w:rsidR="00E223E0">
        <w:rPr>
          <w:rFonts w:hint="eastAsia"/>
          <w:noProof/>
        </w:rPr>
        <w:t>群馬では</w:t>
      </w:r>
      <w:r w:rsidR="00CD14C3">
        <w:rPr>
          <w:rFonts w:hint="eastAsia"/>
          <w:noProof/>
        </w:rPr>
        <w:t>17</w:t>
      </w:r>
      <w:r w:rsidR="00CD14C3">
        <w:rPr>
          <w:rFonts w:hint="eastAsia"/>
          <w:noProof/>
        </w:rPr>
        <w:t>日から</w:t>
      </w:r>
      <w:r w:rsidR="00E223E0">
        <w:rPr>
          <w:rFonts w:hint="eastAsia"/>
          <w:noProof/>
        </w:rPr>
        <w:t>18</w:t>
      </w:r>
      <w:r w:rsidR="00E223E0">
        <w:rPr>
          <w:rFonts w:hint="eastAsia"/>
          <w:noProof/>
        </w:rPr>
        <w:t>日</w:t>
      </w:r>
      <w:r w:rsidR="00CD14C3">
        <w:rPr>
          <w:rFonts w:hint="eastAsia"/>
          <w:noProof/>
        </w:rPr>
        <w:t>にかけて</w:t>
      </w:r>
      <w:r w:rsidR="00E223E0">
        <w:rPr>
          <w:rFonts w:hint="eastAsia"/>
          <w:noProof/>
        </w:rPr>
        <w:t>濃度</w:t>
      </w:r>
      <w:r w:rsidR="00CD14C3">
        <w:rPr>
          <w:rFonts w:hint="eastAsia"/>
          <w:noProof/>
        </w:rPr>
        <w:t>が上昇した</w:t>
      </w:r>
      <w:r w:rsidR="00E223E0">
        <w:rPr>
          <w:rFonts w:hint="eastAsia"/>
          <w:noProof/>
        </w:rPr>
        <w:t>。</w:t>
      </w:r>
      <w:r w:rsidR="004747B2">
        <w:rPr>
          <w:rFonts w:hint="eastAsia"/>
          <w:noProof/>
        </w:rPr>
        <w:t>C</w:t>
      </w:r>
      <w:r w:rsidR="004747B2">
        <w:rPr>
          <w:rFonts w:hint="eastAsia"/>
          <w:noProof/>
        </w:rPr>
        <w:t>区域</w:t>
      </w:r>
      <w:r w:rsidR="00CD14C3" w:rsidRPr="00CD14C3">
        <w:rPr>
          <w:rFonts w:asciiTheme="minorEastAsia" w:eastAsiaTheme="minorEastAsia" w:hAnsiTheme="minorEastAsia" w:hint="eastAsia"/>
          <w:noProof/>
        </w:rPr>
        <w:t>(</w:t>
      </w:r>
      <w:r w:rsidR="00CD14C3">
        <w:rPr>
          <w:rFonts w:asciiTheme="minorEastAsia" w:eastAsiaTheme="minorEastAsia" w:hAnsiTheme="minorEastAsia" w:hint="eastAsia"/>
          <w:noProof/>
        </w:rPr>
        <w:t>太平洋沿岸部①</w:t>
      </w:r>
      <w:r w:rsidR="00CD14C3" w:rsidRPr="00CD14C3">
        <w:rPr>
          <w:rFonts w:asciiTheme="minorEastAsia" w:eastAsiaTheme="minorEastAsia" w:hAnsiTheme="minorEastAsia" w:hint="eastAsia"/>
          <w:noProof/>
        </w:rPr>
        <w:t>)</w:t>
      </w:r>
      <w:r w:rsidR="004747B2">
        <w:rPr>
          <w:rFonts w:hint="eastAsia"/>
          <w:noProof/>
        </w:rPr>
        <w:t>は</w:t>
      </w:r>
      <w:r w:rsidR="004747B2">
        <w:rPr>
          <w:rFonts w:hint="eastAsia"/>
          <w:noProof/>
        </w:rPr>
        <w:t>A</w:t>
      </w:r>
      <w:r w:rsidR="004747B2">
        <w:rPr>
          <w:rFonts w:hint="eastAsia"/>
          <w:noProof/>
        </w:rPr>
        <w:t>区域と類似した推移</w:t>
      </w:r>
      <w:r w:rsidR="00E223E0">
        <w:rPr>
          <w:rFonts w:hint="eastAsia"/>
          <w:noProof/>
        </w:rPr>
        <w:t>を示した</w:t>
      </w:r>
      <w:r w:rsidR="004747B2">
        <w:rPr>
          <w:rFonts w:hint="eastAsia"/>
          <w:noProof/>
        </w:rPr>
        <w:lastRenderedPageBreak/>
        <w:t>が水戸や香取では</w:t>
      </w:r>
      <w:r w:rsidR="004747B2">
        <w:rPr>
          <w:rFonts w:hint="eastAsia"/>
          <w:noProof/>
        </w:rPr>
        <w:t>18</w:t>
      </w:r>
      <w:r w:rsidR="004747B2">
        <w:rPr>
          <w:rFonts w:hint="eastAsia"/>
          <w:noProof/>
        </w:rPr>
        <w:t>日の濃度上昇はみられなかった。</w:t>
      </w:r>
      <w:r w:rsidR="004747B2">
        <w:rPr>
          <w:rFonts w:hint="eastAsia"/>
          <w:noProof/>
        </w:rPr>
        <w:t>D</w:t>
      </w:r>
      <w:r w:rsidR="004747B2">
        <w:rPr>
          <w:rFonts w:hint="eastAsia"/>
          <w:noProof/>
        </w:rPr>
        <w:t>区域</w:t>
      </w:r>
      <w:r w:rsidR="00CD14C3" w:rsidRPr="00CD14C3">
        <w:rPr>
          <w:rFonts w:asciiTheme="minorEastAsia" w:eastAsiaTheme="minorEastAsia" w:hAnsiTheme="minorEastAsia" w:hint="eastAsia"/>
          <w:noProof/>
        </w:rPr>
        <w:t>(</w:t>
      </w:r>
      <w:r w:rsidR="00CD14C3">
        <w:rPr>
          <w:rFonts w:asciiTheme="minorEastAsia" w:eastAsiaTheme="minorEastAsia" w:hAnsiTheme="minorEastAsia" w:hint="eastAsia"/>
          <w:noProof/>
        </w:rPr>
        <w:t>太平洋沿岸部②</w:t>
      </w:r>
      <w:r w:rsidR="00CD14C3" w:rsidRPr="00CD14C3">
        <w:rPr>
          <w:rFonts w:asciiTheme="minorEastAsia" w:eastAsiaTheme="minorEastAsia" w:hAnsiTheme="minorEastAsia" w:hint="eastAsia"/>
          <w:noProof/>
        </w:rPr>
        <w:t>)</w:t>
      </w:r>
      <w:r w:rsidR="004747B2">
        <w:rPr>
          <w:rFonts w:hint="eastAsia"/>
          <w:noProof/>
        </w:rPr>
        <w:t>は</w:t>
      </w:r>
      <w:r w:rsidR="004747B2">
        <w:rPr>
          <w:rFonts w:hint="eastAsia"/>
          <w:noProof/>
        </w:rPr>
        <w:t>17</w:t>
      </w:r>
      <w:r w:rsidR="004747B2">
        <w:rPr>
          <w:rFonts w:hint="eastAsia"/>
          <w:noProof/>
        </w:rPr>
        <w:t>日</w:t>
      </w:r>
      <w:r w:rsidR="00E223E0">
        <w:rPr>
          <w:rFonts w:hint="eastAsia"/>
          <w:noProof/>
        </w:rPr>
        <w:t>に</w:t>
      </w:r>
      <w:r w:rsidR="004747B2">
        <w:rPr>
          <w:rFonts w:hint="eastAsia"/>
          <w:noProof/>
        </w:rPr>
        <w:t>浜松や島田で</w:t>
      </w:r>
      <w:r w:rsidR="00E223E0">
        <w:rPr>
          <w:rFonts w:hint="eastAsia"/>
          <w:noProof/>
        </w:rPr>
        <w:t>正午頃をピークとする</w:t>
      </w:r>
      <w:r w:rsidR="004747B2">
        <w:rPr>
          <w:rFonts w:hint="eastAsia"/>
          <w:noProof/>
        </w:rPr>
        <w:t>濃度上昇が見ら</w:t>
      </w:r>
      <w:r w:rsidR="00E223E0">
        <w:rPr>
          <w:rFonts w:hint="eastAsia"/>
          <w:noProof/>
        </w:rPr>
        <w:t>れた。</w:t>
      </w:r>
      <w:r w:rsidR="004747B2">
        <w:rPr>
          <w:rFonts w:hint="eastAsia"/>
          <w:noProof/>
        </w:rPr>
        <w:t>E</w:t>
      </w:r>
      <w:r w:rsidR="004747B2">
        <w:rPr>
          <w:rFonts w:hint="eastAsia"/>
          <w:noProof/>
        </w:rPr>
        <w:t>区域</w:t>
      </w:r>
      <w:r w:rsidR="00CD14C3" w:rsidRPr="00CD14C3">
        <w:rPr>
          <w:rFonts w:asciiTheme="minorEastAsia" w:eastAsiaTheme="minorEastAsia" w:hAnsiTheme="minorEastAsia" w:hint="eastAsia"/>
          <w:noProof/>
        </w:rPr>
        <w:t>(</w:t>
      </w:r>
      <w:r w:rsidR="00CD14C3">
        <w:rPr>
          <w:rFonts w:asciiTheme="minorEastAsia" w:eastAsiaTheme="minorEastAsia" w:hAnsiTheme="minorEastAsia" w:hint="eastAsia"/>
          <w:noProof/>
        </w:rPr>
        <w:t>甲信部</w:t>
      </w:r>
      <w:r w:rsidR="00CD14C3" w:rsidRPr="00CD14C3">
        <w:rPr>
          <w:rFonts w:asciiTheme="minorEastAsia" w:eastAsiaTheme="minorEastAsia" w:hAnsiTheme="minorEastAsia" w:hint="eastAsia"/>
          <w:noProof/>
        </w:rPr>
        <w:t>)</w:t>
      </w:r>
      <w:r w:rsidR="004747B2">
        <w:rPr>
          <w:rFonts w:hint="eastAsia"/>
          <w:noProof/>
        </w:rPr>
        <w:t>では松本</w:t>
      </w:r>
      <w:r w:rsidR="00E223E0">
        <w:rPr>
          <w:rFonts w:hint="eastAsia"/>
          <w:noProof/>
        </w:rPr>
        <w:t>を除き</w:t>
      </w:r>
      <w:r w:rsidR="00E223E0">
        <w:rPr>
          <w:rFonts w:hint="eastAsia"/>
          <w:noProof/>
        </w:rPr>
        <w:t>16</w:t>
      </w:r>
      <w:r w:rsidR="00E223E0">
        <w:rPr>
          <w:rFonts w:hint="eastAsia"/>
          <w:noProof/>
        </w:rPr>
        <w:t>日の濃度上昇はみられず</w:t>
      </w:r>
      <w:r w:rsidR="004747B2">
        <w:rPr>
          <w:rFonts w:hint="eastAsia"/>
          <w:noProof/>
        </w:rPr>
        <w:t>、</w:t>
      </w:r>
      <w:r w:rsidR="00E223E0">
        <w:rPr>
          <w:rFonts w:hint="eastAsia"/>
          <w:noProof/>
        </w:rPr>
        <w:t>18</w:t>
      </w:r>
      <w:r w:rsidR="00E223E0">
        <w:rPr>
          <w:rFonts w:hint="eastAsia"/>
          <w:noProof/>
        </w:rPr>
        <w:t>日にのみ濃度上昇がみられた。特に長野では</w:t>
      </w:r>
      <w:r w:rsidR="00E223E0">
        <w:rPr>
          <w:rFonts w:hint="eastAsia"/>
          <w:noProof/>
        </w:rPr>
        <w:t>18</w:t>
      </w:r>
      <w:r w:rsidR="00E223E0">
        <w:rPr>
          <w:rFonts w:hint="eastAsia"/>
          <w:noProof/>
        </w:rPr>
        <w:t>日の午後</w:t>
      </w:r>
      <w:r w:rsidR="00E223E0">
        <w:rPr>
          <w:rFonts w:hint="eastAsia"/>
          <w:noProof/>
        </w:rPr>
        <w:t>4</w:t>
      </w:r>
      <w:r w:rsidR="00E223E0">
        <w:rPr>
          <w:rFonts w:hint="eastAsia"/>
          <w:noProof/>
        </w:rPr>
        <w:t>時</w:t>
      </w:r>
      <w:r w:rsidR="00CD14C3">
        <w:rPr>
          <w:rFonts w:hint="eastAsia"/>
          <w:noProof/>
        </w:rPr>
        <w:t>頃</w:t>
      </w:r>
      <w:r w:rsidR="0042646B">
        <w:rPr>
          <w:rFonts w:hint="eastAsia"/>
          <w:noProof/>
        </w:rPr>
        <w:t>に濃度</w:t>
      </w:r>
      <w:r w:rsidR="00CD14C3">
        <w:rPr>
          <w:rFonts w:hint="eastAsia"/>
          <w:noProof/>
        </w:rPr>
        <w:t>が</w:t>
      </w:r>
      <w:r w:rsidR="0042646B">
        <w:rPr>
          <w:rFonts w:hint="eastAsia"/>
          <w:noProof/>
        </w:rPr>
        <w:t>上昇</w:t>
      </w:r>
      <w:r w:rsidR="00CD14C3">
        <w:rPr>
          <w:rFonts w:hint="eastAsia"/>
          <w:noProof/>
        </w:rPr>
        <w:t>した</w:t>
      </w:r>
      <w:r w:rsidR="0042646B">
        <w:rPr>
          <w:rFonts w:hint="eastAsia"/>
          <w:noProof/>
        </w:rPr>
        <w:t>。</w:t>
      </w:r>
    </w:p>
    <w:p w:rsidR="004569EC" w:rsidRDefault="004569EC" w:rsidP="004569EC">
      <w:pPr>
        <w:overflowPunct w:val="0"/>
        <w:adjustRightInd w:val="0"/>
        <w:ind w:leftChars="67" w:left="141"/>
        <w:textAlignment w:val="baseline"/>
        <w:rPr>
          <w:noProof/>
        </w:rPr>
      </w:pPr>
    </w:p>
    <w:p w:rsidR="004569EC" w:rsidRDefault="004569EC" w:rsidP="004569EC">
      <w:pPr>
        <w:overflowPunct w:val="0"/>
        <w:adjustRightInd w:val="0"/>
        <w:ind w:left="142"/>
        <w:textAlignment w:val="baseline"/>
        <w:rPr>
          <w:noProof/>
        </w:rPr>
      </w:pPr>
      <w:r>
        <w:rPr>
          <w:rFonts w:ascii="ＭＳ 明朝" w:hAnsi="ＭＳ 明朝" w:hint="eastAsia"/>
          <w:noProof/>
        </w:rPr>
        <w:t>・</w:t>
      </w:r>
      <w:r w:rsidR="001A1734">
        <w:rPr>
          <w:rFonts w:ascii="ＭＳ 明朝" w:hAnsi="ＭＳ 明朝" w:hint="eastAsia"/>
          <w:noProof/>
        </w:rPr>
        <w:t>事象</w:t>
      </w:r>
      <w:r w:rsidR="00195960" w:rsidRPr="00195960">
        <w:rPr>
          <w:noProof/>
        </w:rPr>
        <w:t>E</w:t>
      </w:r>
      <w:r w:rsidR="00195960">
        <w:rPr>
          <w:rFonts w:hint="eastAsia"/>
          <w:noProof/>
        </w:rPr>
        <w:t>2</w:t>
      </w:r>
      <w:r w:rsidR="00B40AC1" w:rsidRPr="00482D1A">
        <w:rPr>
          <w:rFonts w:asciiTheme="minorEastAsia" w:eastAsiaTheme="minorEastAsia" w:hAnsiTheme="minorEastAsia" w:hint="eastAsia"/>
          <w:noProof/>
        </w:rPr>
        <w:t>(</w:t>
      </w:r>
      <w:r w:rsidR="00432921" w:rsidRPr="007A2996">
        <w:rPr>
          <w:rFonts w:ascii="ＭＳ 明朝" w:hAnsi="ＭＳ 明朝" w:hint="eastAsia"/>
          <w:noProof/>
        </w:rPr>
        <w:t>図</w:t>
      </w:r>
      <w:r w:rsidR="00432921" w:rsidRPr="00EF0F46">
        <w:rPr>
          <w:noProof/>
        </w:rPr>
        <w:t>5-2-3-</w:t>
      </w:r>
      <w:r w:rsidR="00432921">
        <w:rPr>
          <w:rFonts w:ascii="ＭＳ 明朝" w:hAnsi="ＭＳ 明朝" w:hint="eastAsia"/>
          <w:noProof/>
        </w:rPr>
        <w:t>②</w:t>
      </w:r>
      <w:r w:rsidR="00B40AC1" w:rsidRPr="00482D1A">
        <w:rPr>
          <w:rFonts w:asciiTheme="minorEastAsia" w:eastAsiaTheme="minorEastAsia" w:hAnsiTheme="minorEastAsia" w:hint="eastAsia"/>
          <w:noProof/>
        </w:rPr>
        <w:t>)</w:t>
      </w:r>
    </w:p>
    <w:p w:rsidR="004840F0" w:rsidRDefault="00432921" w:rsidP="004569EC">
      <w:pPr>
        <w:overflowPunct w:val="0"/>
        <w:adjustRightInd w:val="0"/>
        <w:ind w:left="284" w:firstLineChars="67" w:firstLine="141"/>
        <w:textAlignment w:val="baseline"/>
        <w:rPr>
          <w:noProof/>
        </w:rPr>
      </w:pPr>
      <w:r>
        <w:rPr>
          <w:rFonts w:hint="eastAsia"/>
          <w:noProof/>
        </w:rPr>
        <w:t>5</w:t>
      </w:r>
      <w:r>
        <w:rPr>
          <w:rFonts w:hint="eastAsia"/>
          <w:noProof/>
        </w:rPr>
        <w:t>月</w:t>
      </w:r>
      <w:r>
        <w:rPr>
          <w:rFonts w:hint="eastAsia"/>
          <w:noProof/>
        </w:rPr>
        <w:t>29</w:t>
      </w:r>
      <w:r>
        <w:rPr>
          <w:rFonts w:hint="eastAsia"/>
          <w:noProof/>
        </w:rPr>
        <w:t>日から</w:t>
      </w:r>
      <w:r>
        <w:rPr>
          <w:rFonts w:hint="eastAsia"/>
          <w:noProof/>
        </w:rPr>
        <w:t>6</w:t>
      </w:r>
      <w:r>
        <w:rPr>
          <w:rFonts w:hint="eastAsia"/>
          <w:noProof/>
        </w:rPr>
        <w:t>月</w:t>
      </w:r>
      <w:r>
        <w:rPr>
          <w:rFonts w:hint="eastAsia"/>
          <w:noProof/>
        </w:rPr>
        <w:t>4</w:t>
      </w:r>
      <w:r>
        <w:rPr>
          <w:rFonts w:hint="eastAsia"/>
          <w:noProof/>
        </w:rPr>
        <w:t>日にかけて高濃度が連日発生した。日内変動</w:t>
      </w:r>
      <w:r w:rsidR="004569EC">
        <w:rPr>
          <w:rFonts w:hint="eastAsia"/>
          <w:noProof/>
        </w:rPr>
        <w:t>をみると</w:t>
      </w:r>
      <w:r w:rsidR="00F143BC">
        <w:rPr>
          <w:rFonts w:hint="eastAsia"/>
          <w:noProof/>
        </w:rPr>
        <w:t>E1</w:t>
      </w:r>
      <w:r w:rsidR="00F143BC">
        <w:rPr>
          <w:rFonts w:hint="eastAsia"/>
          <w:noProof/>
        </w:rPr>
        <w:t>と</w:t>
      </w:r>
      <w:r w:rsidR="004569EC">
        <w:rPr>
          <w:rFonts w:hint="eastAsia"/>
          <w:noProof/>
        </w:rPr>
        <w:t>異なり、</w:t>
      </w:r>
      <w:r w:rsidR="004569EC">
        <w:rPr>
          <w:rFonts w:hint="eastAsia"/>
          <w:noProof/>
        </w:rPr>
        <w:t>E2</w:t>
      </w:r>
      <w:r w:rsidR="004569EC">
        <w:rPr>
          <w:rFonts w:hint="eastAsia"/>
          <w:noProof/>
        </w:rPr>
        <w:t>は</w:t>
      </w:r>
      <w:r w:rsidR="00F143BC">
        <w:rPr>
          <w:rFonts w:hint="eastAsia"/>
          <w:noProof/>
        </w:rPr>
        <w:t>正午頃</w:t>
      </w:r>
      <w:r w:rsidR="004569EC">
        <w:rPr>
          <w:rFonts w:hint="eastAsia"/>
          <w:noProof/>
        </w:rPr>
        <w:t>が</w:t>
      </w:r>
      <w:r w:rsidR="00F143BC">
        <w:rPr>
          <w:rFonts w:hint="eastAsia"/>
          <w:noProof/>
        </w:rPr>
        <w:t>ピーク</w:t>
      </w:r>
      <w:r w:rsidR="004569EC">
        <w:rPr>
          <w:rFonts w:hint="eastAsia"/>
          <w:noProof/>
        </w:rPr>
        <w:t>となる傾向を示した。この日内変動を</w:t>
      </w:r>
      <w:r>
        <w:rPr>
          <w:rFonts w:hint="eastAsia"/>
          <w:noProof/>
        </w:rPr>
        <w:t>繰り返しながら</w:t>
      </w:r>
      <w:r>
        <w:rPr>
          <w:rFonts w:hint="eastAsia"/>
          <w:noProof/>
        </w:rPr>
        <w:t>4</w:t>
      </w:r>
      <w:r>
        <w:rPr>
          <w:rFonts w:hint="eastAsia"/>
          <w:noProof/>
        </w:rPr>
        <w:t>日まで濃度が上昇する傾向を示した。</w:t>
      </w:r>
      <w:r w:rsidR="004840F0">
        <w:rPr>
          <w:rFonts w:hint="eastAsia"/>
          <w:noProof/>
        </w:rPr>
        <w:t>期間中は</w:t>
      </w:r>
      <w:r>
        <w:rPr>
          <w:rFonts w:hint="eastAsia"/>
          <w:noProof/>
        </w:rPr>
        <w:t>夜間</w:t>
      </w:r>
      <w:r w:rsidR="004840F0">
        <w:rPr>
          <w:rFonts w:hint="eastAsia"/>
          <w:noProof/>
        </w:rPr>
        <w:t>に</w:t>
      </w:r>
      <w:r>
        <w:rPr>
          <w:rFonts w:hint="eastAsia"/>
          <w:noProof/>
        </w:rPr>
        <w:t>濃度</w:t>
      </w:r>
      <w:r w:rsidR="004840F0">
        <w:rPr>
          <w:rFonts w:hint="eastAsia"/>
          <w:noProof/>
        </w:rPr>
        <w:t>が</w:t>
      </w:r>
      <w:r>
        <w:rPr>
          <w:rFonts w:hint="eastAsia"/>
          <w:noProof/>
        </w:rPr>
        <w:t>低下</w:t>
      </w:r>
      <w:r w:rsidR="004840F0">
        <w:rPr>
          <w:rFonts w:hint="eastAsia"/>
          <w:noProof/>
        </w:rPr>
        <w:t>するものの、十分に下がりきらず</w:t>
      </w:r>
      <w:r w:rsidR="004840F0">
        <w:rPr>
          <w:rFonts w:hint="eastAsia"/>
          <w:noProof/>
        </w:rPr>
        <w:t>40</w:t>
      </w:r>
      <w:r w:rsidR="004840F0" w:rsidRPr="004840F0">
        <w:rPr>
          <w:noProof/>
        </w:rPr>
        <w:t>μg/m</w:t>
      </w:r>
      <w:r w:rsidR="004840F0" w:rsidRPr="004840F0">
        <w:rPr>
          <w:noProof/>
          <w:vertAlign w:val="superscript"/>
        </w:rPr>
        <w:t>3</w:t>
      </w:r>
      <w:r w:rsidR="004840F0" w:rsidRPr="004840F0">
        <w:rPr>
          <w:rFonts w:hint="eastAsia"/>
          <w:noProof/>
        </w:rPr>
        <w:t>を</w:t>
      </w:r>
      <w:r w:rsidR="004840F0">
        <w:rPr>
          <w:rFonts w:hint="eastAsia"/>
          <w:noProof/>
        </w:rPr>
        <w:t>超える地点が多く見られた。</w:t>
      </w:r>
    </w:p>
    <w:p w:rsidR="00195960" w:rsidRDefault="00CD14C3" w:rsidP="004569EC">
      <w:pPr>
        <w:overflowPunct w:val="0"/>
        <w:adjustRightInd w:val="0"/>
        <w:ind w:left="284" w:firstLineChars="67" w:firstLine="141"/>
        <w:textAlignment w:val="baseline"/>
        <w:rPr>
          <w:noProof/>
        </w:rPr>
      </w:pPr>
      <w:r>
        <w:rPr>
          <w:rFonts w:hint="eastAsia"/>
          <w:noProof/>
        </w:rPr>
        <w:t>各区域とも概ね同様な濃度変化を示したが、</w:t>
      </w:r>
      <w:r w:rsidR="00432921">
        <w:rPr>
          <w:rFonts w:hint="eastAsia"/>
          <w:noProof/>
        </w:rPr>
        <w:t>E</w:t>
      </w:r>
      <w:r w:rsidR="00432921">
        <w:rPr>
          <w:rFonts w:hint="eastAsia"/>
          <w:noProof/>
        </w:rPr>
        <w:t>区域</w:t>
      </w:r>
      <w:r w:rsidR="004840F0">
        <w:rPr>
          <w:rFonts w:hint="eastAsia"/>
          <w:noProof/>
        </w:rPr>
        <w:t>は他と比較して濃度上昇の程度</w:t>
      </w:r>
      <w:r>
        <w:rPr>
          <w:rFonts w:hint="eastAsia"/>
          <w:noProof/>
        </w:rPr>
        <w:t>は</w:t>
      </w:r>
      <w:r w:rsidR="004840F0">
        <w:rPr>
          <w:rFonts w:hint="eastAsia"/>
          <w:noProof/>
        </w:rPr>
        <w:t>弱かった。特に松本は</w:t>
      </w:r>
      <w:r w:rsidR="004840F0">
        <w:rPr>
          <w:rFonts w:hint="eastAsia"/>
          <w:noProof/>
        </w:rPr>
        <w:t>6</w:t>
      </w:r>
      <w:r w:rsidR="004840F0">
        <w:rPr>
          <w:rFonts w:hint="eastAsia"/>
          <w:noProof/>
        </w:rPr>
        <w:t>月</w:t>
      </w:r>
      <w:r w:rsidR="004840F0">
        <w:rPr>
          <w:rFonts w:hint="eastAsia"/>
          <w:noProof/>
        </w:rPr>
        <w:t>2</w:t>
      </w:r>
      <w:r w:rsidR="004840F0">
        <w:rPr>
          <w:rFonts w:hint="eastAsia"/>
          <w:noProof/>
        </w:rPr>
        <w:t>日以降に夜間の濃度が低下</w:t>
      </w:r>
      <w:r>
        <w:rPr>
          <w:rFonts w:hint="eastAsia"/>
          <w:noProof/>
        </w:rPr>
        <w:t>した</w:t>
      </w:r>
      <w:r w:rsidR="004840F0">
        <w:rPr>
          <w:rFonts w:hint="eastAsia"/>
          <w:noProof/>
        </w:rPr>
        <w:t>。</w:t>
      </w:r>
    </w:p>
    <w:p w:rsidR="004569EC" w:rsidRDefault="004569EC" w:rsidP="004569EC">
      <w:pPr>
        <w:overflowPunct w:val="0"/>
        <w:adjustRightInd w:val="0"/>
        <w:ind w:leftChars="67" w:left="141"/>
        <w:textAlignment w:val="baseline"/>
        <w:rPr>
          <w:rFonts w:ascii="ＭＳ 明朝" w:hAnsi="ＭＳ 明朝"/>
          <w:noProof/>
        </w:rPr>
      </w:pPr>
    </w:p>
    <w:p w:rsidR="004569EC" w:rsidRDefault="004569EC" w:rsidP="004569EC">
      <w:pPr>
        <w:overflowPunct w:val="0"/>
        <w:adjustRightInd w:val="0"/>
        <w:ind w:leftChars="67" w:left="141"/>
        <w:textAlignment w:val="baseline"/>
        <w:rPr>
          <w:rFonts w:ascii="ＭＳ 明朝" w:hAnsi="ＭＳ 明朝"/>
          <w:noProof/>
        </w:rPr>
      </w:pPr>
      <w:r>
        <w:rPr>
          <w:rFonts w:ascii="ＭＳ 明朝" w:hAnsi="ＭＳ 明朝" w:hint="eastAsia"/>
          <w:noProof/>
        </w:rPr>
        <w:t>・</w:t>
      </w:r>
      <w:r w:rsidR="001A1734">
        <w:rPr>
          <w:rFonts w:ascii="ＭＳ 明朝" w:hAnsi="ＭＳ 明朝" w:hint="eastAsia"/>
          <w:noProof/>
        </w:rPr>
        <w:t>事象</w:t>
      </w:r>
      <w:r w:rsidR="00195960" w:rsidRPr="00195960">
        <w:rPr>
          <w:noProof/>
        </w:rPr>
        <w:t>E</w:t>
      </w:r>
      <w:r w:rsidR="00195960">
        <w:rPr>
          <w:rFonts w:hint="eastAsia"/>
          <w:noProof/>
        </w:rPr>
        <w:t>4</w:t>
      </w:r>
      <w:r w:rsidR="00F143BC" w:rsidRPr="007A2996">
        <w:rPr>
          <w:rFonts w:ascii="ＭＳ 明朝" w:hAnsi="ＭＳ 明朝" w:hint="eastAsia"/>
          <w:noProof/>
        </w:rPr>
        <w:t>図</w:t>
      </w:r>
      <w:r w:rsidR="00B40AC1">
        <w:rPr>
          <w:rFonts w:ascii="ＭＳ 明朝" w:hAnsi="ＭＳ 明朝" w:hint="eastAsia"/>
          <w:noProof/>
        </w:rPr>
        <w:t>(</w:t>
      </w:r>
      <w:r w:rsidR="00F143BC" w:rsidRPr="00EF0F46">
        <w:rPr>
          <w:noProof/>
        </w:rPr>
        <w:t>5-2-3-</w:t>
      </w:r>
      <w:r w:rsidR="00F143BC">
        <w:rPr>
          <w:rFonts w:ascii="ＭＳ 明朝" w:hAnsi="ＭＳ 明朝" w:hint="eastAsia"/>
          <w:noProof/>
        </w:rPr>
        <w:t>③</w:t>
      </w:r>
      <w:r w:rsidR="00B40AC1">
        <w:rPr>
          <w:rFonts w:ascii="ＭＳ 明朝" w:hAnsi="ＭＳ 明朝" w:hint="eastAsia"/>
          <w:noProof/>
        </w:rPr>
        <w:t>)</w:t>
      </w:r>
    </w:p>
    <w:p w:rsidR="00FD27DF" w:rsidRDefault="00F143BC" w:rsidP="004569EC">
      <w:pPr>
        <w:overflowPunct w:val="0"/>
        <w:adjustRightInd w:val="0"/>
        <w:ind w:leftChars="135" w:left="283" w:firstLineChars="68" w:firstLine="143"/>
        <w:textAlignment w:val="baseline"/>
        <w:rPr>
          <w:noProof/>
        </w:rPr>
      </w:pPr>
      <w:r>
        <w:rPr>
          <w:rFonts w:ascii="ＭＳ 明朝" w:hAnsi="ＭＳ 明朝" w:hint="eastAsia"/>
          <w:noProof/>
        </w:rPr>
        <w:t>期間中に広域的に高濃度が発生したのは</w:t>
      </w:r>
      <w:r w:rsidRPr="00F143BC">
        <w:rPr>
          <w:noProof/>
        </w:rPr>
        <w:t>7</w:t>
      </w:r>
      <w:r w:rsidRPr="00F143BC">
        <w:rPr>
          <w:noProof/>
        </w:rPr>
        <w:t>月</w:t>
      </w:r>
      <w:r w:rsidRPr="00F143BC">
        <w:rPr>
          <w:noProof/>
        </w:rPr>
        <w:t>23</w:t>
      </w:r>
      <w:r>
        <w:rPr>
          <w:rFonts w:hint="eastAsia"/>
          <w:noProof/>
        </w:rPr>
        <w:t>、</w:t>
      </w:r>
      <w:r>
        <w:rPr>
          <w:rFonts w:hint="eastAsia"/>
          <w:noProof/>
        </w:rPr>
        <w:t>24</w:t>
      </w:r>
      <w:r>
        <w:rPr>
          <w:rFonts w:hint="eastAsia"/>
          <w:noProof/>
        </w:rPr>
        <w:t>日、</w:t>
      </w:r>
      <w:r>
        <w:rPr>
          <w:rFonts w:hint="eastAsia"/>
          <w:noProof/>
        </w:rPr>
        <w:t>26</w:t>
      </w:r>
      <w:r>
        <w:rPr>
          <w:rFonts w:hint="eastAsia"/>
          <w:noProof/>
        </w:rPr>
        <w:t>日であった。</w:t>
      </w:r>
    </w:p>
    <w:p w:rsidR="00FD27DF" w:rsidRDefault="00FD27DF" w:rsidP="004569EC">
      <w:pPr>
        <w:overflowPunct w:val="0"/>
        <w:adjustRightInd w:val="0"/>
        <w:ind w:leftChars="135" w:left="283" w:firstLineChars="68" w:firstLine="143"/>
        <w:textAlignment w:val="baseline"/>
        <w:rPr>
          <w:noProof/>
        </w:rPr>
      </w:pPr>
      <w:r>
        <w:rPr>
          <w:rFonts w:hint="eastAsia"/>
          <w:noProof/>
        </w:rPr>
        <w:t>主に</w:t>
      </w:r>
      <w:r>
        <w:rPr>
          <w:rFonts w:hint="eastAsia"/>
          <w:noProof/>
        </w:rPr>
        <w:t>A</w:t>
      </w:r>
      <w:r>
        <w:rPr>
          <w:rFonts w:hint="eastAsia"/>
          <w:noProof/>
        </w:rPr>
        <w:t>、</w:t>
      </w:r>
      <w:r>
        <w:rPr>
          <w:rFonts w:hint="eastAsia"/>
          <w:noProof/>
        </w:rPr>
        <w:t>B</w:t>
      </w:r>
      <w:r>
        <w:rPr>
          <w:rFonts w:hint="eastAsia"/>
          <w:noProof/>
        </w:rPr>
        <w:t>区域で高濃度が発生したが、</w:t>
      </w:r>
      <w:r>
        <w:rPr>
          <w:rFonts w:hint="eastAsia"/>
          <w:noProof/>
        </w:rPr>
        <w:t>D</w:t>
      </w:r>
      <w:r>
        <w:rPr>
          <w:rFonts w:hint="eastAsia"/>
          <w:noProof/>
        </w:rPr>
        <w:t>区域の一部</w:t>
      </w:r>
      <w:r w:rsidRPr="00FD27DF">
        <w:rPr>
          <w:rFonts w:asciiTheme="minorEastAsia" w:eastAsiaTheme="minorEastAsia" w:hAnsiTheme="minorEastAsia" w:hint="eastAsia"/>
          <w:noProof/>
        </w:rPr>
        <w:t>(</w:t>
      </w:r>
      <w:r>
        <w:rPr>
          <w:rFonts w:hint="eastAsia"/>
          <w:noProof/>
        </w:rPr>
        <w:t>平塚、富士</w:t>
      </w:r>
      <w:r w:rsidRPr="00FD27DF">
        <w:rPr>
          <w:rFonts w:asciiTheme="minorEastAsia" w:eastAsiaTheme="minorEastAsia" w:hAnsiTheme="minorEastAsia" w:hint="eastAsia"/>
          <w:noProof/>
        </w:rPr>
        <w:t>)で</w:t>
      </w:r>
      <w:r>
        <w:rPr>
          <w:rFonts w:hint="eastAsia"/>
          <w:noProof/>
        </w:rPr>
        <w:t>も高濃度の発生がみられた。</w:t>
      </w:r>
    </w:p>
    <w:p w:rsidR="00F143BC" w:rsidRPr="00F143BC" w:rsidRDefault="00F143BC" w:rsidP="004569EC">
      <w:pPr>
        <w:overflowPunct w:val="0"/>
        <w:adjustRightInd w:val="0"/>
        <w:ind w:leftChars="135" w:left="283" w:firstLineChars="68" w:firstLine="143"/>
        <w:textAlignment w:val="baseline"/>
        <w:rPr>
          <w:noProof/>
        </w:rPr>
      </w:pPr>
      <w:r>
        <w:rPr>
          <w:rFonts w:hint="eastAsia"/>
          <w:noProof/>
        </w:rPr>
        <w:t>日内変動</w:t>
      </w:r>
      <w:r w:rsidR="00AD2837">
        <w:rPr>
          <w:rFonts w:hint="eastAsia"/>
          <w:noProof/>
        </w:rPr>
        <w:t>をみると</w:t>
      </w:r>
      <w:r w:rsidR="004569EC">
        <w:rPr>
          <w:rFonts w:hint="eastAsia"/>
          <w:noProof/>
        </w:rPr>
        <w:t>E2</w:t>
      </w:r>
      <w:r w:rsidR="004569EC">
        <w:rPr>
          <w:rFonts w:hint="eastAsia"/>
          <w:noProof/>
        </w:rPr>
        <w:t>と同様に濃度</w:t>
      </w:r>
      <w:r w:rsidR="00AD2837">
        <w:rPr>
          <w:rFonts w:hint="eastAsia"/>
          <w:noProof/>
        </w:rPr>
        <w:t>の</w:t>
      </w:r>
      <w:r w:rsidR="004569EC">
        <w:rPr>
          <w:rFonts w:hint="eastAsia"/>
          <w:noProof/>
        </w:rPr>
        <w:t>ピークは正午頃であった。</w:t>
      </w:r>
      <w:r w:rsidR="004569EC">
        <w:rPr>
          <w:rFonts w:hint="eastAsia"/>
          <w:noProof/>
        </w:rPr>
        <w:t>A</w:t>
      </w:r>
      <w:r w:rsidR="004569EC">
        <w:rPr>
          <w:rFonts w:hint="eastAsia"/>
          <w:noProof/>
        </w:rPr>
        <w:t>区域</w:t>
      </w:r>
      <w:r w:rsidR="00FD27DF">
        <w:rPr>
          <w:rFonts w:hint="eastAsia"/>
          <w:noProof/>
        </w:rPr>
        <w:t>では</w:t>
      </w:r>
      <w:r w:rsidR="004569EC">
        <w:rPr>
          <w:rFonts w:hint="eastAsia"/>
          <w:noProof/>
        </w:rPr>
        <w:t>この日内変動が明瞭にみられた。</w:t>
      </w:r>
      <w:r w:rsidR="00A93B24">
        <w:rPr>
          <w:rFonts w:hint="eastAsia"/>
          <w:noProof/>
        </w:rPr>
        <w:t>その他詳細な解析は</w:t>
      </w:r>
      <w:r w:rsidR="00A93B24" w:rsidRPr="00C86854">
        <w:t>4.1</w:t>
      </w:r>
      <w:r w:rsidR="00A93B24" w:rsidRPr="00C86854">
        <w:t>～</w:t>
      </w:r>
      <w:r w:rsidR="00A93B24" w:rsidRPr="00C86854">
        <w:t>4.6</w:t>
      </w:r>
      <w:r w:rsidR="00A93B24" w:rsidRPr="00C86854">
        <w:rPr>
          <w:rFonts w:hint="eastAsia"/>
        </w:rPr>
        <w:t>節</w:t>
      </w:r>
      <w:r w:rsidR="00A93B24">
        <w:rPr>
          <w:rFonts w:hint="eastAsia"/>
        </w:rPr>
        <w:t>を参照。</w:t>
      </w:r>
    </w:p>
    <w:p w:rsidR="00F143BC" w:rsidRPr="00A93B24" w:rsidRDefault="00F143BC" w:rsidP="006411B3">
      <w:pPr>
        <w:overflowPunct w:val="0"/>
        <w:adjustRightInd w:val="0"/>
        <w:ind w:leftChars="270" w:left="567"/>
        <w:textAlignment w:val="baseline"/>
        <w:rPr>
          <w:rFonts w:ascii="ＭＳ 明朝" w:hAnsi="ＭＳ 明朝"/>
          <w:noProof/>
        </w:rPr>
      </w:pPr>
    </w:p>
    <w:p w:rsidR="004569EC" w:rsidRDefault="004569EC" w:rsidP="004569EC">
      <w:pPr>
        <w:overflowPunct w:val="0"/>
        <w:adjustRightInd w:val="0"/>
        <w:ind w:leftChars="67" w:left="141"/>
        <w:textAlignment w:val="baseline"/>
        <w:rPr>
          <w:noProof/>
        </w:rPr>
      </w:pPr>
      <w:r>
        <w:rPr>
          <w:rFonts w:ascii="ＭＳ 明朝" w:hAnsi="ＭＳ 明朝" w:hint="eastAsia"/>
          <w:noProof/>
        </w:rPr>
        <w:t>・</w:t>
      </w:r>
      <w:r w:rsidR="001A1734">
        <w:rPr>
          <w:rFonts w:ascii="ＭＳ 明朝" w:hAnsi="ＭＳ 明朝" w:hint="eastAsia"/>
          <w:noProof/>
        </w:rPr>
        <w:t>事象</w:t>
      </w:r>
      <w:r w:rsidR="00195960" w:rsidRPr="00195960">
        <w:rPr>
          <w:noProof/>
        </w:rPr>
        <w:t>E</w:t>
      </w:r>
      <w:r w:rsidR="00195960">
        <w:rPr>
          <w:rFonts w:hint="eastAsia"/>
          <w:noProof/>
        </w:rPr>
        <w:t>5</w:t>
      </w:r>
      <w:r w:rsidR="00B40AC1" w:rsidRPr="00482D1A">
        <w:rPr>
          <w:rFonts w:asciiTheme="minorEastAsia" w:eastAsiaTheme="minorEastAsia" w:hAnsiTheme="minorEastAsia" w:hint="eastAsia"/>
          <w:noProof/>
        </w:rPr>
        <w:t>(</w:t>
      </w:r>
      <w:r w:rsidR="00AD2837" w:rsidRPr="007A2996">
        <w:rPr>
          <w:rFonts w:ascii="ＭＳ 明朝" w:hAnsi="ＭＳ 明朝" w:hint="eastAsia"/>
          <w:noProof/>
        </w:rPr>
        <w:t>図</w:t>
      </w:r>
      <w:r w:rsidR="00AD2837" w:rsidRPr="00EF0F46">
        <w:rPr>
          <w:noProof/>
        </w:rPr>
        <w:t>5-2-3-</w:t>
      </w:r>
      <w:r w:rsidR="00AD2837">
        <w:rPr>
          <w:rFonts w:ascii="ＭＳ 明朝" w:hAnsi="ＭＳ 明朝" w:hint="eastAsia"/>
          <w:noProof/>
        </w:rPr>
        <w:t>④</w:t>
      </w:r>
      <w:r w:rsidR="00B40AC1" w:rsidRPr="00482D1A">
        <w:rPr>
          <w:rFonts w:asciiTheme="minorEastAsia" w:eastAsiaTheme="minorEastAsia" w:hAnsiTheme="minorEastAsia" w:hint="eastAsia"/>
          <w:noProof/>
        </w:rPr>
        <w:t>)</w:t>
      </w:r>
    </w:p>
    <w:p w:rsidR="00EE2421" w:rsidRDefault="00AE6BDB" w:rsidP="004569EC">
      <w:pPr>
        <w:overflowPunct w:val="0"/>
        <w:adjustRightInd w:val="0"/>
        <w:ind w:leftChars="135" w:left="283" w:firstLineChars="68" w:firstLine="143"/>
        <w:textAlignment w:val="baseline"/>
        <w:rPr>
          <w:noProof/>
        </w:rPr>
      </w:pPr>
      <w:r>
        <w:rPr>
          <w:rFonts w:hint="eastAsia"/>
          <w:noProof/>
        </w:rPr>
        <w:t>E5</w:t>
      </w:r>
      <w:r>
        <w:rPr>
          <w:rFonts w:hint="eastAsia"/>
          <w:noProof/>
        </w:rPr>
        <w:t>は</w:t>
      </w:r>
      <w:r w:rsidR="00A93B24">
        <w:rPr>
          <w:rFonts w:hint="eastAsia"/>
          <w:noProof/>
        </w:rPr>
        <w:t>E6</w:t>
      </w:r>
      <w:r w:rsidR="00A93B24">
        <w:rPr>
          <w:rFonts w:hint="eastAsia"/>
          <w:noProof/>
        </w:rPr>
        <w:t>と同様に</w:t>
      </w:r>
      <w:r>
        <w:rPr>
          <w:rFonts w:hint="eastAsia"/>
          <w:noProof/>
        </w:rPr>
        <w:t>高濃度の発生期間が短く</w:t>
      </w:r>
      <w:r w:rsidR="00A93B24">
        <w:rPr>
          <w:rFonts w:hint="eastAsia"/>
          <w:noProof/>
        </w:rPr>
        <w:t>また発生地域も限定的であった。</w:t>
      </w:r>
      <w:r w:rsidR="00A93B24">
        <w:rPr>
          <w:rFonts w:hint="eastAsia"/>
          <w:noProof/>
        </w:rPr>
        <w:t>E5</w:t>
      </w:r>
      <w:r w:rsidR="00A93B24">
        <w:rPr>
          <w:rFonts w:hint="eastAsia"/>
          <w:noProof/>
        </w:rPr>
        <w:t>の高濃度発生は</w:t>
      </w:r>
      <w:r w:rsidR="006411B3">
        <w:rPr>
          <w:rFonts w:hint="eastAsia"/>
          <w:noProof/>
        </w:rPr>
        <w:t>10</w:t>
      </w:r>
      <w:r w:rsidR="006411B3">
        <w:rPr>
          <w:rFonts w:hint="eastAsia"/>
          <w:noProof/>
        </w:rPr>
        <w:t>月</w:t>
      </w:r>
      <w:r w:rsidR="006411B3">
        <w:rPr>
          <w:rFonts w:hint="eastAsia"/>
          <w:noProof/>
        </w:rPr>
        <w:t>31</w:t>
      </w:r>
      <w:r w:rsidR="006411B3">
        <w:rPr>
          <w:rFonts w:hint="eastAsia"/>
          <w:noProof/>
        </w:rPr>
        <w:t>日</w:t>
      </w:r>
      <w:r>
        <w:rPr>
          <w:rFonts w:hint="eastAsia"/>
          <w:noProof/>
        </w:rPr>
        <w:t>と</w:t>
      </w:r>
      <w:r>
        <w:rPr>
          <w:rFonts w:hint="eastAsia"/>
          <w:noProof/>
        </w:rPr>
        <w:t>11</w:t>
      </w:r>
      <w:r>
        <w:rPr>
          <w:rFonts w:hint="eastAsia"/>
          <w:noProof/>
        </w:rPr>
        <w:t>月</w:t>
      </w:r>
      <w:r>
        <w:rPr>
          <w:rFonts w:hint="eastAsia"/>
          <w:noProof/>
        </w:rPr>
        <w:t>1</w:t>
      </w:r>
      <w:r>
        <w:rPr>
          <w:rFonts w:hint="eastAsia"/>
          <w:noProof/>
        </w:rPr>
        <w:t>日</w:t>
      </w:r>
      <w:r w:rsidR="00EE2421">
        <w:rPr>
          <w:rFonts w:hint="eastAsia"/>
          <w:noProof/>
        </w:rPr>
        <w:t>の</w:t>
      </w:r>
      <w:r w:rsidR="00EE2421">
        <w:rPr>
          <w:rFonts w:hint="eastAsia"/>
          <w:noProof/>
        </w:rPr>
        <w:t>2</w:t>
      </w:r>
      <w:r w:rsidR="00EE2421">
        <w:rPr>
          <w:rFonts w:hint="eastAsia"/>
          <w:noProof/>
        </w:rPr>
        <w:t>日間</w:t>
      </w:r>
      <w:r>
        <w:rPr>
          <w:rFonts w:hint="eastAsia"/>
          <w:noProof/>
        </w:rPr>
        <w:t>で</w:t>
      </w:r>
      <w:r w:rsidR="00A93B24">
        <w:rPr>
          <w:rFonts w:hint="eastAsia"/>
          <w:noProof/>
        </w:rPr>
        <w:t>、区域間の濃度差異が大きく、かつ急激な</w:t>
      </w:r>
      <w:r w:rsidR="00EE2421">
        <w:rPr>
          <w:rFonts w:hint="eastAsia"/>
          <w:noProof/>
        </w:rPr>
        <w:t>濃度</w:t>
      </w:r>
      <w:r w:rsidR="00A93B24">
        <w:rPr>
          <w:rFonts w:hint="eastAsia"/>
          <w:noProof/>
        </w:rPr>
        <w:t>変化をおこした</w:t>
      </w:r>
      <w:r w:rsidR="00EE2421">
        <w:rPr>
          <w:rFonts w:hint="eastAsia"/>
          <w:noProof/>
        </w:rPr>
        <w:t>。</w:t>
      </w:r>
    </w:p>
    <w:p w:rsidR="002F400B" w:rsidRDefault="00EE2421" w:rsidP="004569EC">
      <w:pPr>
        <w:overflowPunct w:val="0"/>
        <w:adjustRightInd w:val="0"/>
        <w:ind w:leftChars="135" w:left="283" w:firstLineChars="68" w:firstLine="143"/>
        <w:textAlignment w:val="baseline"/>
        <w:rPr>
          <w:noProof/>
        </w:rPr>
      </w:pPr>
      <w:r>
        <w:rPr>
          <w:rFonts w:hint="eastAsia"/>
          <w:noProof/>
        </w:rPr>
        <w:t>日内変動をみると濃度</w:t>
      </w:r>
      <w:r w:rsidR="00A93B24">
        <w:rPr>
          <w:rFonts w:hint="eastAsia"/>
          <w:noProof/>
        </w:rPr>
        <w:t>の</w:t>
      </w:r>
      <w:r>
        <w:rPr>
          <w:rFonts w:hint="eastAsia"/>
          <w:noProof/>
        </w:rPr>
        <w:t>上昇時刻</w:t>
      </w:r>
      <w:r w:rsidR="002F400B">
        <w:rPr>
          <w:rFonts w:hint="eastAsia"/>
          <w:noProof/>
        </w:rPr>
        <w:t>は</w:t>
      </w:r>
      <w:r w:rsidR="002F400B">
        <w:rPr>
          <w:rFonts w:hint="eastAsia"/>
          <w:noProof/>
        </w:rPr>
        <w:t>E4</w:t>
      </w:r>
      <w:r w:rsidR="002F400B">
        <w:rPr>
          <w:rFonts w:hint="eastAsia"/>
          <w:noProof/>
        </w:rPr>
        <w:t>より</w:t>
      </w:r>
      <w:r>
        <w:rPr>
          <w:rFonts w:hint="eastAsia"/>
          <w:noProof/>
        </w:rPr>
        <w:t>遅く、</w:t>
      </w:r>
      <w:r w:rsidR="00A93B24">
        <w:rPr>
          <w:rFonts w:hint="eastAsia"/>
          <w:noProof/>
        </w:rPr>
        <w:t>また</w:t>
      </w:r>
      <w:r>
        <w:rPr>
          <w:rFonts w:hint="eastAsia"/>
          <w:noProof/>
        </w:rPr>
        <w:t>ピークは</w:t>
      </w:r>
      <w:r w:rsidR="002F400B">
        <w:rPr>
          <w:rFonts w:hint="eastAsia"/>
          <w:noProof/>
        </w:rPr>
        <w:t>午後</w:t>
      </w:r>
      <w:r>
        <w:rPr>
          <w:rFonts w:hint="eastAsia"/>
          <w:noProof/>
        </w:rPr>
        <w:t>6</w:t>
      </w:r>
      <w:r>
        <w:rPr>
          <w:rFonts w:hint="eastAsia"/>
          <w:noProof/>
        </w:rPr>
        <w:t>時頃あるいは午前零時前後に多く見られた。</w:t>
      </w:r>
    </w:p>
    <w:p w:rsidR="004569EC" w:rsidRDefault="00EE2421" w:rsidP="002F400B">
      <w:pPr>
        <w:overflowPunct w:val="0"/>
        <w:adjustRightInd w:val="0"/>
        <w:ind w:leftChars="135" w:left="283" w:firstLineChars="68" w:firstLine="143"/>
        <w:textAlignment w:val="baseline"/>
        <w:rPr>
          <w:noProof/>
        </w:rPr>
      </w:pPr>
      <w:r>
        <w:rPr>
          <w:rFonts w:hint="eastAsia"/>
          <w:noProof/>
        </w:rPr>
        <w:t>A</w:t>
      </w:r>
      <w:r>
        <w:rPr>
          <w:rFonts w:hint="eastAsia"/>
          <w:noProof/>
        </w:rPr>
        <w:t>区域では木更津を除き</w:t>
      </w:r>
      <w:r>
        <w:rPr>
          <w:rFonts w:hint="eastAsia"/>
          <w:noProof/>
        </w:rPr>
        <w:t>11</w:t>
      </w:r>
      <w:r>
        <w:rPr>
          <w:rFonts w:hint="eastAsia"/>
          <w:noProof/>
        </w:rPr>
        <w:t>月</w:t>
      </w:r>
      <w:r>
        <w:rPr>
          <w:rFonts w:hint="eastAsia"/>
          <w:noProof/>
        </w:rPr>
        <w:t>1</w:t>
      </w:r>
      <w:r>
        <w:rPr>
          <w:rFonts w:hint="eastAsia"/>
          <w:noProof/>
        </w:rPr>
        <w:t>日の午前</w:t>
      </w:r>
      <w:r>
        <w:rPr>
          <w:rFonts w:hint="eastAsia"/>
          <w:noProof/>
        </w:rPr>
        <w:t>1</w:t>
      </w:r>
      <w:r>
        <w:rPr>
          <w:rFonts w:hint="eastAsia"/>
          <w:noProof/>
        </w:rPr>
        <w:t>時頃急激に濃度が上昇した。</w:t>
      </w:r>
      <w:r>
        <w:rPr>
          <w:rFonts w:hint="eastAsia"/>
          <w:noProof/>
        </w:rPr>
        <w:t>B</w:t>
      </w:r>
      <w:r>
        <w:rPr>
          <w:rFonts w:hint="eastAsia"/>
          <w:noProof/>
        </w:rPr>
        <w:t>区域では群馬と熊谷</w:t>
      </w:r>
      <w:r w:rsidR="002F400B">
        <w:rPr>
          <w:rFonts w:hint="eastAsia"/>
          <w:noProof/>
        </w:rPr>
        <w:t>で</w:t>
      </w:r>
      <w:r>
        <w:rPr>
          <w:rFonts w:hint="eastAsia"/>
          <w:noProof/>
        </w:rPr>
        <w:t>30</w:t>
      </w:r>
      <w:r w:rsidR="002F400B">
        <w:rPr>
          <w:rFonts w:hint="eastAsia"/>
          <w:noProof/>
        </w:rPr>
        <w:t>日と</w:t>
      </w:r>
      <w:r>
        <w:rPr>
          <w:rFonts w:hint="eastAsia"/>
          <w:noProof/>
        </w:rPr>
        <w:t>31</w:t>
      </w:r>
      <w:r>
        <w:rPr>
          <w:rFonts w:hint="eastAsia"/>
          <w:noProof/>
        </w:rPr>
        <w:t>日</w:t>
      </w:r>
      <w:r w:rsidR="002F400B">
        <w:rPr>
          <w:rFonts w:hint="eastAsia"/>
          <w:noProof/>
        </w:rPr>
        <w:t>に</w:t>
      </w:r>
      <w:r>
        <w:rPr>
          <w:rFonts w:hint="eastAsia"/>
          <w:noProof/>
        </w:rPr>
        <w:t>それぞれ午後</w:t>
      </w:r>
      <w:r>
        <w:rPr>
          <w:rFonts w:hint="eastAsia"/>
          <w:noProof/>
        </w:rPr>
        <w:t>4</w:t>
      </w:r>
      <w:r>
        <w:rPr>
          <w:rFonts w:hint="eastAsia"/>
          <w:noProof/>
        </w:rPr>
        <w:t>時以降</w:t>
      </w:r>
      <w:r w:rsidR="00A93B24">
        <w:rPr>
          <w:rFonts w:hint="eastAsia"/>
          <w:noProof/>
        </w:rPr>
        <w:t>に</w:t>
      </w:r>
      <w:r w:rsidR="002F400B">
        <w:rPr>
          <w:rFonts w:hint="eastAsia"/>
          <w:noProof/>
        </w:rPr>
        <w:t>急激に</w:t>
      </w:r>
      <w:r w:rsidR="00A93B24">
        <w:rPr>
          <w:rFonts w:hint="eastAsia"/>
          <w:noProof/>
        </w:rPr>
        <w:t>濃度が</w:t>
      </w:r>
      <w:r>
        <w:rPr>
          <w:rFonts w:hint="eastAsia"/>
          <w:noProof/>
        </w:rPr>
        <w:t>上昇した。</w:t>
      </w:r>
      <w:r w:rsidR="002F400B">
        <w:rPr>
          <w:rFonts w:hint="eastAsia"/>
          <w:noProof/>
        </w:rPr>
        <w:t>また土浦では</w:t>
      </w:r>
      <w:r w:rsidR="00AE6BDB">
        <w:rPr>
          <w:rFonts w:hint="eastAsia"/>
          <w:noProof/>
        </w:rPr>
        <w:t>11</w:t>
      </w:r>
      <w:r w:rsidR="00AE6BDB">
        <w:rPr>
          <w:rFonts w:hint="eastAsia"/>
          <w:noProof/>
        </w:rPr>
        <w:t>月</w:t>
      </w:r>
      <w:r w:rsidR="00AE6BDB">
        <w:rPr>
          <w:rFonts w:hint="eastAsia"/>
          <w:noProof/>
        </w:rPr>
        <w:t>1</w:t>
      </w:r>
      <w:r w:rsidR="00AE6BDB">
        <w:rPr>
          <w:rFonts w:hint="eastAsia"/>
          <w:noProof/>
        </w:rPr>
        <w:t>日</w:t>
      </w:r>
      <w:r w:rsidR="002F400B">
        <w:rPr>
          <w:rFonts w:hint="eastAsia"/>
          <w:noProof/>
        </w:rPr>
        <w:t>に高濃度が発生した。</w:t>
      </w:r>
      <w:r w:rsidR="002F400B">
        <w:rPr>
          <w:rFonts w:hint="eastAsia"/>
          <w:noProof/>
        </w:rPr>
        <w:t>C</w:t>
      </w:r>
      <w:r w:rsidR="002F400B">
        <w:rPr>
          <w:rFonts w:hint="eastAsia"/>
          <w:noProof/>
        </w:rPr>
        <w:t>区域では水戸</w:t>
      </w:r>
      <w:r w:rsidR="00E1699C">
        <w:rPr>
          <w:rFonts w:hint="eastAsia"/>
          <w:noProof/>
        </w:rPr>
        <w:t>で</w:t>
      </w:r>
      <w:r w:rsidR="002F400B">
        <w:rPr>
          <w:rFonts w:hint="eastAsia"/>
          <w:noProof/>
        </w:rPr>
        <w:t>濃度が</w:t>
      </w:r>
      <w:r w:rsidR="00E1699C">
        <w:rPr>
          <w:rFonts w:hint="eastAsia"/>
          <w:noProof/>
        </w:rPr>
        <w:t>やや</w:t>
      </w:r>
      <w:r w:rsidR="002F400B">
        <w:rPr>
          <w:rFonts w:hint="eastAsia"/>
          <w:noProof/>
        </w:rPr>
        <w:t>高</w:t>
      </w:r>
      <w:r w:rsidR="00E1699C">
        <w:rPr>
          <w:rFonts w:hint="eastAsia"/>
          <w:noProof/>
        </w:rPr>
        <w:t>かったが</w:t>
      </w:r>
      <w:r w:rsidR="002F400B">
        <w:rPr>
          <w:rFonts w:hint="eastAsia"/>
          <w:noProof/>
        </w:rPr>
        <w:t>急激な濃度上昇はみられなかった。</w:t>
      </w:r>
      <w:r w:rsidR="002F400B">
        <w:rPr>
          <w:rFonts w:hint="eastAsia"/>
          <w:noProof/>
        </w:rPr>
        <w:t>D</w:t>
      </w:r>
      <w:r w:rsidR="002F400B">
        <w:rPr>
          <w:rFonts w:hint="eastAsia"/>
          <w:noProof/>
        </w:rPr>
        <w:t>区域は濃度上昇が見られなかった。</w:t>
      </w:r>
      <w:r w:rsidR="002F400B">
        <w:rPr>
          <w:rFonts w:hint="eastAsia"/>
          <w:noProof/>
        </w:rPr>
        <w:t>E</w:t>
      </w:r>
      <w:r w:rsidR="002F400B">
        <w:rPr>
          <w:rFonts w:hint="eastAsia"/>
          <w:noProof/>
        </w:rPr>
        <w:t>区域は長野と松本で濃度上昇がみられた。</w:t>
      </w:r>
    </w:p>
    <w:p w:rsidR="004569EC" w:rsidRDefault="004569EC" w:rsidP="004569EC">
      <w:pPr>
        <w:overflowPunct w:val="0"/>
        <w:adjustRightInd w:val="0"/>
        <w:ind w:leftChars="67" w:left="141"/>
        <w:textAlignment w:val="baseline"/>
        <w:rPr>
          <w:rFonts w:ascii="ＭＳ 明朝" w:hAnsi="ＭＳ 明朝"/>
          <w:noProof/>
        </w:rPr>
      </w:pPr>
    </w:p>
    <w:p w:rsidR="004569EC" w:rsidRDefault="004569EC" w:rsidP="004569EC">
      <w:pPr>
        <w:overflowPunct w:val="0"/>
        <w:adjustRightInd w:val="0"/>
        <w:ind w:leftChars="108" w:left="227"/>
        <w:textAlignment w:val="baseline"/>
        <w:rPr>
          <w:noProof/>
        </w:rPr>
      </w:pPr>
      <w:r>
        <w:rPr>
          <w:rFonts w:ascii="ＭＳ 明朝" w:hAnsi="ＭＳ 明朝" w:hint="eastAsia"/>
          <w:noProof/>
        </w:rPr>
        <w:t>・</w:t>
      </w:r>
      <w:r w:rsidR="001A1734">
        <w:rPr>
          <w:rFonts w:ascii="ＭＳ 明朝" w:hAnsi="ＭＳ 明朝" w:hint="eastAsia"/>
          <w:noProof/>
        </w:rPr>
        <w:t>事象</w:t>
      </w:r>
      <w:r w:rsidR="00195960" w:rsidRPr="00195960">
        <w:rPr>
          <w:noProof/>
        </w:rPr>
        <w:t>E</w:t>
      </w:r>
      <w:r w:rsidR="00195960">
        <w:rPr>
          <w:rFonts w:hint="eastAsia"/>
          <w:noProof/>
        </w:rPr>
        <w:t>6</w:t>
      </w:r>
      <w:r w:rsidR="00B40AC1" w:rsidRPr="00482D1A">
        <w:rPr>
          <w:rFonts w:asciiTheme="minorEastAsia" w:eastAsiaTheme="minorEastAsia" w:hAnsiTheme="minorEastAsia" w:hint="eastAsia"/>
          <w:noProof/>
        </w:rPr>
        <w:t>(</w:t>
      </w:r>
      <w:r w:rsidR="00AD2837" w:rsidRPr="007A2996">
        <w:rPr>
          <w:rFonts w:ascii="ＭＳ 明朝" w:hAnsi="ＭＳ 明朝" w:hint="eastAsia"/>
          <w:noProof/>
        </w:rPr>
        <w:t>図</w:t>
      </w:r>
      <w:r w:rsidR="00AD2837" w:rsidRPr="00EF0F46">
        <w:rPr>
          <w:noProof/>
        </w:rPr>
        <w:t>5-2-3-</w:t>
      </w:r>
      <w:r w:rsidR="00AD2837">
        <w:rPr>
          <w:rFonts w:ascii="ＭＳ 明朝" w:hAnsi="ＭＳ 明朝" w:hint="eastAsia"/>
          <w:noProof/>
        </w:rPr>
        <w:t>⑤</w:t>
      </w:r>
      <w:r w:rsidR="00B40AC1" w:rsidRPr="00482D1A">
        <w:rPr>
          <w:rFonts w:asciiTheme="minorEastAsia" w:eastAsiaTheme="minorEastAsia" w:hAnsiTheme="minorEastAsia" w:hint="eastAsia"/>
          <w:noProof/>
        </w:rPr>
        <w:t>)</w:t>
      </w:r>
    </w:p>
    <w:p w:rsidR="00195960" w:rsidRDefault="00C47E22" w:rsidP="002F400B">
      <w:pPr>
        <w:overflowPunct w:val="0"/>
        <w:adjustRightInd w:val="0"/>
        <w:ind w:leftChars="135" w:left="283" w:firstLineChars="68" w:firstLine="143"/>
        <w:textAlignment w:val="baseline"/>
        <w:rPr>
          <w:noProof/>
        </w:rPr>
      </w:pPr>
      <w:r>
        <w:rPr>
          <w:rFonts w:hint="eastAsia"/>
          <w:noProof/>
        </w:rPr>
        <w:t>E6</w:t>
      </w:r>
      <w:r>
        <w:rPr>
          <w:rFonts w:hint="eastAsia"/>
          <w:noProof/>
        </w:rPr>
        <w:t>は</w:t>
      </w:r>
      <w:r w:rsidR="006411B3">
        <w:rPr>
          <w:rFonts w:hint="eastAsia"/>
          <w:noProof/>
        </w:rPr>
        <w:t>3</w:t>
      </w:r>
      <w:r w:rsidR="006411B3">
        <w:rPr>
          <w:rFonts w:hint="eastAsia"/>
          <w:noProof/>
        </w:rPr>
        <w:t>月</w:t>
      </w:r>
      <w:r w:rsidR="006411B3">
        <w:rPr>
          <w:rFonts w:hint="eastAsia"/>
          <w:noProof/>
        </w:rPr>
        <w:t>16</w:t>
      </w:r>
      <w:r w:rsidR="006411B3">
        <w:rPr>
          <w:rFonts w:hint="eastAsia"/>
          <w:noProof/>
        </w:rPr>
        <w:t>、</w:t>
      </w:r>
      <w:r w:rsidR="006411B3">
        <w:rPr>
          <w:rFonts w:hint="eastAsia"/>
          <w:noProof/>
        </w:rPr>
        <w:t>17</w:t>
      </w:r>
      <w:r w:rsidR="006411B3">
        <w:rPr>
          <w:rFonts w:hint="eastAsia"/>
          <w:noProof/>
        </w:rPr>
        <w:t>日及び</w:t>
      </w:r>
      <w:r w:rsidR="006411B3">
        <w:rPr>
          <w:rFonts w:hint="eastAsia"/>
          <w:noProof/>
        </w:rPr>
        <w:t>19</w:t>
      </w:r>
      <w:r w:rsidR="006411B3">
        <w:rPr>
          <w:rFonts w:hint="eastAsia"/>
          <w:noProof/>
        </w:rPr>
        <w:t>日に</w:t>
      </w:r>
      <w:r w:rsidR="00E1699C">
        <w:rPr>
          <w:rFonts w:hint="eastAsia"/>
          <w:noProof/>
        </w:rPr>
        <w:t>地域</w:t>
      </w:r>
      <w:r>
        <w:rPr>
          <w:rFonts w:hint="eastAsia"/>
          <w:noProof/>
        </w:rPr>
        <w:t>限定的</w:t>
      </w:r>
      <w:r w:rsidR="00E1699C">
        <w:rPr>
          <w:rFonts w:hint="eastAsia"/>
          <w:noProof/>
        </w:rPr>
        <w:t>に高濃度が発生した</w:t>
      </w:r>
      <w:r w:rsidR="00B40AC1" w:rsidRPr="00F76F0D">
        <w:rPr>
          <w:rFonts w:asciiTheme="minorEastAsia" w:eastAsiaTheme="minorEastAsia" w:hAnsiTheme="minorEastAsia" w:hint="eastAsia"/>
          <w:noProof/>
        </w:rPr>
        <w:t>(</w:t>
      </w:r>
      <w:r w:rsidR="00E1699C" w:rsidRPr="00D30DFE">
        <w:rPr>
          <w:rFonts w:hint="eastAsia"/>
          <w:kern w:val="0"/>
        </w:rPr>
        <w:t>5-2-1-</w:t>
      </w:r>
      <w:r w:rsidR="00E1699C" w:rsidRPr="00D30DFE">
        <w:rPr>
          <w:rFonts w:hint="eastAsia"/>
          <w:kern w:val="0"/>
        </w:rPr>
        <w:t>⑤</w:t>
      </w:r>
      <w:r w:rsidR="00B40AC1" w:rsidRPr="00F76F0D">
        <w:rPr>
          <w:rFonts w:asciiTheme="minorEastAsia" w:eastAsiaTheme="minorEastAsia" w:hAnsiTheme="minorEastAsia" w:hint="eastAsia"/>
          <w:noProof/>
        </w:rPr>
        <w:t>)</w:t>
      </w:r>
      <w:r w:rsidR="00E1699C">
        <w:rPr>
          <w:rFonts w:hint="eastAsia"/>
          <w:noProof/>
        </w:rPr>
        <w:t>。</w:t>
      </w:r>
      <w:r w:rsidR="006411B3">
        <w:rPr>
          <w:rFonts w:hint="eastAsia"/>
          <w:noProof/>
        </w:rPr>
        <w:t>濃度の高い地域は</w:t>
      </w:r>
      <w:r w:rsidR="006411B3">
        <w:rPr>
          <w:rFonts w:hint="eastAsia"/>
          <w:noProof/>
        </w:rPr>
        <w:t>A</w:t>
      </w:r>
      <w:r w:rsidR="006411B3">
        <w:rPr>
          <w:rFonts w:hint="eastAsia"/>
          <w:noProof/>
        </w:rPr>
        <w:t>区</w:t>
      </w:r>
      <w:r w:rsidR="006411B3" w:rsidRPr="00F76F0D">
        <w:rPr>
          <w:rFonts w:asciiTheme="minorEastAsia" w:eastAsiaTheme="minorEastAsia" w:hAnsiTheme="minorEastAsia" w:hint="eastAsia"/>
          <w:noProof/>
        </w:rPr>
        <w:t>域</w:t>
      </w:r>
      <w:r w:rsidR="00B40AC1" w:rsidRPr="00F76F0D">
        <w:rPr>
          <w:rFonts w:asciiTheme="minorEastAsia" w:eastAsiaTheme="minorEastAsia" w:hAnsiTheme="minorEastAsia" w:hint="eastAsia"/>
          <w:noProof/>
        </w:rPr>
        <w:t>(</w:t>
      </w:r>
      <w:r w:rsidR="006411B3">
        <w:rPr>
          <w:rFonts w:hint="eastAsia"/>
          <w:noProof/>
        </w:rPr>
        <w:t>東京湾沿岸</w:t>
      </w:r>
      <w:r w:rsidR="00B40AC1" w:rsidRPr="00F76F0D">
        <w:rPr>
          <w:rFonts w:asciiTheme="minorEastAsia" w:eastAsiaTheme="minorEastAsia" w:hAnsiTheme="minorEastAsia" w:hint="eastAsia"/>
          <w:noProof/>
        </w:rPr>
        <w:t>)</w:t>
      </w:r>
      <w:r w:rsidR="006411B3" w:rsidRPr="00F76F0D">
        <w:rPr>
          <w:rFonts w:asciiTheme="minorEastAsia" w:eastAsiaTheme="minorEastAsia" w:hAnsiTheme="minorEastAsia" w:hint="eastAsia"/>
          <w:noProof/>
        </w:rPr>
        <w:t>に</w:t>
      </w:r>
      <w:r w:rsidR="006411B3">
        <w:rPr>
          <w:rFonts w:hint="eastAsia"/>
          <w:noProof/>
        </w:rPr>
        <w:t>集中していた。</w:t>
      </w:r>
    </w:p>
    <w:p w:rsidR="00432921" w:rsidRDefault="00132904" w:rsidP="00132904">
      <w:pPr>
        <w:overflowPunct w:val="0"/>
        <w:adjustRightInd w:val="0"/>
        <w:ind w:leftChars="135" w:left="283" w:firstLineChars="68" w:firstLine="143"/>
        <w:textAlignment w:val="baseline"/>
        <w:rPr>
          <w:noProof/>
        </w:rPr>
      </w:pPr>
      <w:r>
        <w:rPr>
          <w:rFonts w:hint="eastAsia"/>
          <w:noProof/>
        </w:rPr>
        <w:t>A</w:t>
      </w:r>
      <w:r>
        <w:rPr>
          <w:rFonts w:hint="eastAsia"/>
          <w:noProof/>
        </w:rPr>
        <w:t>区域で日内変動をみると、</w:t>
      </w:r>
      <w:r>
        <w:rPr>
          <w:rFonts w:hint="eastAsia"/>
          <w:noProof/>
        </w:rPr>
        <w:t>16</w:t>
      </w:r>
      <w:r>
        <w:rPr>
          <w:rFonts w:hint="eastAsia"/>
          <w:noProof/>
        </w:rPr>
        <w:t>日は午前中から濃度が上昇し、午後</w:t>
      </w:r>
      <w:r>
        <w:rPr>
          <w:rFonts w:hint="eastAsia"/>
          <w:noProof/>
        </w:rPr>
        <w:t>6</w:t>
      </w:r>
      <w:r>
        <w:rPr>
          <w:rFonts w:hint="eastAsia"/>
          <w:noProof/>
        </w:rPr>
        <w:t>時頃にピークとなった。</w:t>
      </w:r>
      <w:r>
        <w:rPr>
          <w:rFonts w:hint="eastAsia"/>
          <w:noProof/>
        </w:rPr>
        <w:t>17</w:t>
      </w:r>
      <w:r>
        <w:rPr>
          <w:rFonts w:hint="eastAsia"/>
          <w:noProof/>
        </w:rPr>
        <w:t>日は午前</w:t>
      </w:r>
      <w:r>
        <w:rPr>
          <w:rFonts w:hint="eastAsia"/>
          <w:noProof/>
        </w:rPr>
        <w:t>1</w:t>
      </w:r>
      <w:r>
        <w:rPr>
          <w:rFonts w:hint="eastAsia"/>
          <w:noProof/>
        </w:rPr>
        <w:t>時頃から濃度が上昇し午前</w:t>
      </w:r>
      <w:r>
        <w:rPr>
          <w:rFonts w:hint="eastAsia"/>
          <w:noProof/>
        </w:rPr>
        <w:t>6</w:t>
      </w:r>
      <w:r>
        <w:rPr>
          <w:rFonts w:hint="eastAsia"/>
          <w:noProof/>
        </w:rPr>
        <w:t>時頃にピークとなった。</w:t>
      </w:r>
      <w:r>
        <w:rPr>
          <w:rFonts w:hint="eastAsia"/>
          <w:noProof/>
        </w:rPr>
        <w:t>19</w:t>
      </w:r>
      <w:r>
        <w:rPr>
          <w:rFonts w:hint="eastAsia"/>
          <w:noProof/>
        </w:rPr>
        <w:t>日は前日夜から濃度が上昇し</w:t>
      </w:r>
      <w:r w:rsidR="00F76F0D">
        <w:rPr>
          <w:rFonts w:hint="eastAsia"/>
          <w:noProof/>
        </w:rPr>
        <w:t>ておりピークは</w:t>
      </w:r>
      <w:r>
        <w:rPr>
          <w:rFonts w:hint="eastAsia"/>
          <w:noProof/>
        </w:rPr>
        <w:t>午後</w:t>
      </w:r>
      <w:r>
        <w:rPr>
          <w:rFonts w:hint="eastAsia"/>
          <w:noProof/>
        </w:rPr>
        <w:t>1</w:t>
      </w:r>
      <w:r>
        <w:rPr>
          <w:rFonts w:hint="eastAsia"/>
          <w:noProof/>
        </w:rPr>
        <w:t>時頃</w:t>
      </w:r>
      <w:r w:rsidR="00F76F0D">
        <w:rPr>
          <w:rFonts w:hint="eastAsia"/>
          <w:noProof/>
        </w:rPr>
        <w:t>であった</w:t>
      </w:r>
      <w:r>
        <w:rPr>
          <w:rFonts w:hint="eastAsia"/>
          <w:noProof/>
        </w:rPr>
        <w:t>。</w:t>
      </w:r>
    </w:p>
    <w:p w:rsidR="00432921" w:rsidRDefault="00432921" w:rsidP="006411B3">
      <w:pPr>
        <w:overflowPunct w:val="0"/>
        <w:adjustRightInd w:val="0"/>
        <w:ind w:leftChars="270" w:left="1417" w:hangingChars="405" w:hanging="850"/>
        <w:textAlignment w:val="baseline"/>
        <w:rPr>
          <w:noProof/>
        </w:rPr>
      </w:pPr>
    </w:p>
    <w:p w:rsidR="00432921" w:rsidRDefault="00432921" w:rsidP="006411B3">
      <w:pPr>
        <w:overflowPunct w:val="0"/>
        <w:adjustRightInd w:val="0"/>
        <w:ind w:leftChars="270" w:left="1417" w:hangingChars="405" w:hanging="850"/>
        <w:textAlignment w:val="baseline"/>
        <w:rPr>
          <w:noProof/>
        </w:rPr>
      </w:pPr>
    </w:p>
    <w:p w:rsidR="00432921" w:rsidRDefault="00432921" w:rsidP="006411B3">
      <w:pPr>
        <w:overflowPunct w:val="0"/>
        <w:adjustRightInd w:val="0"/>
        <w:ind w:leftChars="270" w:left="1417" w:hangingChars="405" w:hanging="850"/>
        <w:textAlignment w:val="baseline"/>
        <w:rPr>
          <w:noProof/>
        </w:rPr>
      </w:pPr>
    </w:p>
    <w:p w:rsidR="00432921" w:rsidRDefault="00432921" w:rsidP="006411B3">
      <w:pPr>
        <w:overflowPunct w:val="0"/>
        <w:adjustRightInd w:val="0"/>
        <w:ind w:leftChars="270" w:left="1417" w:hangingChars="405" w:hanging="850"/>
        <w:textAlignment w:val="baseline"/>
        <w:rPr>
          <w:noProof/>
        </w:rPr>
      </w:pPr>
    </w:p>
    <w:p w:rsidR="00432921" w:rsidRPr="00F76F0D" w:rsidRDefault="00432921" w:rsidP="006411B3">
      <w:pPr>
        <w:overflowPunct w:val="0"/>
        <w:adjustRightInd w:val="0"/>
        <w:ind w:leftChars="270" w:left="1417" w:hangingChars="405" w:hanging="850"/>
        <w:textAlignment w:val="baseline"/>
        <w:rPr>
          <w:noProof/>
        </w:rPr>
      </w:pPr>
    </w:p>
    <w:p w:rsidR="00432921" w:rsidRDefault="00432921" w:rsidP="006411B3">
      <w:pPr>
        <w:overflowPunct w:val="0"/>
        <w:adjustRightInd w:val="0"/>
        <w:ind w:leftChars="270" w:left="1417" w:hangingChars="405" w:hanging="850"/>
        <w:textAlignment w:val="baseline"/>
        <w:rPr>
          <w:noProof/>
        </w:rPr>
      </w:pPr>
    </w:p>
    <w:p w:rsidR="00432921" w:rsidRDefault="00432921" w:rsidP="006411B3">
      <w:pPr>
        <w:overflowPunct w:val="0"/>
        <w:adjustRightInd w:val="0"/>
        <w:ind w:leftChars="270" w:left="1417" w:hangingChars="405" w:hanging="850"/>
        <w:textAlignment w:val="baseline"/>
        <w:rPr>
          <w:noProof/>
        </w:rPr>
      </w:pPr>
    </w:p>
    <w:p w:rsidR="00432921" w:rsidRDefault="00432921" w:rsidP="006411B3">
      <w:pPr>
        <w:overflowPunct w:val="0"/>
        <w:adjustRightInd w:val="0"/>
        <w:ind w:leftChars="270" w:left="1417" w:hangingChars="405" w:hanging="850"/>
        <w:textAlignment w:val="baseline"/>
        <w:rPr>
          <w:noProof/>
        </w:rPr>
      </w:pPr>
    </w:p>
    <w:p w:rsidR="00432921" w:rsidRDefault="00432921" w:rsidP="006411B3">
      <w:pPr>
        <w:overflowPunct w:val="0"/>
        <w:adjustRightInd w:val="0"/>
        <w:ind w:leftChars="270" w:left="1417" w:hangingChars="405" w:hanging="850"/>
        <w:textAlignment w:val="baseline"/>
        <w:rPr>
          <w:noProof/>
        </w:rPr>
      </w:pPr>
    </w:p>
    <w:p w:rsidR="00432921" w:rsidRDefault="00432921" w:rsidP="006411B3">
      <w:pPr>
        <w:overflowPunct w:val="0"/>
        <w:adjustRightInd w:val="0"/>
        <w:ind w:leftChars="270" w:left="1417" w:hangingChars="405" w:hanging="850"/>
        <w:textAlignment w:val="baseline"/>
        <w:rPr>
          <w:noProof/>
        </w:rPr>
      </w:pPr>
    </w:p>
    <w:p w:rsidR="00432921" w:rsidRDefault="00432921" w:rsidP="006411B3">
      <w:pPr>
        <w:overflowPunct w:val="0"/>
        <w:adjustRightInd w:val="0"/>
        <w:ind w:leftChars="270" w:left="1417" w:hangingChars="405" w:hanging="850"/>
        <w:textAlignment w:val="baseline"/>
        <w:rPr>
          <w:noProof/>
        </w:rPr>
      </w:pPr>
    </w:p>
    <w:p w:rsidR="00432921" w:rsidRDefault="00432921" w:rsidP="006411B3">
      <w:pPr>
        <w:overflowPunct w:val="0"/>
        <w:adjustRightInd w:val="0"/>
        <w:ind w:leftChars="270" w:left="1417" w:hangingChars="405" w:hanging="850"/>
        <w:textAlignment w:val="baseline"/>
        <w:rPr>
          <w:noProof/>
        </w:rPr>
      </w:pPr>
    </w:p>
    <w:p w:rsidR="007D11CF" w:rsidRDefault="000355CE" w:rsidP="006411B3">
      <w:pPr>
        <w:overflowPunct w:val="0"/>
        <w:adjustRightInd w:val="0"/>
        <w:ind w:leftChars="270" w:left="1417" w:hangingChars="405" w:hanging="850"/>
        <w:textAlignment w:val="baseline"/>
        <w:rPr>
          <w:noProof/>
        </w:rPr>
      </w:pPr>
      <w:r>
        <w:rPr>
          <w:rFonts w:ascii="ＭＳ 明朝" w:hAnsi="ＭＳ 明朝"/>
          <w:noProof/>
        </w:rPr>
        <w:lastRenderedPageBreak/>
        <w:drawing>
          <wp:anchor distT="0" distB="0" distL="114300" distR="114300" simplePos="0" relativeHeight="252141056" behindDoc="0" locked="0" layoutInCell="1" allowOverlap="1" wp14:anchorId="560050A5" wp14:editId="65229F6F">
            <wp:simplePos x="0" y="0"/>
            <wp:positionH relativeFrom="column">
              <wp:posOffset>17145</wp:posOffset>
            </wp:positionH>
            <wp:positionV relativeFrom="paragraph">
              <wp:posOffset>161925</wp:posOffset>
            </wp:positionV>
            <wp:extent cx="5306040" cy="7803360"/>
            <wp:effectExtent l="0" t="0" r="9525" b="7620"/>
            <wp:wrapSquare wrapText="bothSides"/>
            <wp:docPr id="378" name="図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06040" cy="78033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E1DCF" w:rsidRDefault="001E1DCF" w:rsidP="001E1DCF">
      <w:pPr>
        <w:overflowPunct w:val="0"/>
        <w:adjustRightInd w:val="0"/>
        <w:spacing w:beforeLines="50" w:before="120"/>
        <w:ind w:firstLineChars="100" w:firstLine="210"/>
        <w:textAlignment w:val="baseline"/>
        <w:rPr>
          <w:rFonts w:ascii="ＭＳ 明朝" w:hAnsi="ＭＳ 明朝"/>
          <w:noProof/>
        </w:rPr>
      </w:pPr>
      <w:r w:rsidRPr="007A2996">
        <w:rPr>
          <w:rFonts w:ascii="ＭＳ 明朝" w:hAnsi="ＭＳ 明朝" w:hint="eastAsia"/>
          <w:noProof/>
        </w:rPr>
        <w:t>図</w:t>
      </w:r>
      <w:r w:rsidRPr="00EF0F46">
        <w:rPr>
          <w:noProof/>
        </w:rPr>
        <w:t>5-2-3-</w:t>
      </w:r>
      <w:r>
        <w:rPr>
          <w:rFonts w:ascii="ＭＳ 明朝" w:hAnsi="ＭＳ 明朝" w:hint="eastAsia"/>
          <w:noProof/>
        </w:rPr>
        <w:t xml:space="preserve">①　</w:t>
      </w:r>
      <w:r w:rsidRPr="00281FE5">
        <w:rPr>
          <w:noProof/>
        </w:rPr>
        <w:t>PM2.5</w:t>
      </w:r>
      <w:r>
        <w:rPr>
          <w:rFonts w:ascii="ＭＳ 明朝" w:hAnsi="ＭＳ 明朝" w:hint="eastAsia"/>
          <w:noProof/>
        </w:rPr>
        <w:t>質量濃度の推移</w:t>
      </w:r>
      <w:r w:rsidR="00B40AC1">
        <w:rPr>
          <w:rFonts w:ascii="ＭＳ 明朝" w:hAnsi="ＭＳ 明朝" w:hint="eastAsia"/>
          <w:noProof/>
        </w:rPr>
        <w:t>(</w:t>
      </w:r>
      <w:r w:rsidR="001A1734">
        <w:rPr>
          <w:rFonts w:ascii="ＭＳ 明朝" w:hAnsi="ＭＳ 明朝" w:hint="eastAsia"/>
          <w:noProof/>
        </w:rPr>
        <w:t>事象</w:t>
      </w:r>
      <w:r w:rsidRPr="00C86854">
        <w:rPr>
          <w:noProof/>
        </w:rPr>
        <w:t>E1</w:t>
      </w:r>
      <w:r w:rsidR="00B40AC1">
        <w:rPr>
          <w:rFonts w:ascii="ＭＳ 明朝" w:hAnsi="ＭＳ 明朝" w:hint="eastAsia"/>
          <w:noProof/>
        </w:rPr>
        <w:t>)</w:t>
      </w:r>
    </w:p>
    <w:p w:rsidR="00281FE5" w:rsidRDefault="00281FE5" w:rsidP="001E1DCF">
      <w:pPr>
        <w:overflowPunct w:val="0"/>
        <w:adjustRightInd w:val="0"/>
        <w:spacing w:beforeLines="50" w:before="120"/>
        <w:ind w:firstLineChars="100" w:firstLine="210"/>
        <w:textAlignment w:val="baseline"/>
        <w:rPr>
          <w:rFonts w:ascii="ＭＳ 明朝" w:hAnsi="ＭＳ 明朝"/>
          <w:noProof/>
        </w:rPr>
      </w:pPr>
    </w:p>
    <w:p w:rsidR="007D11CF" w:rsidRDefault="007D11CF" w:rsidP="00CE68CE">
      <w:pPr>
        <w:overflowPunct w:val="0"/>
        <w:adjustRightInd w:val="0"/>
        <w:textAlignment w:val="baseline"/>
        <w:rPr>
          <w:rFonts w:ascii="ＭＳ 明朝" w:hAnsi="ＭＳ 明朝"/>
          <w:noProof/>
        </w:rPr>
      </w:pPr>
    </w:p>
    <w:p w:rsidR="00CE68CE" w:rsidRDefault="00774AEE" w:rsidP="00CE68CE">
      <w:pPr>
        <w:overflowPunct w:val="0"/>
        <w:adjustRightInd w:val="0"/>
        <w:textAlignment w:val="baseline"/>
        <w:rPr>
          <w:rFonts w:ascii="ＭＳ 明朝" w:hAnsi="ＭＳ 明朝"/>
          <w:noProof/>
        </w:rPr>
      </w:pPr>
      <w:r>
        <w:rPr>
          <w:rFonts w:ascii="ＭＳ 明朝" w:hAnsi="ＭＳ 明朝"/>
          <w:noProof/>
        </w:rPr>
        <w:drawing>
          <wp:inline distT="0" distB="0" distL="0" distR="0" wp14:anchorId="7288A262">
            <wp:extent cx="5306040" cy="7803360"/>
            <wp:effectExtent l="0" t="0" r="9525" b="762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06040" cy="7803360"/>
                    </a:xfrm>
                    <a:prstGeom prst="rect">
                      <a:avLst/>
                    </a:prstGeom>
                    <a:noFill/>
                    <a:ln>
                      <a:noFill/>
                    </a:ln>
                  </pic:spPr>
                </pic:pic>
              </a:graphicData>
            </a:graphic>
          </wp:inline>
        </w:drawing>
      </w:r>
    </w:p>
    <w:p w:rsidR="00CE68CE" w:rsidRDefault="00CE68CE" w:rsidP="00CE68CE">
      <w:pPr>
        <w:overflowPunct w:val="0"/>
        <w:adjustRightInd w:val="0"/>
        <w:spacing w:beforeLines="50" w:before="120"/>
        <w:ind w:firstLineChars="100" w:firstLine="210"/>
        <w:textAlignment w:val="baseline"/>
        <w:rPr>
          <w:rFonts w:ascii="ＭＳ 明朝" w:hAnsi="ＭＳ 明朝"/>
          <w:noProof/>
        </w:rPr>
      </w:pPr>
      <w:r w:rsidRPr="007A2996">
        <w:rPr>
          <w:rFonts w:ascii="ＭＳ 明朝" w:hAnsi="ＭＳ 明朝" w:hint="eastAsia"/>
          <w:noProof/>
        </w:rPr>
        <w:t>図</w:t>
      </w:r>
      <w:r w:rsidR="00EF0F46" w:rsidRPr="00EF0F46">
        <w:rPr>
          <w:noProof/>
        </w:rPr>
        <w:t>5-2-3-</w:t>
      </w:r>
      <w:r>
        <w:rPr>
          <w:rFonts w:ascii="ＭＳ 明朝" w:hAnsi="ＭＳ 明朝" w:hint="eastAsia"/>
          <w:noProof/>
        </w:rPr>
        <w:t xml:space="preserve">②　</w:t>
      </w:r>
      <w:r w:rsidRPr="00281FE5">
        <w:rPr>
          <w:noProof/>
        </w:rPr>
        <w:t>PM2.5</w:t>
      </w:r>
      <w:r>
        <w:rPr>
          <w:rFonts w:ascii="ＭＳ 明朝" w:hAnsi="ＭＳ 明朝" w:hint="eastAsia"/>
          <w:noProof/>
        </w:rPr>
        <w:t>質量濃度の推移</w:t>
      </w:r>
      <w:r w:rsidR="00B40AC1">
        <w:rPr>
          <w:rFonts w:ascii="ＭＳ 明朝" w:hAnsi="ＭＳ 明朝" w:hint="eastAsia"/>
          <w:noProof/>
        </w:rPr>
        <w:t>(</w:t>
      </w:r>
      <w:r w:rsidR="001A1734">
        <w:rPr>
          <w:rFonts w:ascii="ＭＳ 明朝" w:hAnsi="ＭＳ 明朝" w:hint="eastAsia"/>
          <w:noProof/>
        </w:rPr>
        <w:t>事象</w:t>
      </w:r>
      <w:r w:rsidR="00C86854" w:rsidRPr="00C86854">
        <w:rPr>
          <w:noProof/>
        </w:rPr>
        <w:t>E</w:t>
      </w:r>
      <w:r w:rsidR="00C86854">
        <w:rPr>
          <w:rFonts w:hint="eastAsia"/>
          <w:noProof/>
        </w:rPr>
        <w:t>2</w:t>
      </w:r>
      <w:r w:rsidR="00B40AC1">
        <w:rPr>
          <w:rFonts w:ascii="ＭＳ 明朝" w:hAnsi="ＭＳ 明朝" w:hint="eastAsia"/>
          <w:noProof/>
        </w:rPr>
        <w:t>)</w:t>
      </w:r>
    </w:p>
    <w:p w:rsidR="007D11CF" w:rsidRDefault="007D11CF" w:rsidP="00CE68CE">
      <w:pPr>
        <w:overflowPunct w:val="0"/>
        <w:adjustRightInd w:val="0"/>
        <w:spacing w:beforeLines="50" w:before="120"/>
        <w:ind w:firstLineChars="100" w:firstLine="210"/>
        <w:textAlignment w:val="baseline"/>
        <w:rPr>
          <w:rFonts w:ascii="ＭＳ 明朝" w:hAnsi="ＭＳ 明朝"/>
          <w:noProof/>
        </w:rPr>
      </w:pPr>
    </w:p>
    <w:p w:rsidR="007D11CF" w:rsidRDefault="007D11CF" w:rsidP="00CE68CE">
      <w:pPr>
        <w:overflowPunct w:val="0"/>
        <w:adjustRightInd w:val="0"/>
        <w:spacing w:beforeLines="50" w:before="120"/>
        <w:ind w:firstLineChars="100" w:firstLine="210"/>
        <w:textAlignment w:val="baseline"/>
        <w:rPr>
          <w:rFonts w:ascii="ＭＳ 明朝" w:hAnsi="ＭＳ 明朝"/>
          <w:noProof/>
        </w:rPr>
      </w:pPr>
    </w:p>
    <w:p w:rsidR="00CE68CE" w:rsidRDefault="00774AEE" w:rsidP="00CE68CE">
      <w:pPr>
        <w:overflowPunct w:val="0"/>
        <w:adjustRightInd w:val="0"/>
        <w:textAlignment w:val="baseline"/>
        <w:rPr>
          <w:rFonts w:ascii="ＭＳ 明朝" w:hAnsi="ＭＳ 明朝"/>
          <w:noProof/>
        </w:rPr>
      </w:pPr>
      <w:r>
        <w:rPr>
          <w:rFonts w:ascii="ＭＳ 明朝" w:hAnsi="ＭＳ 明朝"/>
          <w:noProof/>
        </w:rPr>
        <w:drawing>
          <wp:inline distT="0" distB="0" distL="0" distR="0" wp14:anchorId="23C3E90B">
            <wp:extent cx="5305320" cy="7803000"/>
            <wp:effectExtent l="0" t="0" r="0" b="762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05320" cy="7803000"/>
                    </a:xfrm>
                    <a:prstGeom prst="rect">
                      <a:avLst/>
                    </a:prstGeom>
                    <a:noFill/>
                    <a:ln>
                      <a:noFill/>
                    </a:ln>
                  </pic:spPr>
                </pic:pic>
              </a:graphicData>
            </a:graphic>
          </wp:inline>
        </w:drawing>
      </w:r>
    </w:p>
    <w:p w:rsidR="00CE68CE" w:rsidRDefault="00CE68CE" w:rsidP="00CE68CE">
      <w:pPr>
        <w:overflowPunct w:val="0"/>
        <w:adjustRightInd w:val="0"/>
        <w:spacing w:beforeLines="50" w:before="120"/>
        <w:ind w:firstLineChars="100" w:firstLine="210"/>
        <w:textAlignment w:val="baseline"/>
        <w:rPr>
          <w:rFonts w:ascii="ＭＳ 明朝" w:hAnsi="ＭＳ 明朝"/>
          <w:noProof/>
        </w:rPr>
      </w:pPr>
      <w:r w:rsidRPr="007A2996">
        <w:rPr>
          <w:rFonts w:ascii="ＭＳ 明朝" w:hAnsi="ＭＳ 明朝" w:hint="eastAsia"/>
          <w:noProof/>
        </w:rPr>
        <w:t>図</w:t>
      </w:r>
      <w:r w:rsidR="00EF0F46" w:rsidRPr="00EF0F46">
        <w:rPr>
          <w:noProof/>
        </w:rPr>
        <w:t>5-2-3-</w:t>
      </w:r>
      <w:r>
        <w:rPr>
          <w:rFonts w:ascii="ＭＳ 明朝" w:hAnsi="ＭＳ 明朝" w:hint="eastAsia"/>
          <w:noProof/>
        </w:rPr>
        <w:t xml:space="preserve">③　</w:t>
      </w:r>
      <w:r w:rsidRPr="00281FE5">
        <w:rPr>
          <w:noProof/>
        </w:rPr>
        <w:t>PM2.5</w:t>
      </w:r>
      <w:r>
        <w:rPr>
          <w:rFonts w:ascii="ＭＳ 明朝" w:hAnsi="ＭＳ 明朝" w:hint="eastAsia"/>
          <w:noProof/>
        </w:rPr>
        <w:t>質量濃度の推移</w:t>
      </w:r>
      <w:r w:rsidR="00B40AC1">
        <w:rPr>
          <w:rFonts w:ascii="ＭＳ 明朝" w:hAnsi="ＭＳ 明朝" w:hint="eastAsia"/>
          <w:noProof/>
        </w:rPr>
        <w:t>(</w:t>
      </w:r>
      <w:r w:rsidR="001A1734">
        <w:rPr>
          <w:rFonts w:ascii="ＭＳ 明朝" w:hAnsi="ＭＳ 明朝" w:hint="eastAsia"/>
          <w:noProof/>
        </w:rPr>
        <w:t>事象</w:t>
      </w:r>
      <w:r w:rsidR="00C86854" w:rsidRPr="00C86854">
        <w:rPr>
          <w:noProof/>
        </w:rPr>
        <w:t>E4</w:t>
      </w:r>
      <w:r w:rsidR="00B40AC1">
        <w:rPr>
          <w:rFonts w:ascii="ＭＳ 明朝" w:hAnsi="ＭＳ 明朝" w:hint="eastAsia"/>
          <w:noProof/>
        </w:rPr>
        <w:t>)</w:t>
      </w:r>
    </w:p>
    <w:p w:rsidR="00281FE5" w:rsidRDefault="00281FE5" w:rsidP="00CE68CE">
      <w:pPr>
        <w:overflowPunct w:val="0"/>
        <w:adjustRightInd w:val="0"/>
        <w:spacing w:beforeLines="50" w:before="120"/>
        <w:ind w:firstLineChars="100" w:firstLine="210"/>
        <w:textAlignment w:val="baseline"/>
        <w:rPr>
          <w:rFonts w:ascii="ＭＳ 明朝" w:hAnsi="ＭＳ 明朝"/>
          <w:noProof/>
        </w:rPr>
      </w:pPr>
    </w:p>
    <w:p w:rsidR="007D11CF" w:rsidRDefault="007D11CF" w:rsidP="00CE68CE">
      <w:pPr>
        <w:overflowPunct w:val="0"/>
        <w:adjustRightInd w:val="0"/>
        <w:spacing w:beforeLines="50" w:before="120"/>
        <w:ind w:firstLineChars="100" w:firstLine="210"/>
        <w:textAlignment w:val="baseline"/>
        <w:rPr>
          <w:rFonts w:ascii="ＭＳ 明朝" w:hAnsi="ＭＳ 明朝"/>
          <w:noProof/>
        </w:rPr>
      </w:pPr>
    </w:p>
    <w:p w:rsidR="00CE68CE" w:rsidRDefault="001C22E8" w:rsidP="00CE68CE">
      <w:pPr>
        <w:overflowPunct w:val="0"/>
        <w:adjustRightInd w:val="0"/>
        <w:textAlignment w:val="baseline"/>
        <w:rPr>
          <w:kern w:val="0"/>
        </w:rPr>
      </w:pPr>
      <w:r>
        <w:rPr>
          <w:noProof/>
          <w:kern w:val="0"/>
        </w:rPr>
        <w:drawing>
          <wp:inline distT="0" distB="0" distL="0" distR="0" wp14:anchorId="756DA5F8">
            <wp:extent cx="5306040" cy="7803360"/>
            <wp:effectExtent l="0" t="0" r="9525" b="762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06040" cy="7803360"/>
                    </a:xfrm>
                    <a:prstGeom prst="rect">
                      <a:avLst/>
                    </a:prstGeom>
                    <a:noFill/>
                    <a:ln>
                      <a:noFill/>
                    </a:ln>
                  </pic:spPr>
                </pic:pic>
              </a:graphicData>
            </a:graphic>
          </wp:inline>
        </w:drawing>
      </w:r>
    </w:p>
    <w:p w:rsidR="00CE68CE" w:rsidRDefault="00CE68CE" w:rsidP="00CE68CE">
      <w:pPr>
        <w:overflowPunct w:val="0"/>
        <w:adjustRightInd w:val="0"/>
        <w:spacing w:beforeLines="50" w:before="120"/>
        <w:ind w:firstLineChars="100" w:firstLine="210"/>
        <w:textAlignment w:val="baseline"/>
        <w:rPr>
          <w:rFonts w:ascii="ＭＳ 明朝" w:hAnsi="ＭＳ 明朝"/>
          <w:noProof/>
        </w:rPr>
      </w:pPr>
      <w:r w:rsidRPr="007A2996">
        <w:rPr>
          <w:rFonts w:ascii="ＭＳ 明朝" w:hAnsi="ＭＳ 明朝" w:hint="eastAsia"/>
          <w:noProof/>
        </w:rPr>
        <w:t>図</w:t>
      </w:r>
      <w:r w:rsidR="00EF0F46" w:rsidRPr="00EF0F46">
        <w:rPr>
          <w:noProof/>
        </w:rPr>
        <w:t>5-2-3-</w:t>
      </w:r>
      <w:r>
        <w:rPr>
          <w:rFonts w:ascii="ＭＳ 明朝" w:hAnsi="ＭＳ 明朝" w:hint="eastAsia"/>
          <w:noProof/>
        </w:rPr>
        <w:t>④　PM2.5質量濃度の推移</w:t>
      </w:r>
      <w:r w:rsidR="00B40AC1">
        <w:rPr>
          <w:rFonts w:ascii="ＭＳ 明朝" w:hAnsi="ＭＳ 明朝" w:hint="eastAsia"/>
          <w:noProof/>
        </w:rPr>
        <w:t>(</w:t>
      </w:r>
      <w:r w:rsidR="001A1734">
        <w:rPr>
          <w:rFonts w:ascii="ＭＳ 明朝" w:hAnsi="ＭＳ 明朝" w:hint="eastAsia"/>
          <w:noProof/>
        </w:rPr>
        <w:t>事象</w:t>
      </w:r>
      <w:r w:rsidR="00C86854" w:rsidRPr="00C86854">
        <w:rPr>
          <w:noProof/>
        </w:rPr>
        <w:t>E5</w:t>
      </w:r>
      <w:r w:rsidR="00B40AC1">
        <w:rPr>
          <w:rFonts w:ascii="ＭＳ 明朝" w:hAnsi="ＭＳ 明朝" w:hint="eastAsia"/>
          <w:noProof/>
        </w:rPr>
        <w:t>)</w:t>
      </w:r>
    </w:p>
    <w:p w:rsidR="00281FE5" w:rsidRDefault="00281FE5" w:rsidP="00CE68CE">
      <w:pPr>
        <w:overflowPunct w:val="0"/>
        <w:adjustRightInd w:val="0"/>
        <w:spacing w:beforeLines="50" w:before="120"/>
        <w:ind w:firstLineChars="100" w:firstLine="210"/>
        <w:textAlignment w:val="baseline"/>
        <w:rPr>
          <w:rFonts w:ascii="ＭＳ 明朝" w:hAnsi="ＭＳ 明朝"/>
          <w:noProof/>
        </w:rPr>
      </w:pPr>
    </w:p>
    <w:p w:rsidR="00CE68CE" w:rsidRDefault="00CE68CE" w:rsidP="00CE68CE">
      <w:pPr>
        <w:overflowPunct w:val="0"/>
        <w:adjustRightInd w:val="0"/>
        <w:textAlignment w:val="baseline"/>
        <w:rPr>
          <w:kern w:val="0"/>
        </w:rPr>
      </w:pPr>
    </w:p>
    <w:p w:rsidR="00CE68CE" w:rsidRDefault="00774AEE" w:rsidP="00CE68CE">
      <w:pPr>
        <w:overflowPunct w:val="0"/>
        <w:adjustRightInd w:val="0"/>
        <w:textAlignment w:val="baseline"/>
        <w:rPr>
          <w:kern w:val="0"/>
        </w:rPr>
      </w:pPr>
      <w:r>
        <w:rPr>
          <w:noProof/>
          <w:kern w:val="0"/>
        </w:rPr>
        <w:drawing>
          <wp:inline distT="0" distB="0" distL="0" distR="0" wp14:anchorId="17CAC8BE">
            <wp:extent cx="5331960" cy="7803360"/>
            <wp:effectExtent l="0" t="0" r="2540" b="762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31960" cy="7803360"/>
                    </a:xfrm>
                    <a:prstGeom prst="rect">
                      <a:avLst/>
                    </a:prstGeom>
                    <a:noFill/>
                    <a:ln>
                      <a:noFill/>
                    </a:ln>
                  </pic:spPr>
                </pic:pic>
              </a:graphicData>
            </a:graphic>
          </wp:inline>
        </w:drawing>
      </w:r>
    </w:p>
    <w:p w:rsidR="00CE68CE" w:rsidRDefault="00CE68CE" w:rsidP="00CE68CE">
      <w:pPr>
        <w:overflowPunct w:val="0"/>
        <w:adjustRightInd w:val="0"/>
        <w:spacing w:beforeLines="50" w:before="120"/>
        <w:ind w:firstLineChars="100" w:firstLine="210"/>
        <w:textAlignment w:val="baseline"/>
        <w:rPr>
          <w:rFonts w:ascii="ＭＳ 明朝" w:hAnsi="ＭＳ 明朝"/>
          <w:noProof/>
        </w:rPr>
      </w:pPr>
      <w:r w:rsidRPr="007A2996">
        <w:rPr>
          <w:rFonts w:ascii="ＭＳ 明朝" w:hAnsi="ＭＳ 明朝" w:hint="eastAsia"/>
          <w:noProof/>
        </w:rPr>
        <w:t>図</w:t>
      </w:r>
      <w:r w:rsidR="00EF0F46" w:rsidRPr="00EF0F46">
        <w:rPr>
          <w:noProof/>
        </w:rPr>
        <w:t>5-2-3-</w:t>
      </w:r>
      <w:r>
        <w:rPr>
          <w:rFonts w:ascii="ＭＳ 明朝" w:hAnsi="ＭＳ 明朝" w:hint="eastAsia"/>
          <w:noProof/>
        </w:rPr>
        <w:t xml:space="preserve">⑤　</w:t>
      </w:r>
      <w:r w:rsidRPr="00281FE5">
        <w:rPr>
          <w:noProof/>
        </w:rPr>
        <w:t>PM2.5</w:t>
      </w:r>
      <w:r>
        <w:rPr>
          <w:rFonts w:ascii="ＭＳ 明朝" w:hAnsi="ＭＳ 明朝" w:hint="eastAsia"/>
          <w:noProof/>
        </w:rPr>
        <w:t>質量濃度の推移</w:t>
      </w:r>
      <w:r w:rsidR="00B40AC1">
        <w:rPr>
          <w:rFonts w:ascii="ＭＳ 明朝" w:hAnsi="ＭＳ 明朝" w:hint="eastAsia"/>
          <w:noProof/>
        </w:rPr>
        <w:t>(</w:t>
      </w:r>
      <w:r w:rsidR="001A1734">
        <w:rPr>
          <w:rFonts w:ascii="ＭＳ 明朝" w:hAnsi="ＭＳ 明朝" w:hint="eastAsia"/>
          <w:noProof/>
        </w:rPr>
        <w:t>事象</w:t>
      </w:r>
      <w:r w:rsidR="00C86854" w:rsidRPr="00C86854">
        <w:rPr>
          <w:noProof/>
        </w:rPr>
        <w:t>E6</w:t>
      </w:r>
      <w:r w:rsidR="00B40AC1">
        <w:rPr>
          <w:rFonts w:ascii="ＭＳ 明朝" w:hAnsi="ＭＳ 明朝" w:hint="eastAsia"/>
          <w:noProof/>
        </w:rPr>
        <w:t>)</w:t>
      </w:r>
    </w:p>
    <w:p w:rsidR="00000DA6" w:rsidRDefault="00000DA6" w:rsidP="00CE68CE">
      <w:pPr>
        <w:overflowPunct w:val="0"/>
        <w:adjustRightInd w:val="0"/>
        <w:spacing w:beforeLines="50" w:before="120"/>
        <w:ind w:firstLineChars="100" w:firstLine="210"/>
        <w:textAlignment w:val="baseline"/>
        <w:rPr>
          <w:rFonts w:ascii="ＭＳ 明朝" w:hAnsi="ＭＳ 明朝"/>
          <w:noProof/>
        </w:rPr>
      </w:pPr>
    </w:p>
    <w:p w:rsidR="00CE68CE" w:rsidRDefault="00B40AC1" w:rsidP="00CE68CE">
      <w:pPr>
        <w:overflowPunct w:val="0"/>
        <w:adjustRightInd w:val="0"/>
        <w:textAlignment w:val="baseline"/>
        <w:rPr>
          <w:kern w:val="0"/>
        </w:rPr>
      </w:pPr>
      <w:r w:rsidRPr="007D11CF">
        <w:rPr>
          <w:rFonts w:asciiTheme="minorEastAsia" w:eastAsiaTheme="minorEastAsia" w:hAnsiTheme="minorEastAsia" w:hint="eastAsia"/>
          <w:kern w:val="0"/>
        </w:rPr>
        <w:lastRenderedPageBreak/>
        <w:t>(</w:t>
      </w:r>
      <w:r w:rsidR="00CE68CE">
        <w:rPr>
          <w:rFonts w:hint="eastAsia"/>
          <w:kern w:val="0"/>
        </w:rPr>
        <w:t>３</w:t>
      </w:r>
      <w:r w:rsidRPr="007D11CF">
        <w:rPr>
          <w:rFonts w:asciiTheme="minorEastAsia" w:eastAsiaTheme="minorEastAsia" w:hAnsiTheme="minorEastAsia" w:hint="eastAsia"/>
          <w:kern w:val="0"/>
        </w:rPr>
        <w:t>)</w:t>
      </w:r>
      <w:r w:rsidR="00586246">
        <w:rPr>
          <w:rFonts w:asciiTheme="minorEastAsia" w:eastAsiaTheme="minorEastAsia" w:hAnsiTheme="minorEastAsia" w:hint="eastAsia"/>
          <w:kern w:val="0"/>
        </w:rPr>
        <w:t>気象及び前駆物質を含めた詳細</w:t>
      </w:r>
      <w:r w:rsidR="00CE68CE">
        <w:rPr>
          <w:rFonts w:hint="eastAsia"/>
          <w:kern w:val="0"/>
        </w:rPr>
        <w:t>解析</w:t>
      </w:r>
    </w:p>
    <w:p w:rsidR="00586246" w:rsidRDefault="00586246" w:rsidP="00586246">
      <w:pPr>
        <w:overflowPunct w:val="0"/>
        <w:adjustRightInd w:val="0"/>
        <w:ind w:leftChars="67" w:left="141" w:firstLineChars="68" w:firstLine="143"/>
        <w:textAlignment w:val="baseline"/>
        <w:rPr>
          <w:kern w:val="0"/>
        </w:rPr>
      </w:pPr>
      <w:r>
        <w:rPr>
          <w:rFonts w:hint="eastAsia"/>
          <w:kern w:val="0"/>
        </w:rPr>
        <w:t>これまで</w:t>
      </w:r>
      <w:r>
        <w:rPr>
          <w:rFonts w:hint="eastAsia"/>
          <w:kern w:val="0"/>
        </w:rPr>
        <w:t>PM2.5</w:t>
      </w:r>
      <w:r>
        <w:rPr>
          <w:rFonts w:hint="eastAsia"/>
          <w:kern w:val="0"/>
        </w:rPr>
        <w:t>の質量濃度を用いて「（１）</w:t>
      </w:r>
      <w:r w:rsidRPr="00C86854">
        <w:rPr>
          <w:rFonts w:hint="eastAsia"/>
        </w:rPr>
        <w:t>高濃度の</w:t>
      </w:r>
      <w:r w:rsidRPr="00C86854">
        <w:t>発生状況</w:t>
      </w:r>
      <w:r>
        <w:rPr>
          <w:rFonts w:hint="eastAsia"/>
        </w:rPr>
        <w:t>」において日単位で発生状況を整理し、「</w:t>
      </w:r>
      <w:r>
        <w:rPr>
          <w:rFonts w:hint="eastAsia"/>
          <w:kern w:val="0"/>
        </w:rPr>
        <w:t>（２</w:t>
      </w:r>
      <w:r w:rsidRPr="00482D1A">
        <w:rPr>
          <w:rFonts w:asciiTheme="minorEastAsia" w:eastAsiaTheme="minorEastAsia" w:hAnsiTheme="minorEastAsia"/>
        </w:rPr>
        <w:t>)</w:t>
      </w:r>
      <w:r>
        <w:rPr>
          <w:rFonts w:asciiTheme="minorEastAsia" w:eastAsiaTheme="minorEastAsia" w:hAnsiTheme="minorEastAsia" w:hint="eastAsia"/>
        </w:rPr>
        <w:t>高濃度の</w:t>
      </w:r>
      <w:r w:rsidRPr="00482D1A">
        <w:rPr>
          <w:rFonts w:asciiTheme="minorEastAsia" w:eastAsiaTheme="minorEastAsia" w:hAnsiTheme="minorEastAsia"/>
        </w:rPr>
        <w:t>発生</w:t>
      </w:r>
      <w:r>
        <w:rPr>
          <w:rFonts w:asciiTheme="minorEastAsia" w:eastAsiaTheme="minorEastAsia" w:hAnsiTheme="minorEastAsia" w:hint="eastAsia"/>
        </w:rPr>
        <w:t>時刻や濃度変化</w:t>
      </w:r>
      <w:r w:rsidRPr="00482D1A">
        <w:rPr>
          <w:rFonts w:asciiTheme="minorEastAsia" w:eastAsiaTheme="minorEastAsia" w:hAnsiTheme="minorEastAsia"/>
        </w:rPr>
        <w:t>の把握</w:t>
      </w:r>
      <w:r>
        <w:rPr>
          <w:rFonts w:asciiTheme="minorEastAsia" w:eastAsiaTheme="minorEastAsia" w:hAnsiTheme="minorEastAsia" w:hint="eastAsia"/>
        </w:rPr>
        <w:t>」を行ったので、</w:t>
      </w:r>
      <w:r>
        <w:rPr>
          <w:rFonts w:hint="eastAsia"/>
          <w:kern w:val="0"/>
        </w:rPr>
        <w:t>ここでは高濃度の発生時刻を中心に</w:t>
      </w:r>
      <w:r>
        <w:rPr>
          <w:rFonts w:hint="eastAsia"/>
          <w:kern w:val="0"/>
        </w:rPr>
        <w:t>NOx</w:t>
      </w:r>
      <w:r>
        <w:rPr>
          <w:rFonts w:hint="eastAsia"/>
          <w:kern w:val="0"/>
        </w:rPr>
        <w:t>や</w:t>
      </w:r>
      <w:r>
        <w:rPr>
          <w:rFonts w:hint="eastAsia"/>
          <w:kern w:val="0"/>
        </w:rPr>
        <w:t>Ox</w:t>
      </w:r>
      <w:r>
        <w:rPr>
          <w:rFonts w:hint="eastAsia"/>
          <w:kern w:val="0"/>
        </w:rPr>
        <w:t>などの関連物質と風向風速などの情報も含めた詳細解析結果について述べる。</w:t>
      </w:r>
    </w:p>
    <w:p w:rsidR="00586246" w:rsidRPr="00586246" w:rsidRDefault="00586246" w:rsidP="00586246">
      <w:pPr>
        <w:overflowPunct w:val="0"/>
        <w:adjustRightInd w:val="0"/>
        <w:ind w:leftChars="67" w:left="141" w:firstLineChars="68" w:firstLine="143"/>
        <w:textAlignment w:val="baseline"/>
        <w:rPr>
          <w:kern w:val="0"/>
        </w:rPr>
      </w:pPr>
    </w:p>
    <w:p w:rsidR="00C86854" w:rsidRPr="002738BD" w:rsidRDefault="002738BD" w:rsidP="00586246">
      <w:pPr>
        <w:overflowPunct w:val="0"/>
        <w:adjustRightInd w:val="0"/>
        <w:ind w:leftChars="67" w:left="141"/>
        <w:textAlignment w:val="baseline"/>
        <w:rPr>
          <w:rFonts w:asciiTheme="minorEastAsia" w:eastAsiaTheme="minorEastAsia" w:hAnsiTheme="minorEastAsia"/>
          <w:kern w:val="0"/>
        </w:rPr>
      </w:pPr>
      <w:r>
        <w:rPr>
          <w:rFonts w:asciiTheme="minorEastAsia" w:eastAsiaTheme="minorEastAsia" w:hAnsiTheme="minorEastAsia" w:hint="eastAsia"/>
          <w:kern w:val="0"/>
        </w:rPr>
        <w:t>①</w:t>
      </w:r>
      <w:r w:rsidR="001A1734">
        <w:rPr>
          <w:rFonts w:asciiTheme="minorEastAsia" w:eastAsiaTheme="minorEastAsia" w:hAnsiTheme="minorEastAsia" w:hint="eastAsia"/>
          <w:kern w:val="0"/>
        </w:rPr>
        <w:t>事象</w:t>
      </w:r>
      <w:r w:rsidR="00C86854" w:rsidRPr="00281FE5">
        <w:rPr>
          <w:rFonts w:eastAsiaTheme="minorEastAsia"/>
          <w:kern w:val="0"/>
        </w:rPr>
        <w:t>E1</w:t>
      </w:r>
    </w:p>
    <w:p w:rsidR="00CB1BEC" w:rsidRDefault="00CB1BEC" w:rsidP="007974CF">
      <w:pPr>
        <w:overflowPunct w:val="0"/>
        <w:adjustRightInd w:val="0"/>
        <w:ind w:leftChars="136" w:left="425" w:hangingChars="66" w:hanging="139"/>
        <w:textAlignment w:val="baseline"/>
        <w:rPr>
          <w:rFonts w:asciiTheme="minorEastAsia" w:eastAsiaTheme="minorEastAsia" w:hAnsiTheme="minorEastAsia"/>
          <w:kern w:val="0"/>
        </w:rPr>
      </w:pPr>
      <w:r>
        <w:rPr>
          <w:rFonts w:asciiTheme="minorEastAsia" w:eastAsiaTheme="minorEastAsia" w:hAnsiTheme="minorEastAsia" w:hint="eastAsia"/>
          <w:kern w:val="0"/>
        </w:rPr>
        <w:t>・気象概要</w:t>
      </w:r>
    </w:p>
    <w:p w:rsidR="007974CF" w:rsidRDefault="00CB1BEC" w:rsidP="007974CF">
      <w:pPr>
        <w:overflowPunct w:val="0"/>
        <w:adjustRightInd w:val="0"/>
        <w:ind w:leftChars="202" w:left="424" w:firstLineChars="67" w:firstLine="141"/>
        <w:textAlignment w:val="baseline"/>
        <w:rPr>
          <w:rFonts w:eastAsiaTheme="minorEastAsia"/>
          <w:kern w:val="0"/>
        </w:rPr>
      </w:pPr>
      <w:r w:rsidRPr="00281FE5">
        <w:rPr>
          <w:rFonts w:eastAsiaTheme="minorEastAsia"/>
          <w:kern w:val="0"/>
        </w:rPr>
        <w:t>4</w:t>
      </w:r>
      <w:r w:rsidRPr="00281FE5">
        <w:rPr>
          <w:rFonts w:eastAsiaTheme="minorEastAsia"/>
          <w:kern w:val="0"/>
        </w:rPr>
        <w:t>月</w:t>
      </w:r>
      <w:r w:rsidRPr="00281FE5">
        <w:rPr>
          <w:rFonts w:eastAsiaTheme="minorEastAsia"/>
          <w:kern w:val="0"/>
        </w:rPr>
        <w:t>16</w:t>
      </w:r>
      <w:r w:rsidRPr="00281FE5">
        <w:rPr>
          <w:rFonts w:eastAsiaTheme="minorEastAsia"/>
          <w:kern w:val="0"/>
        </w:rPr>
        <w:t>日は関東甲信で夏日を観測し</w:t>
      </w:r>
      <w:r w:rsidR="00E13FC1">
        <w:rPr>
          <w:rFonts w:eastAsiaTheme="minorEastAsia" w:hint="eastAsia"/>
          <w:kern w:val="0"/>
        </w:rPr>
        <w:t>、</w:t>
      </w:r>
      <w:r w:rsidRPr="00281FE5">
        <w:rPr>
          <w:rFonts w:eastAsiaTheme="minorEastAsia"/>
          <w:kern w:val="0"/>
        </w:rPr>
        <w:t>翌</w:t>
      </w:r>
      <w:r w:rsidRPr="00281FE5">
        <w:rPr>
          <w:rFonts w:eastAsiaTheme="minorEastAsia"/>
          <w:kern w:val="0"/>
        </w:rPr>
        <w:t>17</w:t>
      </w:r>
      <w:r w:rsidRPr="00281FE5">
        <w:rPr>
          <w:rFonts w:eastAsiaTheme="minorEastAsia"/>
          <w:kern w:val="0"/>
        </w:rPr>
        <w:t>日も近畿・東海では夏日となった。</w:t>
      </w:r>
    </w:p>
    <w:p w:rsidR="00CB1BEC" w:rsidRPr="00281FE5" w:rsidRDefault="00CB1BEC" w:rsidP="007974CF">
      <w:pPr>
        <w:overflowPunct w:val="0"/>
        <w:adjustRightInd w:val="0"/>
        <w:ind w:leftChars="202" w:left="424" w:firstLineChars="67" w:firstLine="141"/>
        <w:textAlignment w:val="baseline"/>
        <w:rPr>
          <w:rFonts w:eastAsiaTheme="minorEastAsia"/>
          <w:kern w:val="0"/>
        </w:rPr>
      </w:pPr>
      <w:r w:rsidRPr="00281FE5">
        <w:rPr>
          <w:rFonts w:eastAsiaTheme="minorEastAsia"/>
          <w:kern w:val="0"/>
        </w:rPr>
        <w:t>18</w:t>
      </w:r>
      <w:r w:rsidRPr="00281FE5">
        <w:rPr>
          <w:rFonts w:eastAsiaTheme="minorEastAsia"/>
          <w:kern w:val="0"/>
        </w:rPr>
        <w:t>日は</w:t>
      </w:r>
      <w:r w:rsidR="007974CF">
        <w:rPr>
          <w:rFonts w:eastAsiaTheme="minorEastAsia" w:hint="eastAsia"/>
          <w:kern w:val="0"/>
        </w:rPr>
        <w:t>前線の影響により</w:t>
      </w:r>
      <w:r w:rsidRPr="00281FE5">
        <w:rPr>
          <w:rFonts w:eastAsiaTheme="minorEastAsia"/>
          <w:kern w:val="0"/>
        </w:rPr>
        <w:t>東日本でも朝から雨となった。</w:t>
      </w:r>
    </w:p>
    <w:p w:rsidR="00CB1BEC" w:rsidRDefault="00881E80" w:rsidP="00C87189">
      <w:pPr>
        <w:overflowPunct w:val="0"/>
        <w:adjustRightInd w:val="0"/>
        <w:ind w:leftChars="202" w:left="424" w:firstLineChars="68" w:firstLine="143"/>
        <w:textAlignment w:val="baseline"/>
        <w:rPr>
          <w:rFonts w:asciiTheme="minorEastAsia" w:eastAsiaTheme="minorEastAsia" w:hAnsiTheme="minorEastAsia"/>
          <w:kern w:val="0"/>
        </w:rPr>
      </w:pPr>
      <w:r w:rsidRPr="007C46CD">
        <w:rPr>
          <w:noProof/>
        </w:rPr>
        <w:drawing>
          <wp:anchor distT="0" distB="0" distL="114300" distR="114300" simplePos="0" relativeHeight="251950592" behindDoc="0" locked="0" layoutInCell="1" allowOverlap="1" wp14:anchorId="6E68FCD8" wp14:editId="4CB8CFFF">
            <wp:simplePos x="0" y="0"/>
            <wp:positionH relativeFrom="column">
              <wp:posOffset>3720465</wp:posOffset>
            </wp:positionH>
            <wp:positionV relativeFrom="paragraph">
              <wp:posOffset>34925</wp:posOffset>
            </wp:positionV>
            <wp:extent cx="1538640" cy="1592640"/>
            <wp:effectExtent l="0" t="0" r="4445" b="7620"/>
            <wp:wrapSquare wrapText="bothSides"/>
            <wp:docPr id="351" name="図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38640" cy="1592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46CD">
        <w:rPr>
          <w:noProof/>
        </w:rPr>
        <w:drawing>
          <wp:anchor distT="0" distB="0" distL="114300" distR="114300" simplePos="0" relativeHeight="251951616" behindDoc="0" locked="0" layoutInCell="1" allowOverlap="1" wp14:anchorId="49F19463" wp14:editId="53D67A19">
            <wp:simplePos x="0" y="0"/>
            <wp:positionH relativeFrom="margin">
              <wp:posOffset>2093595</wp:posOffset>
            </wp:positionH>
            <wp:positionV relativeFrom="paragraph">
              <wp:posOffset>53340</wp:posOffset>
            </wp:positionV>
            <wp:extent cx="1538640" cy="1601640"/>
            <wp:effectExtent l="0" t="0" r="4445" b="0"/>
            <wp:wrapSquare wrapText="bothSides"/>
            <wp:docPr id="350" name="図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38640" cy="1601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46CD">
        <w:rPr>
          <w:noProof/>
        </w:rPr>
        <w:drawing>
          <wp:anchor distT="0" distB="0" distL="114300" distR="114300" simplePos="0" relativeHeight="251952640" behindDoc="0" locked="0" layoutInCell="1" allowOverlap="1" wp14:anchorId="6616ECA4" wp14:editId="18814E6F">
            <wp:simplePos x="0" y="0"/>
            <wp:positionH relativeFrom="column">
              <wp:posOffset>512445</wp:posOffset>
            </wp:positionH>
            <wp:positionV relativeFrom="paragraph">
              <wp:posOffset>67310</wp:posOffset>
            </wp:positionV>
            <wp:extent cx="1539360" cy="1597320"/>
            <wp:effectExtent l="0" t="0" r="3810" b="3175"/>
            <wp:wrapSquare wrapText="bothSides"/>
            <wp:docPr id="349" name="図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39360" cy="1597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B1BEC" w:rsidRDefault="00CB1BEC" w:rsidP="00C87189">
      <w:pPr>
        <w:overflowPunct w:val="0"/>
        <w:adjustRightInd w:val="0"/>
        <w:ind w:leftChars="202" w:left="424" w:firstLineChars="68" w:firstLine="143"/>
        <w:textAlignment w:val="baseline"/>
        <w:rPr>
          <w:rFonts w:asciiTheme="minorEastAsia" w:eastAsiaTheme="minorEastAsia" w:hAnsiTheme="minorEastAsia"/>
          <w:kern w:val="0"/>
        </w:rPr>
      </w:pPr>
    </w:p>
    <w:p w:rsidR="00CB1BEC" w:rsidRDefault="00CB1BEC" w:rsidP="00C87189">
      <w:pPr>
        <w:overflowPunct w:val="0"/>
        <w:adjustRightInd w:val="0"/>
        <w:ind w:leftChars="202" w:left="424" w:firstLineChars="68" w:firstLine="143"/>
        <w:textAlignment w:val="baseline"/>
        <w:rPr>
          <w:rFonts w:asciiTheme="minorEastAsia" w:eastAsiaTheme="minorEastAsia" w:hAnsiTheme="minorEastAsia"/>
          <w:kern w:val="0"/>
        </w:rPr>
      </w:pPr>
    </w:p>
    <w:p w:rsidR="00CB1BEC" w:rsidRDefault="00CB1BEC" w:rsidP="00C87189">
      <w:pPr>
        <w:overflowPunct w:val="0"/>
        <w:adjustRightInd w:val="0"/>
        <w:ind w:leftChars="202" w:left="424" w:firstLineChars="68" w:firstLine="143"/>
        <w:textAlignment w:val="baseline"/>
        <w:rPr>
          <w:rFonts w:asciiTheme="minorEastAsia" w:eastAsiaTheme="minorEastAsia" w:hAnsiTheme="minorEastAsia"/>
          <w:kern w:val="0"/>
        </w:rPr>
      </w:pPr>
    </w:p>
    <w:p w:rsidR="00CB1BEC" w:rsidRDefault="00CB1BEC" w:rsidP="00C87189">
      <w:pPr>
        <w:overflowPunct w:val="0"/>
        <w:adjustRightInd w:val="0"/>
        <w:ind w:leftChars="202" w:left="424" w:firstLineChars="68" w:firstLine="143"/>
        <w:textAlignment w:val="baseline"/>
        <w:rPr>
          <w:rFonts w:asciiTheme="minorEastAsia" w:eastAsiaTheme="minorEastAsia" w:hAnsiTheme="minorEastAsia"/>
          <w:kern w:val="0"/>
        </w:rPr>
      </w:pPr>
    </w:p>
    <w:p w:rsidR="00CB1BEC" w:rsidRDefault="00CB1BEC" w:rsidP="00C87189">
      <w:pPr>
        <w:overflowPunct w:val="0"/>
        <w:adjustRightInd w:val="0"/>
        <w:ind w:leftChars="202" w:left="424" w:firstLineChars="68" w:firstLine="143"/>
        <w:textAlignment w:val="baseline"/>
        <w:rPr>
          <w:rFonts w:asciiTheme="minorEastAsia" w:eastAsiaTheme="minorEastAsia" w:hAnsiTheme="minorEastAsia"/>
          <w:kern w:val="0"/>
        </w:rPr>
      </w:pPr>
    </w:p>
    <w:p w:rsidR="00CB1BEC" w:rsidRDefault="00CB1BEC" w:rsidP="00C87189">
      <w:pPr>
        <w:overflowPunct w:val="0"/>
        <w:adjustRightInd w:val="0"/>
        <w:ind w:leftChars="202" w:left="424" w:firstLineChars="68" w:firstLine="143"/>
        <w:textAlignment w:val="baseline"/>
        <w:rPr>
          <w:rFonts w:asciiTheme="minorEastAsia" w:eastAsiaTheme="minorEastAsia" w:hAnsiTheme="minorEastAsia"/>
          <w:kern w:val="0"/>
        </w:rPr>
      </w:pPr>
    </w:p>
    <w:p w:rsidR="00CB1BEC" w:rsidRDefault="00CB1BEC" w:rsidP="00C87189">
      <w:pPr>
        <w:overflowPunct w:val="0"/>
        <w:adjustRightInd w:val="0"/>
        <w:ind w:leftChars="202" w:left="424" w:firstLineChars="68" w:firstLine="143"/>
        <w:textAlignment w:val="baseline"/>
        <w:rPr>
          <w:rFonts w:asciiTheme="minorEastAsia" w:eastAsiaTheme="minorEastAsia" w:hAnsiTheme="minorEastAsia"/>
          <w:kern w:val="0"/>
        </w:rPr>
      </w:pPr>
    </w:p>
    <w:p w:rsidR="00881E80" w:rsidRDefault="00881E80" w:rsidP="00881E80">
      <w:pPr>
        <w:wordWrap w:val="0"/>
        <w:overflowPunct w:val="0"/>
        <w:adjustRightInd w:val="0"/>
        <w:ind w:leftChars="202" w:left="424" w:firstLineChars="68" w:firstLine="143"/>
        <w:textAlignment w:val="baseline"/>
        <w:rPr>
          <w:rFonts w:ascii="ＭＳ 明朝" w:hAnsi="ＭＳ 明朝"/>
          <w:noProof/>
        </w:rPr>
      </w:pPr>
    </w:p>
    <w:p w:rsidR="00881E80" w:rsidRDefault="00881E80" w:rsidP="00881E80">
      <w:pPr>
        <w:wordWrap w:val="0"/>
        <w:overflowPunct w:val="0"/>
        <w:adjustRightInd w:val="0"/>
        <w:ind w:leftChars="202" w:left="424" w:firstLineChars="68" w:firstLine="143"/>
        <w:textAlignment w:val="baseline"/>
        <w:rPr>
          <w:rFonts w:ascii="ＭＳ 明朝" w:hAnsi="ＭＳ 明朝"/>
          <w:noProof/>
        </w:rPr>
      </w:pPr>
    </w:p>
    <w:p w:rsidR="00CB1BEC" w:rsidRDefault="00CB1BEC" w:rsidP="00881E80">
      <w:pPr>
        <w:wordWrap w:val="0"/>
        <w:overflowPunct w:val="0"/>
        <w:adjustRightInd w:val="0"/>
        <w:ind w:leftChars="202" w:left="424" w:firstLineChars="135" w:firstLine="283"/>
        <w:textAlignment w:val="baseline"/>
        <w:rPr>
          <w:rFonts w:eastAsiaTheme="minorEastAsia"/>
          <w:kern w:val="0"/>
        </w:rPr>
      </w:pPr>
      <w:r>
        <w:rPr>
          <w:rFonts w:ascii="ＭＳ 明朝" w:hAnsi="ＭＳ 明朝" w:hint="eastAsia"/>
          <w:noProof/>
        </w:rPr>
        <w:t>図</w:t>
      </w:r>
      <w:r w:rsidR="00881E80" w:rsidRPr="00881E80">
        <w:rPr>
          <w:noProof/>
        </w:rPr>
        <w:t>5</w:t>
      </w:r>
      <w:r w:rsidRPr="00881E80">
        <w:rPr>
          <w:noProof/>
        </w:rPr>
        <w:t>-</w:t>
      </w:r>
      <w:r w:rsidR="00881E80" w:rsidRPr="00881E80">
        <w:rPr>
          <w:noProof/>
        </w:rPr>
        <w:t>2</w:t>
      </w:r>
      <w:r w:rsidRPr="00881E80">
        <w:rPr>
          <w:noProof/>
        </w:rPr>
        <w:t>-</w:t>
      </w:r>
      <w:r w:rsidR="00881E80" w:rsidRPr="00881E80">
        <w:rPr>
          <w:noProof/>
        </w:rPr>
        <w:t>4</w:t>
      </w:r>
      <w:r>
        <w:rPr>
          <w:rFonts w:ascii="ＭＳ 明朝" w:hAnsi="ＭＳ 明朝" w:hint="eastAsia"/>
          <w:noProof/>
        </w:rPr>
        <w:t xml:space="preserve">　天気図　</w:t>
      </w:r>
      <w:r w:rsidR="00B40AC1">
        <w:rPr>
          <w:rFonts w:ascii="ＭＳ 明朝" w:hAnsi="ＭＳ 明朝" w:hint="eastAsia"/>
          <w:noProof/>
        </w:rPr>
        <w:t>(</w:t>
      </w:r>
      <w:r>
        <w:rPr>
          <w:rFonts w:asciiTheme="minorEastAsia" w:eastAsiaTheme="minorEastAsia" w:hAnsiTheme="minorEastAsia" w:hint="eastAsia"/>
          <w:kern w:val="0"/>
        </w:rPr>
        <w:t>気象庁</w:t>
      </w:r>
      <w:r w:rsidRPr="00DE2A17">
        <w:rPr>
          <w:rFonts w:eastAsiaTheme="minorEastAsia"/>
          <w:kern w:val="0"/>
        </w:rPr>
        <w:t>http://www.data.jma.go.jp/fcd/yoho/hibiten/</w:t>
      </w:r>
      <w:r w:rsidR="00B40AC1">
        <w:rPr>
          <w:rFonts w:eastAsiaTheme="minorEastAsia" w:hint="eastAsia"/>
          <w:kern w:val="0"/>
        </w:rPr>
        <w:t>)</w:t>
      </w:r>
    </w:p>
    <w:p w:rsidR="00CB1BEC" w:rsidRPr="00CB1BEC" w:rsidRDefault="00CB1BEC" w:rsidP="00C87189">
      <w:pPr>
        <w:overflowPunct w:val="0"/>
        <w:adjustRightInd w:val="0"/>
        <w:ind w:leftChars="202" w:left="424" w:firstLineChars="68" w:firstLine="143"/>
        <w:textAlignment w:val="baseline"/>
        <w:rPr>
          <w:rFonts w:asciiTheme="minorEastAsia" w:eastAsiaTheme="minorEastAsia" w:hAnsiTheme="minorEastAsia"/>
          <w:kern w:val="0"/>
        </w:rPr>
      </w:pPr>
    </w:p>
    <w:p w:rsidR="00CB1BEC" w:rsidRPr="008D45BD" w:rsidRDefault="00CB1BEC" w:rsidP="007974CF">
      <w:pPr>
        <w:widowControl/>
        <w:overflowPunct w:val="0"/>
        <w:adjustRightInd w:val="0"/>
        <w:ind w:leftChars="135" w:left="283"/>
        <w:textAlignment w:val="baseline"/>
        <w:rPr>
          <w:rFonts w:asciiTheme="minorEastAsia" w:eastAsiaTheme="minorEastAsia" w:hAnsiTheme="minorEastAsia"/>
          <w:kern w:val="0"/>
        </w:rPr>
      </w:pPr>
      <w:r>
        <w:rPr>
          <w:rFonts w:asciiTheme="minorEastAsia" w:eastAsiaTheme="minorEastAsia" w:hAnsiTheme="minorEastAsia" w:hint="eastAsia"/>
          <w:kern w:val="0"/>
        </w:rPr>
        <w:t>・</w:t>
      </w:r>
      <w:r w:rsidRPr="00281FE5">
        <w:rPr>
          <w:rFonts w:eastAsiaTheme="minorEastAsia"/>
          <w:kern w:val="0"/>
        </w:rPr>
        <w:t>PM2.5</w:t>
      </w:r>
      <w:r w:rsidRPr="00281FE5">
        <w:rPr>
          <w:rFonts w:eastAsiaTheme="minorEastAsia"/>
          <w:kern w:val="0"/>
        </w:rPr>
        <w:t>等の発生状況</w:t>
      </w:r>
    </w:p>
    <w:p w:rsidR="00DA64D2" w:rsidRPr="00DA64D2" w:rsidRDefault="00DA64D2" w:rsidP="007974CF">
      <w:pPr>
        <w:overflowPunct w:val="0"/>
        <w:adjustRightInd w:val="0"/>
        <w:ind w:leftChars="202" w:left="424" w:firstLineChars="68" w:firstLine="143"/>
        <w:textAlignment w:val="baseline"/>
        <w:rPr>
          <w:noProof/>
        </w:rPr>
      </w:pPr>
      <w:r w:rsidRPr="00DA64D2">
        <w:rPr>
          <w:rFonts w:eastAsiaTheme="minorEastAsia"/>
          <w:kern w:val="0"/>
        </w:rPr>
        <w:t>図</w:t>
      </w:r>
      <w:r w:rsidRPr="00DA64D2">
        <w:rPr>
          <w:noProof/>
        </w:rPr>
        <w:t>5-2-3-</w:t>
      </w:r>
      <w:r w:rsidRPr="00DA64D2">
        <w:rPr>
          <w:rFonts w:ascii="ＭＳ 明朝" w:hAnsi="ＭＳ 明朝" w:cs="ＭＳ 明朝" w:hint="eastAsia"/>
          <w:noProof/>
        </w:rPr>
        <w:t>①</w:t>
      </w:r>
      <w:r w:rsidR="007974CF">
        <w:rPr>
          <w:rFonts w:ascii="ＭＳ 明朝" w:hAnsi="ＭＳ 明朝" w:cs="ＭＳ 明朝" w:hint="eastAsia"/>
          <w:noProof/>
        </w:rPr>
        <w:t>において</w:t>
      </w:r>
      <w:r w:rsidRPr="00DA64D2">
        <w:rPr>
          <w:noProof/>
        </w:rPr>
        <w:t>多くの地点で濃度上昇</w:t>
      </w:r>
      <w:r w:rsidR="007974CF">
        <w:rPr>
          <w:rFonts w:hint="eastAsia"/>
          <w:noProof/>
        </w:rPr>
        <w:t>が</w:t>
      </w:r>
      <w:r w:rsidRPr="00DA64D2">
        <w:rPr>
          <w:noProof/>
        </w:rPr>
        <w:t>みられた</w:t>
      </w:r>
      <w:r w:rsidRPr="00DA64D2">
        <w:rPr>
          <w:noProof/>
        </w:rPr>
        <w:t>4</w:t>
      </w:r>
      <w:r w:rsidRPr="00DA64D2">
        <w:rPr>
          <w:noProof/>
        </w:rPr>
        <w:t>月</w:t>
      </w:r>
      <w:r w:rsidRPr="00DA64D2">
        <w:rPr>
          <w:noProof/>
        </w:rPr>
        <w:t>16</w:t>
      </w:r>
      <w:r w:rsidRPr="00DA64D2">
        <w:rPr>
          <w:noProof/>
        </w:rPr>
        <w:t>日</w:t>
      </w:r>
      <w:r w:rsidR="00BA5D78">
        <w:rPr>
          <w:rFonts w:hint="eastAsia"/>
          <w:noProof/>
        </w:rPr>
        <w:t>を中心に検討した。</w:t>
      </w:r>
    </w:p>
    <w:p w:rsidR="007974CF" w:rsidRDefault="003A4710" w:rsidP="007974CF">
      <w:pPr>
        <w:overflowPunct w:val="0"/>
        <w:adjustRightInd w:val="0"/>
        <w:ind w:leftChars="202" w:left="424" w:firstLineChars="68" w:firstLine="143"/>
        <w:textAlignment w:val="baseline"/>
        <w:rPr>
          <w:rFonts w:eastAsiaTheme="minorEastAsia"/>
          <w:kern w:val="0"/>
        </w:rPr>
      </w:pPr>
      <w:r w:rsidRPr="00281FE5">
        <w:rPr>
          <w:rFonts w:eastAsiaTheme="minorEastAsia"/>
          <w:kern w:val="0"/>
        </w:rPr>
        <w:t>4</w:t>
      </w:r>
      <w:r w:rsidRPr="00281FE5">
        <w:rPr>
          <w:rFonts w:eastAsiaTheme="minorEastAsia"/>
          <w:kern w:val="0"/>
        </w:rPr>
        <w:t>月</w:t>
      </w:r>
      <w:r w:rsidRPr="00281FE5">
        <w:rPr>
          <w:rFonts w:eastAsiaTheme="minorEastAsia"/>
          <w:kern w:val="0"/>
        </w:rPr>
        <w:t>16</w:t>
      </w:r>
      <w:r w:rsidRPr="00281FE5">
        <w:rPr>
          <w:rFonts w:eastAsiaTheme="minorEastAsia"/>
          <w:kern w:val="0"/>
        </w:rPr>
        <w:t>日</w:t>
      </w:r>
      <w:r w:rsidR="00A74949">
        <w:rPr>
          <w:rFonts w:eastAsiaTheme="minorEastAsia" w:hint="eastAsia"/>
          <w:kern w:val="0"/>
        </w:rPr>
        <w:t>の朝方</w:t>
      </w:r>
      <w:r w:rsidR="00BA5D78">
        <w:rPr>
          <w:rFonts w:eastAsiaTheme="minorEastAsia" w:hint="eastAsia"/>
          <w:kern w:val="0"/>
        </w:rPr>
        <w:t>は関東平野北部で</w:t>
      </w:r>
      <w:r w:rsidR="007974CF">
        <w:rPr>
          <w:rFonts w:eastAsiaTheme="minorEastAsia" w:hint="eastAsia"/>
          <w:kern w:val="0"/>
        </w:rPr>
        <w:t>北風が吹いていたが、正午</w:t>
      </w:r>
      <w:r w:rsidR="00BA5D78">
        <w:rPr>
          <w:rFonts w:eastAsiaTheme="minorEastAsia" w:hint="eastAsia"/>
          <w:kern w:val="0"/>
        </w:rPr>
        <w:t>には</w:t>
      </w:r>
      <w:r w:rsidR="007974CF" w:rsidRPr="007974CF">
        <w:rPr>
          <w:rFonts w:asciiTheme="minorEastAsia" w:eastAsiaTheme="minorEastAsia" w:hAnsiTheme="minorEastAsia" w:hint="eastAsia"/>
          <w:kern w:val="0"/>
        </w:rPr>
        <w:t>(</w:t>
      </w:r>
      <w:r w:rsidR="007974CF">
        <w:rPr>
          <w:rFonts w:eastAsiaTheme="minorEastAsia" w:hint="eastAsia"/>
          <w:kern w:val="0"/>
        </w:rPr>
        <w:t>図</w:t>
      </w:r>
      <w:r w:rsidR="007974CF" w:rsidRPr="00881E80">
        <w:rPr>
          <w:noProof/>
        </w:rPr>
        <w:t>5-2-5</w:t>
      </w:r>
      <w:r w:rsidR="007974CF">
        <w:rPr>
          <w:rFonts w:ascii="ＭＳ 明朝" w:hAnsi="ＭＳ 明朝" w:hint="eastAsia"/>
          <w:noProof/>
        </w:rPr>
        <w:t>①左図</w:t>
      </w:r>
      <w:r w:rsidR="007974CF" w:rsidRPr="007974CF">
        <w:rPr>
          <w:rFonts w:asciiTheme="minorEastAsia" w:eastAsiaTheme="minorEastAsia" w:hAnsiTheme="minorEastAsia" w:hint="eastAsia"/>
          <w:kern w:val="0"/>
        </w:rPr>
        <w:t>)</w:t>
      </w:r>
      <w:r w:rsidR="00A74949">
        <w:rPr>
          <w:rFonts w:eastAsiaTheme="minorEastAsia" w:hint="eastAsia"/>
          <w:kern w:val="0"/>
        </w:rPr>
        <w:t>東海地方と</w:t>
      </w:r>
      <w:r w:rsidR="00BA5D78">
        <w:rPr>
          <w:rFonts w:eastAsiaTheme="minorEastAsia" w:hint="eastAsia"/>
          <w:kern w:val="0"/>
        </w:rPr>
        <w:t>関東南部で</w:t>
      </w:r>
      <w:r w:rsidR="00A74949">
        <w:rPr>
          <w:rFonts w:eastAsiaTheme="minorEastAsia" w:hint="eastAsia"/>
          <w:kern w:val="0"/>
        </w:rPr>
        <w:t>は南風</w:t>
      </w:r>
      <w:r w:rsidR="00BA5D78">
        <w:rPr>
          <w:rFonts w:eastAsiaTheme="minorEastAsia" w:hint="eastAsia"/>
          <w:kern w:val="0"/>
        </w:rPr>
        <w:t>が吹いており、</w:t>
      </w:r>
      <w:r w:rsidR="00C87189" w:rsidRPr="00281FE5">
        <w:rPr>
          <w:rFonts w:eastAsiaTheme="minorEastAsia"/>
          <w:kern w:val="0"/>
        </w:rPr>
        <w:t>PM2.5</w:t>
      </w:r>
      <w:r w:rsidR="00C87189" w:rsidRPr="00281FE5">
        <w:rPr>
          <w:rFonts w:eastAsiaTheme="minorEastAsia"/>
          <w:kern w:val="0"/>
        </w:rPr>
        <w:t>濃度は</w:t>
      </w:r>
      <w:r w:rsidR="00411625">
        <w:rPr>
          <w:rFonts w:eastAsiaTheme="minorEastAsia" w:hint="eastAsia"/>
          <w:kern w:val="0"/>
        </w:rPr>
        <w:t>群馬、埼玉</w:t>
      </w:r>
      <w:r w:rsidR="00A74949">
        <w:rPr>
          <w:rFonts w:eastAsiaTheme="minorEastAsia" w:hint="eastAsia"/>
          <w:kern w:val="0"/>
        </w:rPr>
        <w:t>、</w:t>
      </w:r>
      <w:r w:rsidR="00411625">
        <w:rPr>
          <w:rFonts w:eastAsiaTheme="minorEastAsia" w:hint="eastAsia"/>
          <w:kern w:val="0"/>
        </w:rPr>
        <w:t>千葉、東海地方</w:t>
      </w:r>
      <w:r w:rsidR="00B40AC1" w:rsidRPr="007974CF">
        <w:rPr>
          <w:rFonts w:asciiTheme="minorEastAsia" w:eastAsiaTheme="minorEastAsia" w:hAnsiTheme="minorEastAsia" w:hint="eastAsia"/>
          <w:kern w:val="0"/>
        </w:rPr>
        <w:t>(</w:t>
      </w:r>
      <w:r w:rsidR="00A74949">
        <w:rPr>
          <w:rFonts w:eastAsiaTheme="minorEastAsia" w:hint="eastAsia"/>
          <w:kern w:val="0"/>
        </w:rPr>
        <w:t>浜松付近</w:t>
      </w:r>
      <w:r w:rsidR="00B40AC1" w:rsidRPr="007974CF">
        <w:rPr>
          <w:rFonts w:asciiTheme="minorEastAsia" w:eastAsiaTheme="minorEastAsia" w:hAnsiTheme="minorEastAsia" w:hint="eastAsia"/>
          <w:kern w:val="0"/>
        </w:rPr>
        <w:t>)</w:t>
      </w:r>
      <w:r w:rsidR="00411625" w:rsidRPr="007974CF">
        <w:rPr>
          <w:rFonts w:asciiTheme="minorEastAsia" w:eastAsiaTheme="minorEastAsia" w:hAnsiTheme="minorEastAsia" w:hint="eastAsia"/>
          <w:kern w:val="0"/>
        </w:rPr>
        <w:t>で</w:t>
      </w:r>
      <w:r w:rsidR="00C87189" w:rsidRPr="00281FE5">
        <w:rPr>
          <w:rFonts w:eastAsiaTheme="minorEastAsia"/>
          <w:kern w:val="0"/>
        </w:rPr>
        <w:t>高</w:t>
      </w:r>
      <w:r w:rsidR="00BA5D78">
        <w:rPr>
          <w:rFonts w:eastAsiaTheme="minorEastAsia" w:hint="eastAsia"/>
          <w:kern w:val="0"/>
        </w:rPr>
        <w:t>く</w:t>
      </w:r>
      <w:r w:rsidR="00411625">
        <w:rPr>
          <w:rFonts w:eastAsiaTheme="minorEastAsia" w:hint="eastAsia"/>
          <w:kern w:val="0"/>
        </w:rPr>
        <w:t>、</w:t>
      </w:r>
      <w:r w:rsidR="00C87189" w:rsidRPr="00281FE5">
        <w:rPr>
          <w:rFonts w:eastAsiaTheme="minorEastAsia"/>
          <w:kern w:val="0"/>
        </w:rPr>
        <w:t>SO</w:t>
      </w:r>
      <w:r w:rsidR="00C87189" w:rsidRPr="00881E80">
        <w:rPr>
          <w:rFonts w:eastAsiaTheme="minorEastAsia"/>
          <w:kern w:val="0"/>
          <w:vertAlign w:val="subscript"/>
        </w:rPr>
        <w:t>2</w:t>
      </w:r>
      <w:r w:rsidR="00411625">
        <w:rPr>
          <w:rFonts w:eastAsiaTheme="minorEastAsia" w:hint="eastAsia"/>
          <w:kern w:val="0"/>
        </w:rPr>
        <w:t>濃度は</w:t>
      </w:r>
      <w:r w:rsidR="00C87189" w:rsidRPr="00281FE5">
        <w:rPr>
          <w:rFonts w:eastAsiaTheme="minorEastAsia"/>
          <w:kern w:val="0"/>
        </w:rPr>
        <w:t>東京湾沿岸</w:t>
      </w:r>
      <w:r w:rsidR="00411625">
        <w:rPr>
          <w:rFonts w:eastAsiaTheme="minorEastAsia" w:hint="eastAsia"/>
          <w:kern w:val="0"/>
        </w:rPr>
        <w:t>部や浜松などで</w:t>
      </w:r>
      <w:r w:rsidR="00C87189" w:rsidRPr="00281FE5">
        <w:rPr>
          <w:rFonts w:eastAsiaTheme="minorEastAsia"/>
          <w:kern w:val="0"/>
        </w:rPr>
        <w:t>高かった。</w:t>
      </w:r>
      <w:r w:rsidR="00BA5D78">
        <w:rPr>
          <w:rFonts w:eastAsiaTheme="minorEastAsia" w:hint="eastAsia"/>
          <w:kern w:val="0"/>
        </w:rPr>
        <w:t>また、</w:t>
      </w:r>
      <w:r w:rsidR="00C87189" w:rsidRPr="00281FE5">
        <w:rPr>
          <w:rFonts w:eastAsiaTheme="minorEastAsia"/>
          <w:kern w:val="0"/>
        </w:rPr>
        <w:t>Ox</w:t>
      </w:r>
      <w:r w:rsidR="00C87189" w:rsidRPr="00281FE5">
        <w:rPr>
          <w:rFonts w:eastAsiaTheme="minorEastAsia"/>
          <w:kern w:val="0"/>
        </w:rPr>
        <w:t>は</w:t>
      </w:r>
      <w:r w:rsidR="007974CF">
        <w:rPr>
          <w:rFonts w:eastAsiaTheme="minorEastAsia" w:hint="eastAsia"/>
          <w:kern w:val="0"/>
        </w:rPr>
        <w:t>関東</w:t>
      </w:r>
      <w:r w:rsidR="00C87189" w:rsidRPr="00281FE5">
        <w:rPr>
          <w:rFonts w:eastAsiaTheme="minorEastAsia"/>
          <w:kern w:val="0"/>
        </w:rPr>
        <w:t>平野部</w:t>
      </w:r>
      <w:r w:rsidR="00A74949">
        <w:rPr>
          <w:rFonts w:eastAsiaTheme="minorEastAsia" w:hint="eastAsia"/>
          <w:kern w:val="0"/>
        </w:rPr>
        <w:t>と</w:t>
      </w:r>
      <w:r w:rsidR="00411625">
        <w:rPr>
          <w:rFonts w:eastAsiaTheme="minorEastAsia" w:hint="eastAsia"/>
          <w:kern w:val="0"/>
        </w:rPr>
        <w:t>浜松付近では</w:t>
      </w:r>
      <w:r w:rsidR="00C87189" w:rsidRPr="00281FE5">
        <w:rPr>
          <w:rFonts w:eastAsiaTheme="minorEastAsia"/>
          <w:kern w:val="0"/>
        </w:rPr>
        <w:t>60-80ppb</w:t>
      </w:r>
      <w:r w:rsidR="00BA5D78">
        <w:rPr>
          <w:rFonts w:eastAsiaTheme="minorEastAsia" w:hint="eastAsia"/>
          <w:kern w:val="0"/>
        </w:rPr>
        <w:t>程度まで上昇し、</w:t>
      </w:r>
      <w:r w:rsidR="00A74949">
        <w:rPr>
          <w:rFonts w:eastAsiaTheme="minorEastAsia" w:hint="eastAsia"/>
          <w:kern w:val="0"/>
        </w:rPr>
        <w:t>特に</w:t>
      </w:r>
      <w:r w:rsidR="00BA5D78">
        <w:rPr>
          <w:rFonts w:eastAsiaTheme="minorEastAsia" w:hint="eastAsia"/>
          <w:kern w:val="0"/>
        </w:rPr>
        <w:t>神奈川、東京などでは</w:t>
      </w:r>
      <w:r w:rsidR="00BA5D78">
        <w:rPr>
          <w:rFonts w:eastAsiaTheme="minorEastAsia" w:hint="eastAsia"/>
          <w:kern w:val="0"/>
        </w:rPr>
        <w:t>80ppb</w:t>
      </w:r>
      <w:r w:rsidR="00BA5D78">
        <w:rPr>
          <w:rFonts w:eastAsiaTheme="minorEastAsia" w:hint="eastAsia"/>
          <w:kern w:val="0"/>
        </w:rPr>
        <w:t>を超える濃度となった</w:t>
      </w:r>
      <w:r w:rsidR="00C87189" w:rsidRPr="00281FE5">
        <w:rPr>
          <w:rFonts w:eastAsiaTheme="minorEastAsia"/>
          <w:kern w:val="0"/>
        </w:rPr>
        <w:t>。</w:t>
      </w:r>
    </w:p>
    <w:p w:rsidR="00411625" w:rsidRDefault="00BA5D78" w:rsidP="007974CF">
      <w:pPr>
        <w:overflowPunct w:val="0"/>
        <w:adjustRightInd w:val="0"/>
        <w:ind w:leftChars="202" w:left="424" w:firstLineChars="68" w:firstLine="143"/>
        <w:textAlignment w:val="baseline"/>
        <w:rPr>
          <w:rFonts w:eastAsiaTheme="minorEastAsia"/>
          <w:kern w:val="0"/>
        </w:rPr>
      </w:pPr>
      <w:r>
        <w:rPr>
          <w:rFonts w:eastAsiaTheme="minorEastAsia" w:hint="eastAsia"/>
          <w:kern w:val="0"/>
        </w:rPr>
        <w:t>午後</w:t>
      </w:r>
      <w:r>
        <w:rPr>
          <w:rFonts w:eastAsiaTheme="minorEastAsia" w:hint="eastAsia"/>
          <w:kern w:val="0"/>
        </w:rPr>
        <w:t>6</w:t>
      </w:r>
      <w:r>
        <w:rPr>
          <w:rFonts w:eastAsiaTheme="minorEastAsia" w:hint="eastAsia"/>
          <w:kern w:val="0"/>
        </w:rPr>
        <w:t>時頃には海風が</w:t>
      </w:r>
      <w:r w:rsidR="00411625">
        <w:rPr>
          <w:rFonts w:eastAsiaTheme="minorEastAsia" w:hint="eastAsia"/>
          <w:kern w:val="0"/>
        </w:rPr>
        <w:t>やや</w:t>
      </w:r>
      <w:r>
        <w:rPr>
          <w:rFonts w:eastAsiaTheme="minorEastAsia" w:hint="eastAsia"/>
          <w:kern w:val="0"/>
        </w:rPr>
        <w:t>弱まり、</w:t>
      </w:r>
      <w:r w:rsidR="00411625">
        <w:rPr>
          <w:rFonts w:eastAsiaTheme="minorEastAsia" w:hint="eastAsia"/>
          <w:kern w:val="0"/>
        </w:rPr>
        <w:t>PM2.5</w:t>
      </w:r>
      <w:r w:rsidR="00411625">
        <w:rPr>
          <w:rFonts w:eastAsiaTheme="minorEastAsia" w:hint="eastAsia"/>
          <w:kern w:val="0"/>
        </w:rPr>
        <w:t>濃度は東京湾沿岸部と群馬、静岡の一部で高くなった。その後は全体的に風速が弱まり</w:t>
      </w:r>
      <w:r w:rsidR="00411625">
        <w:rPr>
          <w:rFonts w:eastAsiaTheme="minorEastAsia" w:hint="eastAsia"/>
          <w:kern w:val="0"/>
        </w:rPr>
        <w:t>PM2.5</w:t>
      </w:r>
      <w:r w:rsidR="00411625">
        <w:rPr>
          <w:rFonts w:eastAsiaTheme="minorEastAsia" w:hint="eastAsia"/>
          <w:kern w:val="0"/>
        </w:rPr>
        <w:t>濃度は東京湾付近を中心</w:t>
      </w:r>
      <w:r w:rsidR="00A74949">
        <w:rPr>
          <w:rFonts w:eastAsiaTheme="minorEastAsia" w:hint="eastAsia"/>
          <w:kern w:val="0"/>
        </w:rPr>
        <w:t>とした</w:t>
      </w:r>
      <w:r w:rsidR="00411625">
        <w:rPr>
          <w:rFonts w:eastAsiaTheme="minorEastAsia" w:hint="eastAsia"/>
          <w:kern w:val="0"/>
        </w:rPr>
        <w:t>関東南部で高くなった。</w:t>
      </w:r>
    </w:p>
    <w:p w:rsidR="00C87189" w:rsidRPr="00281FE5" w:rsidRDefault="00C87189" w:rsidP="007974CF">
      <w:pPr>
        <w:overflowPunct w:val="0"/>
        <w:adjustRightInd w:val="0"/>
        <w:ind w:leftChars="202" w:left="424" w:firstLineChars="68" w:firstLine="143"/>
        <w:textAlignment w:val="baseline"/>
        <w:rPr>
          <w:rFonts w:eastAsiaTheme="minorEastAsia"/>
          <w:kern w:val="0"/>
        </w:rPr>
      </w:pPr>
      <w:r w:rsidRPr="00281FE5">
        <w:rPr>
          <w:rFonts w:eastAsiaTheme="minorEastAsia"/>
          <w:kern w:val="0"/>
        </w:rPr>
        <w:t>17</w:t>
      </w:r>
      <w:r w:rsidRPr="00281FE5">
        <w:rPr>
          <w:rFonts w:eastAsiaTheme="minorEastAsia"/>
          <w:kern w:val="0"/>
        </w:rPr>
        <w:t>日</w:t>
      </w:r>
      <w:r w:rsidR="00411625">
        <w:rPr>
          <w:rFonts w:eastAsiaTheme="minorEastAsia" w:hint="eastAsia"/>
          <w:kern w:val="0"/>
        </w:rPr>
        <w:t>の午前</w:t>
      </w:r>
      <w:r w:rsidRPr="00281FE5">
        <w:rPr>
          <w:rFonts w:eastAsiaTheme="minorEastAsia"/>
          <w:kern w:val="0"/>
        </w:rPr>
        <w:t>3</w:t>
      </w:r>
      <w:r w:rsidRPr="00281FE5">
        <w:rPr>
          <w:rFonts w:eastAsiaTheme="minorEastAsia"/>
          <w:kern w:val="0"/>
        </w:rPr>
        <w:t>時</w:t>
      </w:r>
      <w:r w:rsidR="00B40AC1" w:rsidRPr="007974CF">
        <w:rPr>
          <w:rFonts w:asciiTheme="minorEastAsia" w:eastAsiaTheme="minorEastAsia" w:hAnsiTheme="minorEastAsia" w:hint="eastAsia"/>
          <w:kern w:val="0"/>
        </w:rPr>
        <w:t>(</w:t>
      </w:r>
      <w:r w:rsidR="00411625">
        <w:rPr>
          <w:rFonts w:eastAsiaTheme="minorEastAsia" w:hint="eastAsia"/>
          <w:kern w:val="0"/>
        </w:rPr>
        <w:t>図</w:t>
      </w:r>
      <w:r w:rsidR="00411625" w:rsidRPr="00881E80">
        <w:rPr>
          <w:noProof/>
        </w:rPr>
        <w:t>5-2-5</w:t>
      </w:r>
      <w:r w:rsidR="00411625">
        <w:rPr>
          <w:rFonts w:ascii="ＭＳ 明朝" w:hAnsi="ＭＳ 明朝" w:hint="eastAsia"/>
          <w:noProof/>
        </w:rPr>
        <w:t>①右図</w:t>
      </w:r>
      <w:r w:rsidR="00B40AC1" w:rsidRPr="007974CF">
        <w:rPr>
          <w:rFonts w:asciiTheme="minorEastAsia" w:eastAsiaTheme="minorEastAsia" w:hAnsiTheme="minorEastAsia" w:hint="eastAsia"/>
          <w:kern w:val="0"/>
        </w:rPr>
        <w:t>)</w:t>
      </w:r>
      <w:r w:rsidRPr="007974CF">
        <w:rPr>
          <w:rFonts w:asciiTheme="minorEastAsia" w:eastAsiaTheme="minorEastAsia" w:hAnsiTheme="minorEastAsia"/>
          <w:kern w:val="0"/>
        </w:rPr>
        <w:t>に</w:t>
      </w:r>
      <w:r w:rsidRPr="00281FE5">
        <w:rPr>
          <w:rFonts w:eastAsiaTheme="minorEastAsia"/>
          <w:kern w:val="0"/>
        </w:rPr>
        <w:t>は</w:t>
      </w:r>
      <w:r w:rsidR="007974CF">
        <w:rPr>
          <w:rFonts w:eastAsiaTheme="minorEastAsia"/>
          <w:kern w:val="0"/>
        </w:rPr>
        <w:t>鹿島灘方向から</w:t>
      </w:r>
      <w:r w:rsidRPr="00281FE5">
        <w:rPr>
          <w:rFonts w:eastAsiaTheme="minorEastAsia"/>
          <w:kern w:val="0"/>
        </w:rPr>
        <w:t>北東風が強く</w:t>
      </w:r>
      <w:r w:rsidR="00411625">
        <w:rPr>
          <w:rFonts w:eastAsiaTheme="minorEastAsia" w:hint="eastAsia"/>
          <w:kern w:val="0"/>
        </w:rPr>
        <w:t>吹</w:t>
      </w:r>
      <w:r w:rsidR="007974CF">
        <w:rPr>
          <w:rFonts w:eastAsiaTheme="minorEastAsia" w:hint="eastAsia"/>
          <w:kern w:val="0"/>
        </w:rPr>
        <w:t>き</w:t>
      </w:r>
      <w:r w:rsidR="00411625">
        <w:rPr>
          <w:rFonts w:eastAsiaTheme="minorEastAsia" w:hint="eastAsia"/>
          <w:kern w:val="0"/>
        </w:rPr>
        <w:t>、</w:t>
      </w:r>
      <w:r w:rsidR="007974CF">
        <w:rPr>
          <w:rFonts w:eastAsiaTheme="minorEastAsia" w:hint="eastAsia"/>
          <w:kern w:val="0"/>
        </w:rPr>
        <w:t>PM2.5</w:t>
      </w:r>
      <w:r w:rsidR="007974CF">
        <w:rPr>
          <w:rFonts w:eastAsiaTheme="minorEastAsia" w:hint="eastAsia"/>
          <w:kern w:val="0"/>
        </w:rPr>
        <w:t>の濃度は</w:t>
      </w:r>
      <w:r w:rsidR="00411625">
        <w:rPr>
          <w:rFonts w:eastAsiaTheme="minorEastAsia" w:hint="eastAsia"/>
          <w:kern w:val="0"/>
        </w:rPr>
        <w:t>関東平野の東側</w:t>
      </w:r>
      <w:r w:rsidR="00A74949">
        <w:rPr>
          <w:rFonts w:eastAsiaTheme="minorEastAsia" w:hint="eastAsia"/>
          <w:kern w:val="0"/>
        </w:rPr>
        <w:t>で</w:t>
      </w:r>
      <w:r w:rsidR="00411625">
        <w:rPr>
          <w:rFonts w:eastAsiaTheme="minorEastAsia" w:hint="eastAsia"/>
          <w:kern w:val="0"/>
        </w:rPr>
        <w:t>低く、</w:t>
      </w:r>
      <w:r w:rsidRPr="00281FE5">
        <w:rPr>
          <w:rFonts w:eastAsiaTheme="minorEastAsia"/>
          <w:kern w:val="0"/>
        </w:rPr>
        <w:t>西側で</w:t>
      </w:r>
      <w:r w:rsidR="00A74949">
        <w:rPr>
          <w:rFonts w:eastAsiaTheme="minorEastAsia" w:hint="eastAsia"/>
          <w:kern w:val="0"/>
        </w:rPr>
        <w:t>は</w:t>
      </w:r>
      <w:r w:rsidRPr="00281FE5">
        <w:rPr>
          <w:rFonts w:eastAsiaTheme="minorEastAsia"/>
          <w:kern w:val="0"/>
        </w:rPr>
        <w:t>高</w:t>
      </w:r>
      <w:r w:rsidR="002A7C3F">
        <w:rPr>
          <w:rFonts w:eastAsiaTheme="minorEastAsia" w:hint="eastAsia"/>
          <w:kern w:val="0"/>
        </w:rPr>
        <w:t>い分布を示した。群馬や</w:t>
      </w:r>
      <w:r w:rsidR="008A74E0" w:rsidRPr="00281FE5">
        <w:rPr>
          <w:rFonts w:eastAsiaTheme="minorEastAsia"/>
          <w:kern w:val="0"/>
        </w:rPr>
        <w:t>埼玉ではこの北東風の影響を受けておらず、</w:t>
      </w:r>
      <w:r w:rsidR="002A7C3F">
        <w:rPr>
          <w:rFonts w:eastAsiaTheme="minorEastAsia" w:hint="eastAsia"/>
          <w:kern w:val="0"/>
        </w:rPr>
        <w:t>特に群馬では</w:t>
      </w:r>
      <w:r w:rsidR="008A74E0" w:rsidRPr="00281FE5">
        <w:rPr>
          <w:rFonts w:eastAsiaTheme="minorEastAsia"/>
          <w:kern w:val="0"/>
        </w:rPr>
        <w:t>PM2.5</w:t>
      </w:r>
      <w:r w:rsidR="00A74949">
        <w:rPr>
          <w:rFonts w:eastAsiaTheme="minorEastAsia" w:hint="eastAsia"/>
          <w:kern w:val="0"/>
        </w:rPr>
        <w:t>が</w:t>
      </w:r>
      <w:r w:rsidR="008A74E0" w:rsidRPr="00281FE5">
        <w:rPr>
          <w:rFonts w:eastAsiaTheme="minorEastAsia"/>
          <w:kern w:val="0"/>
        </w:rPr>
        <w:t>比較的高い</w:t>
      </w:r>
      <w:r w:rsidR="002A7C3F">
        <w:rPr>
          <w:rFonts w:eastAsiaTheme="minorEastAsia" w:hint="eastAsia"/>
          <w:kern w:val="0"/>
        </w:rPr>
        <w:t>濃度を維持していた</w:t>
      </w:r>
      <w:r w:rsidR="008A74E0" w:rsidRPr="00281FE5">
        <w:rPr>
          <w:rFonts w:eastAsiaTheme="minorEastAsia"/>
          <w:kern w:val="0"/>
        </w:rPr>
        <w:t>。</w:t>
      </w:r>
      <w:r w:rsidR="002A7C3F">
        <w:rPr>
          <w:rFonts w:eastAsiaTheme="minorEastAsia" w:hint="eastAsia"/>
          <w:kern w:val="0"/>
        </w:rPr>
        <w:t>その後も鹿島灘方向から</w:t>
      </w:r>
      <w:r w:rsidR="007974CF">
        <w:rPr>
          <w:rFonts w:eastAsiaTheme="minorEastAsia" w:hint="eastAsia"/>
          <w:kern w:val="0"/>
        </w:rPr>
        <w:t>の</w:t>
      </w:r>
      <w:r w:rsidR="002A7C3F">
        <w:rPr>
          <w:rFonts w:eastAsiaTheme="minorEastAsia" w:hint="eastAsia"/>
          <w:kern w:val="0"/>
        </w:rPr>
        <w:t>東風が</w:t>
      </w:r>
      <w:r w:rsidR="007974CF">
        <w:rPr>
          <w:rFonts w:eastAsiaTheme="minorEastAsia" w:hint="eastAsia"/>
          <w:kern w:val="0"/>
        </w:rPr>
        <w:t>続いて</w:t>
      </w:r>
      <w:r w:rsidR="002A7C3F">
        <w:rPr>
          <w:rFonts w:eastAsiaTheme="minorEastAsia" w:hint="eastAsia"/>
          <w:kern w:val="0"/>
        </w:rPr>
        <w:t>吹</w:t>
      </w:r>
      <w:r w:rsidR="007974CF">
        <w:rPr>
          <w:rFonts w:eastAsiaTheme="minorEastAsia" w:hint="eastAsia"/>
          <w:kern w:val="0"/>
        </w:rPr>
        <w:t>いており</w:t>
      </w:r>
      <w:r w:rsidR="002A7C3F">
        <w:rPr>
          <w:rFonts w:eastAsiaTheme="minorEastAsia" w:hint="eastAsia"/>
          <w:kern w:val="0"/>
        </w:rPr>
        <w:t>、</w:t>
      </w:r>
      <w:r w:rsidR="002A7C3F">
        <w:rPr>
          <w:rFonts w:eastAsiaTheme="minorEastAsia" w:hint="eastAsia"/>
          <w:kern w:val="0"/>
        </w:rPr>
        <w:t>17</w:t>
      </w:r>
      <w:r w:rsidR="002A7C3F">
        <w:rPr>
          <w:rFonts w:eastAsiaTheme="minorEastAsia" w:hint="eastAsia"/>
          <w:kern w:val="0"/>
        </w:rPr>
        <w:t>日の正午</w:t>
      </w:r>
      <w:r w:rsidR="00B40AC1" w:rsidRPr="007974CF">
        <w:rPr>
          <w:rFonts w:asciiTheme="minorEastAsia" w:eastAsiaTheme="minorEastAsia" w:hAnsiTheme="minorEastAsia" w:hint="eastAsia"/>
          <w:kern w:val="0"/>
        </w:rPr>
        <w:t>(</w:t>
      </w:r>
      <w:r w:rsidR="002A7C3F">
        <w:rPr>
          <w:rFonts w:eastAsiaTheme="minorEastAsia" w:hint="eastAsia"/>
          <w:kern w:val="0"/>
        </w:rPr>
        <w:t>図</w:t>
      </w:r>
      <w:r w:rsidR="002A7C3F" w:rsidRPr="00881E80">
        <w:rPr>
          <w:noProof/>
        </w:rPr>
        <w:t>5-2-5</w:t>
      </w:r>
      <w:r w:rsidR="002A7C3F">
        <w:rPr>
          <w:rFonts w:hint="eastAsia"/>
          <w:noProof/>
        </w:rPr>
        <w:t>②</w:t>
      </w:r>
      <w:r w:rsidR="002A7C3F">
        <w:rPr>
          <w:rFonts w:ascii="ＭＳ 明朝" w:hAnsi="ＭＳ 明朝" w:hint="eastAsia"/>
          <w:noProof/>
        </w:rPr>
        <w:t>左図</w:t>
      </w:r>
      <w:r w:rsidR="00B40AC1" w:rsidRPr="007974CF">
        <w:rPr>
          <w:rFonts w:asciiTheme="minorEastAsia" w:eastAsiaTheme="minorEastAsia" w:hAnsiTheme="minorEastAsia" w:hint="eastAsia"/>
          <w:kern w:val="0"/>
        </w:rPr>
        <w:t>)</w:t>
      </w:r>
      <w:r w:rsidR="007974CF">
        <w:rPr>
          <w:rFonts w:eastAsiaTheme="minorEastAsia" w:hint="eastAsia"/>
          <w:kern w:val="0"/>
        </w:rPr>
        <w:t>には</w:t>
      </w:r>
      <w:r w:rsidR="002A7C3F">
        <w:rPr>
          <w:rFonts w:eastAsiaTheme="minorEastAsia" w:hint="eastAsia"/>
          <w:kern w:val="0"/>
        </w:rPr>
        <w:t>群馬、埼玉の一部を</w:t>
      </w:r>
      <w:r w:rsidR="007974CF">
        <w:rPr>
          <w:rFonts w:eastAsiaTheme="minorEastAsia" w:hint="eastAsia"/>
          <w:kern w:val="0"/>
        </w:rPr>
        <w:t>除いて関東平野の</w:t>
      </w:r>
      <w:r w:rsidR="007974CF">
        <w:rPr>
          <w:rFonts w:eastAsiaTheme="minorEastAsia" w:hint="eastAsia"/>
          <w:kern w:val="0"/>
        </w:rPr>
        <w:t>PM2.5</w:t>
      </w:r>
      <w:r w:rsidR="007974CF">
        <w:rPr>
          <w:rFonts w:eastAsiaTheme="minorEastAsia" w:hint="eastAsia"/>
          <w:kern w:val="0"/>
        </w:rPr>
        <w:t>濃度は低下した。このとき東海地方では</w:t>
      </w:r>
      <w:r w:rsidR="002A7C3F">
        <w:rPr>
          <w:rFonts w:eastAsiaTheme="minorEastAsia" w:hint="eastAsia"/>
          <w:kern w:val="0"/>
        </w:rPr>
        <w:t>南風</w:t>
      </w:r>
      <w:r w:rsidR="007974CF" w:rsidRPr="007974CF">
        <w:rPr>
          <w:rFonts w:asciiTheme="minorEastAsia" w:eastAsiaTheme="minorEastAsia" w:hAnsiTheme="minorEastAsia" w:hint="eastAsia"/>
          <w:kern w:val="0"/>
        </w:rPr>
        <w:t>(</w:t>
      </w:r>
      <w:r w:rsidR="007974CF">
        <w:rPr>
          <w:rFonts w:asciiTheme="minorEastAsia" w:eastAsiaTheme="minorEastAsia" w:hAnsiTheme="minorEastAsia" w:hint="eastAsia"/>
          <w:kern w:val="0"/>
        </w:rPr>
        <w:t>浜松付近は南西風</w:t>
      </w:r>
      <w:r w:rsidR="007974CF" w:rsidRPr="007974CF">
        <w:rPr>
          <w:rFonts w:asciiTheme="minorEastAsia" w:eastAsiaTheme="minorEastAsia" w:hAnsiTheme="minorEastAsia" w:hint="eastAsia"/>
          <w:kern w:val="0"/>
        </w:rPr>
        <w:t>)</w:t>
      </w:r>
      <w:r w:rsidR="002A7C3F">
        <w:rPr>
          <w:rFonts w:eastAsiaTheme="minorEastAsia" w:hint="eastAsia"/>
          <w:kern w:val="0"/>
        </w:rPr>
        <w:t>が吹いており、</w:t>
      </w:r>
      <w:r w:rsidR="002A7C3F">
        <w:rPr>
          <w:rFonts w:eastAsiaTheme="minorEastAsia" w:hint="eastAsia"/>
          <w:kern w:val="0"/>
        </w:rPr>
        <w:t>SO</w:t>
      </w:r>
      <w:r w:rsidR="002A7C3F" w:rsidRPr="00A74949">
        <w:rPr>
          <w:rFonts w:eastAsiaTheme="minorEastAsia" w:hint="eastAsia"/>
          <w:kern w:val="0"/>
          <w:vertAlign w:val="subscript"/>
        </w:rPr>
        <w:t>2</w:t>
      </w:r>
      <w:r w:rsidR="002A7C3F">
        <w:rPr>
          <w:rFonts w:eastAsiaTheme="minorEastAsia" w:hint="eastAsia"/>
          <w:kern w:val="0"/>
        </w:rPr>
        <w:t>、</w:t>
      </w:r>
      <w:r w:rsidR="002A7C3F">
        <w:rPr>
          <w:rFonts w:eastAsiaTheme="minorEastAsia" w:hint="eastAsia"/>
          <w:kern w:val="0"/>
        </w:rPr>
        <w:t>O</w:t>
      </w:r>
      <w:r w:rsidR="002A7C3F">
        <w:rPr>
          <w:rFonts w:eastAsiaTheme="minorEastAsia"/>
          <w:kern w:val="0"/>
        </w:rPr>
        <w:t>x</w:t>
      </w:r>
      <w:r w:rsidR="002A7C3F">
        <w:rPr>
          <w:rFonts w:eastAsiaTheme="minorEastAsia" w:hint="eastAsia"/>
          <w:kern w:val="0"/>
        </w:rPr>
        <w:t>とも濃度が高く</w:t>
      </w:r>
      <w:r w:rsidR="002A7C3F">
        <w:rPr>
          <w:rFonts w:eastAsiaTheme="minorEastAsia" w:hint="eastAsia"/>
          <w:kern w:val="0"/>
        </w:rPr>
        <w:t>PM2.5</w:t>
      </w:r>
      <w:r w:rsidR="002A7C3F">
        <w:rPr>
          <w:rFonts w:eastAsiaTheme="minorEastAsia" w:hint="eastAsia"/>
          <w:kern w:val="0"/>
        </w:rPr>
        <w:t>濃度も</w:t>
      </w:r>
      <w:r w:rsidR="007974CF">
        <w:rPr>
          <w:rFonts w:eastAsiaTheme="minorEastAsia" w:hint="eastAsia"/>
          <w:kern w:val="0"/>
        </w:rPr>
        <w:t>これらの</w:t>
      </w:r>
      <w:r w:rsidR="002A7C3F">
        <w:rPr>
          <w:rFonts w:eastAsiaTheme="minorEastAsia" w:hint="eastAsia"/>
          <w:kern w:val="0"/>
        </w:rPr>
        <w:t>地域では高かった。</w:t>
      </w:r>
    </w:p>
    <w:p w:rsidR="00090E32" w:rsidRDefault="003A4D24" w:rsidP="007974CF">
      <w:pPr>
        <w:overflowPunct w:val="0"/>
        <w:adjustRightInd w:val="0"/>
        <w:ind w:leftChars="202" w:left="424" w:firstLineChars="68" w:firstLine="143"/>
        <w:textAlignment w:val="baseline"/>
        <w:rPr>
          <w:rFonts w:eastAsiaTheme="minorEastAsia"/>
          <w:kern w:val="0"/>
        </w:rPr>
      </w:pPr>
      <w:r w:rsidRPr="00281FE5">
        <w:rPr>
          <w:rFonts w:eastAsiaTheme="minorEastAsia"/>
          <w:kern w:val="0"/>
        </w:rPr>
        <w:t>翌</w:t>
      </w:r>
      <w:r w:rsidRPr="00281FE5">
        <w:rPr>
          <w:rFonts w:eastAsiaTheme="minorEastAsia"/>
          <w:kern w:val="0"/>
        </w:rPr>
        <w:t>18</w:t>
      </w:r>
      <w:r w:rsidRPr="00281FE5">
        <w:rPr>
          <w:rFonts w:eastAsiaTheme="minorEastAsia"/>
          <w:kern w:val="0"/>
        </w:rPr>
        <w:t>日も鹿島灘方向からの北東風が吹いてお</w:t>
      </w:r>
      <w:r w:rsidRPr="007974CF">
        <w:rPr>
          <w:rFonts w:asciiTheme="minorEastAsia" w:eastAsiaTheme="minorEastAsia" w:hAnsiTheme="minorEastAsia"/>
          <w:kern w:val="0"/>
        </w:rPr>
        <w:t>り</w:t>
      </w:r>
      <w:r w:rsidR="007974CF" w:rsidRPr="007974CF">
        <w:rPr>
          <w:rFonts w:asciiTheme="minorEastAsia" w:eastAsiaTheme="minorEastAsia" w:hAnsiTheme="minorEastAsia" w:hint="eastAsia"/>
          <w:kern w:val="0"/>
        </w:rPr>
        <w:t>(</w:t>
      </w:r>
      <w:r w:rsidR="007974CF">
        <w:rPr>
          <w:rFonts w:eastAsiaTheme="minorEastAsia" w:hint="eastAsia"/>
          <w:kern w:val="0"/>
        </w:rPr>
        <w:t>図</w:t>
      </w:r>
      <w:r w:rsidR="007974CF" w:rsidRPr="00881E80">
        <w:rPr>
          <w:noProof/>
        </w:rPr>
        <w:t>5-2-5</w:t>
      </w:r>
      <w:r w:rsidR="007974CF">
        <w:rPr>
          <w:rFonts w:hint="eastAsia"/>
          <w:noProof/>
        </w:rPr>
        <w:t>②</w:t>
      </w:r>
      <w:r w:rsidR="007974CF">
        <w:rPr>
          <w:rFonts w:ascii="ＭＳ 明朝" w:hAnsi="ＭＳ 明朝" w:hint="eastAsia"/>
          <w:noProof/>
        </w:rPr>
        <w:t>右図</w:t>
      </w:r>
      <w:r w:rsidR="007974CF" w:rsidRPr="007974CF">
        <w:rPr>
          <w:rFonts w:asciiTheme="minorEastAsia" w:eastAsiaTheme="minorEastAsia" w:hAnsiTheme="minorEastAsia" w:hint="eastAsia"/>
          <w:kern w:val="0"/>
        </w:rPr>
        <w:t>)</w:t>
      </w:r>
      <w:r w:rsidRPr="00281FE5">
        <w:rPr>
          <w:rFonts w:eastAsiaTheme="minorEastAsia"/>
          <w:kern w:val="0"/>
        </w:rPr>
        <w:t>、関東平野</w:t>
      </w:r>
      <w:r w:rsidR="00A74949">
        <w:rPr>
          <w:rFonts w:eastAsiaTheme="minorEastAsia" w:hint="eastAsia"/>
          <w:kern w:val="0"/>
        </w:rPr>
        <w:t>では風下側に位置する神奈川</w:t>
      </w:r>
      <w:r w:rsidR="007974CF">
        <w:rPr>
          <w:rFonts w:eastAsiaTheme="minorEastAsia" w:hint="eastAsia"/>
          <w:kern w:val="0"/>
        </w:rPr>
        <w:t>や北東風の影響が弱い群馬、埼玉の一部</w:t>
      </w:r>
      <w:r w:rsidR="002A7C3F">
        <w:rPr>
          <w:rFonts w:eastAsiaTheme="minorEastAsia" w:hint="eastAsia"/>
          <w:kern w:val="0"/>
        </w:rPr>
        <w:t>で</w:t>
      </w:r>
      <w:r w:rsidR="002A7C3F">
        <w:rPr>
          <w:rFonts w:eastAsiaTheme="minorEastAsia" w:hint="eastAsia"/>
          <w:kern w:val="0"/>
        </w:rPr>
        <w:t>PM2.5</w:t>
      </w:r>
      <w:r w:rsidR="002A7C3F">
        <w:rPr>
          <w:rFonts w:eastAsiaTheme="minorEastAsia" w:hint="eastAsia"/>
          <w:kern w:val="0"/>
        </w:rPr>
        <w:t>濃度が高かった。</w:t>
      </w:r>
    </w:p>
    <w:p w:rsidR="002A7C3F" w:rsidRPr="00281FE5" w:rsidRDefault="001A1734" w:rsidP="007974CF">
      <w:pPr>
        <w:overflowPunct w:val="0"/>
        <w:adjustRightInd w:val="0"/>
        <w:ind w:leftChars="202" w:left="424" w:firstLineChars="68" w:firstLine="143"/>
        <w:textAlignment w:val="baseline"/>
        <w:rPr>
          <w:rFonts w:eastAsiaTheme="minorEastAsia"/>
          <w:kern w:val="0"/>
        </w:rPr>
      </w:pPr>
      <w:r>
        <w:rPr>
          <w:rFonts w:eastAsiaTheme="minorEastAsia" w:hint="eastAsia"/>
          <w:kern w:val="0"/>
        </w:rPr>
        <w:t>事象</w:t>
      </w:r>
      <w:r w:rsidR="002A7C3F">
        <w:rPr>
          <w:rFonts w:eastAsiaTheme="minorEastAsia" w:hint="eastAsia"/>
          <w:kern w:val="0"/>
        </w:rPr>
        <w:t>E1</w:t>
      </w:r>
      <w:r w:rsidR="002A7C3F">
        <w:rPr>
          <w:rFonts w:eastAsiaTheme="minorEastAsia" w:hint="eastAsia"/>
          <w:kern w:val="0"/>
        </w:rPr>
        <w:t>では、</w:t>
      </w:r>
      <w:r w:rsidR="002A7C3F">
        <w:rPr>
          <w:rFonts w:eastAsiaTheme="minorEastAsia" w:hint="eastAsia"/>
          <w:kern w:val="0"/>
        </w:rPr>
        <w:t>16</w:t>
      </w:r>
      <w:r w:rsidR="002A7C3F">
        <w:rPr>
          <w:rFonts w:eastAsiaTheme="minorEastAsia" w:hint="eastAsia"/>
          <w:kern w:val="0"/>
        </w:rPr>
        <w:t>日</w:t>
      </w:r>
      <w:r w:rsidR="00A74949">
        <w:rPr>
          <w:rFonts w:eastAsiaTheme="minorEastAsia" w:hint="eastAsia"/>
          <w:kern w:val="0"/>
        </w:rPr>
        <w:t>は</w:t>
      </w:r>
      <w:r w:rsidR="007974CF">
        <w:rPr>
          <w:rFonts w:eastAsiaTheme="minorEastAsia" w:hint="eastAsia"/>
          <w:kern w:val="0"/>
        </w:rPr>
        <w:t>気温が高く</w:t>
      </w:r>
      <w:r w:rsidR="002A7C3F">
        <w:rPr>
          <w:rFonts w:eastAsiaTheme="minorEastAsia" w:hint="eastAsia"/>
          <w:kern w:val="0"/>
        </w:rPr>
        <w:t>Ox</w:t>
      </w:r>
      <w:r w:rsidR="002A7C3F">
        <w:rPr>
          <w:rFonts w:eastAsiaTheme="minorEastAsia" w:hint="eastAsia"/>
          <w:kern w:val="0"/>
        </w:rPr>
        <w:t>や</w:t>
      </w:r>
      <w:r w:rsidR="00A74949">
        <w:rPr>
          <w:rFonts w:eastAsiaTheme="minorEastAsia" w:hint="eastAsia"/>
          <w:kern w:val="0"/>
        </w:rPr>
        <w:t>SO</w:t>
      </w:r>
      <w:r w:rsidR="002A7C3F" w:rsidRPr="00A74949">
        <w:rPr>
          <w:rFonts w:eastAsiaTheme="minorEastAsia" w:hint="eastAsia"/>
          <w:kern w:val="0"/>
          <w:vertAlign w:val="subscript"/>
        </w:rPr>
        <w:t>2</w:t>
      </w:r>
      <w:r w:rsidR="002A7C3F">
        <w:rPr>
          <w:rFonts w:eastAsiaTheme="minorEastAsia" w:hint="eastAsia"/>
          <w:kern w:val="0"/>
        </w:rPr>
        <w:t>濃度が</w:t>
      </w:r>
      <w:r w:rsidR="00A74949">
        <w:rPr>
          <w:rFonts w:eastAsiaTheme="minorEastAsia" w:hint="eastAsia"/>
          <w:kern w:val="0"/>
        </w:rPr>
        <w:t>上昇した</w:t>
      </w:r>
      <w:r w:rsidR="002A7C3F">
        <w:rPr>
          <w:rFonts w:eastAsiaTheme="minorEastAsia" w:hint="eastAsia"/>
          <w:kern w:val="0"/>
        </w:rPr>
        <w:t>ことから</w:t>
      </w:r>
      <w:r w:rsidR="00A74949">
        <w:rPr>
          <w:rFonts w:eastAsiaTheme="minorEastAsia" w:hint="eastAsia"/>
          <w:kern w:val="0"/>
        </w:rPr>
        <w:t>、硫酸系</w:t>
      </w:r>
      <w:r w:rsidR="002A7C3F">
        <w:rPr>
          <w:rFonts w:eastAsiaTheme="minorEastAsia" w:hint="eastAsia"/>
          <w:kern w:val="0"/>
        </w:rPr>
        <w:t>二次粒子の生成が起こりやす</w:t>
      </w:r>
      <w:r w:rsidR="007974CF">
        <w:rPr>
          <w:rFonts w:eastAsiaTheme="minorEastAsia" w:hint="eastAsia"/>
          <w:kern w:val="0"/>
        </w:rPr>
        <w:t>く</w:t>
      </w:r>
      <w:r w:rsidR="00A74949">
        <w:rPr>
          <w:rFonts w:eastAsiaTheme="minorEastAsia" w:hint="eastAsia"/>
          <w:kern w:val="0"/>
        </w:rPr>
        <w:t>い状態にあ</w:t>
      </w:r>
      <w:r w:rsidR="007974CF">
        <w:rPr>
          <w:rFonts w:eastAsiaTheme="minorEastAsia" w:hint="eastAsia"/>
          <w:kern w:val="0"/>
        </w:rPr>
        <w:t>り</w:t>
      </w:r>
      <w:r w:rsidR="00A74949">
        <w:rPr>
          <w:rFonts w:eastAsiaTheme="minorEastAsia" w:hint="eastAsia"/>
          <w:kern w:val="0"/>
        </w:rPr>
        <w:t>、</w:t>
      </w:r>
      <w:r w:rsidR="004E42C9">
        <w:rPr>
          <w:rFonts w:eastAsiaTheme="minorEastAsia" w:hint="eastAsia"/>
          <w:kern w:val="0"/>
        </w:rPr>
        <w:t>関東平野では</w:t>
      </w:r>
      <w:r w:rsidR="00A74949">
        <w:rPr>
          <w:rFonts w:eastAsiaTheme="minorEastAsia" w:hint="eastAsia"/>
          <w:kern w:val="0"/>
        </w:rPr>
        <w:t>日中に卓越した南風の進路に沿って埼玉、群馬</w:t>
      </w:r>
      <w:r w:rsidR="004E42C9">
        <w:rPr>
          <w:rFonts w:eastAsiaTheme="minorEastAsia" w:hint="eastAsia"/>
          <w:kern w:val="0"/>
        </w:rPr>
        <w:t>などで</w:t>
      </w:r>
      <w:r w:rsidR="002A7C3F">
        <w:rPr>
          <w:rFonts w:eastAsiaTheme="minorEastAsia" w:hint="eastAsia"/>
          <w:kern w:val="0"/>
        </w:rPr>
        <w:t>PM2.5</w:t>
      </w:r>
      <w:r w:rsidR="004E42C9">
        <w:rPr>
          <w:rFonts w:eastAsiaTheme="minorEastAsia" w:hint="eastAsia"/>
          <w:kern w:val="0"/>
        </w:rPr>
        <w:t>の</w:t>
      </w:r>
      <w:r w:rsidR="002A7C3F">
        <w:rPr>
          <w:rFonts w:eastAsiaTheme="minorEastAsia" w:hint="eastAsia"/>
          <w:kern w:val="0"/>
        </w:rPr>
        <w:t>濃度</w:t>
      </w:r>
      <w:r w:rsidR="004E42C9">
        <w:rPr>
          <w:rFonts w:eastAsiaTheme="minorEastAsia" w:hint="eastAsia"/>
          <w:kern w:val="0"/>
        </w:rPr>
        <w:t>が上昇した</w:t>
      </w:r>
      <w:r w:rsidR="00A74949">
        <w:rPr>
          <w:rFonts w:eastAsiaTheme="minorEastAsia" w:hint="eastAsia"/>
          <w:kern w:val="0"/>
        </w:rPr>
        <w:t>と推察された。一方、</w:t>
      </w:r>
      <w:r w:rsidR="00A74949">
        <w:rPr>
          <w:rFonts w:eastAsiaTheme="minorEastAsia" w:hint="eastAsia"/>
          <w:kern w:val="0"/>
        </w:rPr>
        <w:t>17</w:t>
      </w:r>
      <w:r w:rsidR="00A74949">
        <w:rPr>
          <w:rFonts w:eastAsiaTheme="minorEastAsia" w:hint="eastAsia"/>
          <w:kern w:val="0"/>
        </w:rPr>
        <w:t>日から</w:t>
      </w:r>
      <w:r w:rsidR="00A74949">
        <w:rPr>
          <w:rFonts w:eastAsiaTheme="minorEastAsia" w:hint="eastAsia"/>
          <w:kern w:val="0"/>
        </w:rPr>
        <w:t>18</w:t>
      </w:r>
      <w:r w:rsidR="00A74949">
        <w:rPr>
          <w:rFonts w:eastAsiaTheme="minorEastAsia" w:hint="eastAsia"/>
          <w:kern w:val="0"/>
        </w:rPr>
        <w:t>日にかけて鹿島灘</w:t>
      </w:r>
      <w:r w:rsidR="004E42C9">
        <w:rPr>
          <w:rFonts w:eastAsiaTheme="minorEastAsia" w:hint="eastAsia"/>
          <w:kern w:val="0"/>
        </w:rPr>
        <w:t>方面</w:t>
      </w:r>
      <w:r w:rsidR="00A74949">
        <w:rPr>
          <w:rFonts w:eastAsiaTheme="minorEastAsia" w:hint="eastAsia"/>
          <w:kern w:val="0"/>
        </w:rPr>
        <w:t>から</w:t>
      </w:r>
      <w:r w:rsidR="004E42C9">
        <w:rPr>
          <w:rFonts w:eastAsiaTheme="minorEastAsia" w:hint="eastAsia"/>
          <w:kern w:val="0"/>
        </w:rPr>
        <w:t>強く</w:t>
      </w:r>
      <w:r w:rsidR="00A74949">
        <w:rPr>
          <w:rFonts w:eastAsiaTheme="minorEastAsia" w:hint="eastAsia"/>
          <w:kern w:val="0"/>
        </w:rPr>
        <w:t>東風が吹くことによって、関東平野</w:t>
      </w:r>
      <w:r w:rsidR="00A43CFA">
        <w:rPr>
          <w:rFonts w:eastAsiaTheme="minorEastAsia" w:hint="eastAsia"/>
          <w:kern w:val="0"/>
        </w:rPr>
        <w:t>の東側の濃度</w:t>
      </w:r>
      <w:r w:rsidR="004E42C9">
        <w:rPr>
          <w:rFonts w:eastAsiaTheme="minorEastAsia" w:hint="eastAsia"/>
          <w:kern w:val="0"/>
        </w:rPr>
        <w:t>は</w:t>
      </w:r>
      <w:r w:rsidR="00A43CFA">
        <w:rPr>
          <w:rFonts w:eastAsiaTheme="minorEastAsia" w:hint="eastAsia"/>
          <w:kern w:val="0"/>
        </w:rPr>
        <w:t>上昇せず、</w:t>
      </w:r>
      <w:r w:rsidR="00A74949">
        <w:rPr>
          <w:rFonts w:eastAsiaTheme="minorEastAsia" w:hint="eastAsia"/>
          <w:kern w:val="0"/>
        </w:rPr>
        <w:t>風下側に位置する</w:t>
      </w:r>
      <w:r w:rsidR="00A43CFA">
        <w:rPr>
          <w:rFonts w:eastAsiaTheme="minorEastAsia" w:hint="eastAsia"/>
          <w:kern w:val="0"/>
        </w:rPr>
        <w:t>西側</w:t>
      </w:r>
      <w:r w:rsidR="004E42C9">
        <w:rPr>
          <w:rFonts w:eastAsiaTheme="minorEastAsia" w:hint="eastAsia"/>
          <w:kern w:val="0"/>
        </w:rPr>
        <w:t>などでの</w:t>
      </w:r>
      <w:r w:rsidR="00A43CFA">
        <w:rPr>
          <w:rFonts w:eastAsiaTheme="minorEastAsia" w:hint="eastAsia"/>
          <w:kern w:val="0"/>
        </w:rPr>
        <w:t>濃度が高かったと考えられた。</w:t>
      </w:r>
    </w:p>
    <w:p w:rsidR="00090E32" w:rsidRPr="00A74949" w:rsidRDefault="00090E32" w:rsidP="00C86854">
      <w:pPr>
        <w:overflowPunct w:val="0"/>
        <w:adjustRightInd w:val="0"/>
        <w:ind w:leftChars="202" w:left="424"/>
        <w:textAlignment w:val="baseline"/>
        <w:rPr>
          <w:rFonts w:asciiTheme="minorEastAsia" w:eastAsiaTheme="minorEastAsia" w:hAnsiTheme="minorEastAsia"/>
          <w:kern w:val="0"/>
        </w:rPr>
      </w:pPr>
    </w:p>
    <w:p w:rsidR="00090E32" w:rsidRDefault="007C46CD" w:rsidP="00C86854">
      <w:pPr>
        <w:overflowPunct w:val="0"/>
        <w:adjustRightInd w:val="0"/>
        <w:ind w:leftChars="202" w:left="424"/>
        <w:textAlignment w:val="baseline"/>
        <w:rPr>
          <w:rFonts w:asciiTheme="minorEastAsia" w:eastAsiaTheme="minorEastAsia" w:hAnsiTheme="minorEastAsia"/>
          <w:kern w:val="0"/>
        </w:rPr>
      </w:pPr>
      <w:r w:rsidRPr="007C46CD">
        <w:rPr>
          <w:rFonts w:asciiTheme="minorEastAsia" w:eastAsiaTheme="minorEastAsia" w:hAnsiTheme="minorEastAsia"/>
          <w:kern w:val="0"/>
        </w:rPr>
        <w:t xml:space="preserve"> </w:t>
      </w:r>
    </w:p>
    <w:p w:rsidR="00090E32" w:rsidRDefault="00090E32" w:rsidP="00C86854">
      <w:pPr>
        <w:overflowPunct w:val="0"/>
        <w:adjustRightInd w:val="0"/>
        <w:ind w:leftChars="202" w:left="424"/>
        <w:textAlignment w:val="baseline"/>
        <w:rPr>
          <w:rFonts w:asciiTheme="minorEastAsia" w:eastAsiaTheme="minorEastAsia" w:hAnsiTheme="minorEastAsia"/>
          <w:kern w:val="0"/>
        </w:rPr>
      </w:pPr>
    </w:p>
    <w:p w:rsidR="00B0229D" w:rsidRDefault="00B0229D" w:rsidP="00090E32">
      <w:pPr>
        <w:overflowPunct w:val="0"/>
        <w:adjustRightInd w:val="0"/>
        <w:ind w:leftChars="202" w:left="424" w:firstLineChars="134" w:firstLine="281"/>
        <w:textAlignment w:val="baseline"/>
        <w:rPr>
          <w:rFonts w:ascii="ＭＳ 明朝" w:hAnsi="ＭＳ 明朝"/>
          <w:noProof/>
        </w:rPr>
        <w:sectPr w:rsidR="00B0229D" w:rsidSect="00AD4DC7">
          <w:footerReference w:type="default" r:id="rId40"/>
          <w:endnotePr>
            <w:numFmt w:val="decimal"/>
          </w:endnotePr>
          <w:pgSz w:w="11906" w:h="16838" w:code="9"/>
          <w:pgMar w:top="1701" w:right="1701" w:bottom="1701" w:left="1701" w:header="851" w:footer="992" w:gutter="0"/>
          <w:cols w:space="425"/>
          <w:docGrid w:linePitch="335"/>
        </w:sectPr>
      </w:pPr>
    </w:p>
    <w:p w:rsidR="00090E32" w:rsidRDefault="007A57F9" w:rsidP="00090E32">
      <w:pPr>
        <w:overflowPunct w:val="0"/>
        <w:adjustRightInd w:val="0"/>
        <w:ind w:leftChars="1" w:left="424" w:hangingChars="201" w:hanging="422"/>
        <w:textAlignment w:val="baseline"/>
        <w:rPr>
          <w:rFonts w:ascii="ＭＳ 明朝" w:hAnsi="ＭＳ 明朝"/>
          <w:noProof/>
        </w:rPr>
      </w:pPr>
      <w:r>
        <w:rPr>
          <w:rFonts w:ascii="ＭＳ 明朝" w:hAnsi="ＭＳ 明朝"/>
          <w:noProof/>
        </w:rPr>
        <w:lastRenderedPageBreak/>
        <w:drawing>
          <wp:anchor distT="0" distB="0" distL="114300" distR="114300" simplePos="0" relativeHeight="252075520" behindDoc="0" locked="0" layoutInCell="1" allowOverlap="1" wp14:anchorId="776B913B" wp14:editId="74AF7AAB">
            <wp:simplePos x="0" y="0"/>
            <wp:positionH relativeFrom="column">
              <wp:posOffset>6388100</wp:posOffset>
            </wp:positionH>
            <wp:positionV relativeFrom="paragraph">
              <wp:posOffset>55245</wp:posOffset>
            </wp:positionV>
            <wp:extent cx="2121480" cy="1533960"/>
            <wp:effectExtent l="0" t="0" r="0" b="9525"/>
            <wp:wrapSquare wrapText="bothSides"/>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417_0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Pr>
          <w:rFonts w:ascii="ＭＳ 明朝" w:hAnsi="ＭＳ 明朝"/>
          <w:noProof/>
        </w:rPr>
        <w:drawing>
          <wp:anchor distT="0" distB="0" distL="114300" distR="114300" simplePos="0" relativeHeight="252074496" behindDoc="0" locked="0" layoutInCell="1" allowOverlap="1" wp14:anchorId="0B01E43E" wp14:editId="629DC436">
            <wp:simplePos x="0" y="0"/>
            <wp:positionH relativeFrom="column">
              <wp:posOffset>2038985</wp:posOffset>
            </wp:positionH>
            <wp:positionV relativeFrom="paragraph">
              <wp:posOffset>55245</wp:posOffset>
            </wp:positionV>
            <wp:extent cx="2121480" cy="1533960"/>
            <wp:effectExtent l="0" t="0" r="0" b="9525"/>
            <wp:wrapSquare wrapText="bothSides"/>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416_1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F61EAF">
        <w:rPr>
          <w:rFonts w:ascii="ＭＳ 明朝" w:hAnsi="ＭＳ 明朝"/>
          <w:noProof/>
        </w:rPr>
        <w:drawing>
          <wp:anchor distT="0" distB="0" distL="114300" distR="114300" simplePos="0" relativeHeight="251932160" behindDoc="1" locked="0" layoutInCell="1" allowOverlap="1" wp14:anchorId="597D3377" wp14:editId="332C52FE">
            <wp:simplePos x="0" y="0"/>
            <wp:positionH relativeFrom="column">
              <wp:posOffset>4281805</wp:posOffset>
            </wp:positionH>
            <wp:positionV relativeFrom="paragraph">
              <wp:posOffset>55245</wp:posOffset>
            </wp:positionV>
            <wp:extent cx="2120900" cy="1533525"/>
            <wp:effectExtent l="0" t="0" r="0" b="9525"/>
            <wp:wrapNone/>
            <wp:docPr id="313" name="図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0417_03.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r w:rsidR="00D97A85">
        <w:rPr>
          <w:rFonts w:ascii="ＭＳ 明朝" w:hAnsi="ＭＳ 明朝"/>
          <w:noProof/>
        </w:rPr>
        <mc:AlternateContent>
          <mc:Choice Requires="wps">
            <w:drawing>
              <wp:anchor distT="0" distB="0" distL="114300" distR="114300" simplePos="0" relativeHeight="251927040" behindDoc="0" locked="0" layoutInCell="1" allowOverlap="1" wp14:anchorId="4678B04B" wp14:editId="1F0FF4CE">
                <wp:simplePos x="0" y="0"/>
                <wp:positionH relativeFrom="column">
                  <wp:posOffset>4246245</wp:posOffset>
                </wp:positionH>
                <wp:positionV relativeFrom="paragraph">
                  <wp:posOffset>32385</wp:posOffset>
                </wp:positionV>
                <wp:extent cx="0" cy="4777740"/>
                <wp:effectExtent l="0" t="0" r="19050" b="22860"/>
                <wp:wrapNone/>
                <wp:docPr id="309" name="直線コネクタ 309"/>
                <wp:cNvGraphicFramePr/>
                <a:graphic xmlns:a="http://schemas.openxmlformats.org/drawingml/2006/main">
                  <a:graphicData uri="http://schemas.microsoft.com/office/word/2010/wordprocessingShape">
                    <wps:wsp>
                      <wps:cNvCnPr/>
                      <wps:spPr>
                        <a:xfrm>
                          <a:off x="0" y="0"/>
                          <a:ext cx="0" cy="4777740"/>
                        </a:xfrm>
                        <a:prstGeom prst="line">
                          <a:avLst/>
                        </a:prstGeom>
                        <a:ln w="127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D1036E6" id="直線コネクタ 309" o:spid="_x0000_s1026" style="position:absolute;left:0;text-align:left;z-index:251927040;visibility:visible;mso-wrap-style:square;mso-wrap-distance-left:9pt;mso-wrap-distance-top:0;mso-wrap-distance-right:9pt;mso-wrap-distance-bottom:0;mso-position-horizontal:absolute;mso-position-horizontal-relative:text;mso-position-vertical:absolute;mso-position-vertical-relative:text" from="334.35pt,2.55pt" to="334.35pt,37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" strokecolor="black [3213]" strokeweight="1pt">
                <v:stroke dashstyle="3 1" joinstyle="miter"/>
              </v:line>
            </w:pict>
          </mc:Fallback>
        </mc:AlternateContent>
      </w:r>
      <w:r w:rsidR="008A77AE">
        <w:rPr>
          <w:rFonts w:ascii="ＭＳ 明朝" w:hAnsi="ＭＳ 明朝"/>
          <w:noProof/>
        </w:rPr>
        <w:drawing>
          <wp:anchor distT="0" distB="0" distL="114300" distR="114300" simplePos="0" relativeHeight="251906560" behindDoc="1" locked="0" layoutInCell="1" allowOverlap="1" wp14:anchorId="422F4838" wp14:editId="2AF26DD4">
            <wp:simplePos x="0" y="0"/>
            <wp:positionH relativeFrom="margin">
              <wp:posOffset>-91440</wp:posOffset>
            </wp:positionH>
            <wp:positionV relativeFrom="paragraph">
              <wp:posOffset>55245</wp:posOffset>
            </wp:positionV>
            <wp:extent cx="2120900" cy="1533525"/>
            <wp:effectExtent l="0" t="0" r="0" b="9525"/>
            <wp:wrapNone/>
            <wp:docPr id="236" name="図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0416_1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r>
        <w:rPr>
          <w:noProof/>
        </w:rPr>
        <w:drawing>
          <wp:anchor distT="0" distB="0" distL="114300" distR="114300" simplePos="0" relativeHeight="251827712" behindDoc="1" locked="0" layoutInCell="1" allowOverlap="1" wp14:anchorId="7643E21B" wp14:editId="254613F5">
            <wp:simplePos x="0" y="0"/>
            <wp:positionH relativeFrom="column">
              <wp:posOffset>672465</wp:posOffset>
            </wp:positionH>
            <wp:positionV relativeFrom="paragraph">
              <wp:posOffset>7291070</wp:posOffset>
            </wp:positionV>
            <wp:extent cx="2839085" cy="2084070"/>
            <wp:effectExtent l="0" t="0" r="0" b="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pic:cNvPicPr>
                      <a:picLocks noChangeAspect="1" noChangeArrowheads="1"/>
                    </pic:cNvPicPr>
                  </pic:nvPicPr>
                  <pic:blipFill>
                    <a:blip r:embed="rId45">
                      <a:extLst>
                        <a:ext uri="{28A0092B-C50C-407E-A947-70E740481C1C}">
                          <a14:useLocalDpi xmlns:a14="http://schemas.microsoft.com/office/drawing/2010/main" val="0"/>
                        </a:ext>
                      </a:extLst>
                    </a:blip>
                    <a:srcRect l="33139" t="20210" r="16481" b="13795"/>
                    <a:stretch>
                      <a:fillRect/>
                    </a:stretch>
                  </pic:blipFill>
                  <pic:spPr bwMode="auto">
                    <a:xfrm>
                      <a:off x="0" y="0"/>
                      <a:ext cx="2839085" cy="2084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0E32" w:rsidRDefault="00B32DF5" w:rsidP="00090E32">
      <w:pPr>
        <w:overflowPunct w:val="0"/>
        <w:adjustRightInd w:val="0"/>
        <w:ind w:leftChars="1" w:left="424" w:hangingChars="201" w:hanging="422"/>
        <w:textAlignment w:val="baseline"/>
        <w:rPr>
          <w:rFonts w:ascii="ＭＳ 明朝" w:hAnsi="ＭＳ 明朝"/>
          <w:noProof/>
        </w:rPr>
      </w:pPr>
      <w:r>
        <w:rPr>
          <w:rFonts w:ascii="ＭＳ 明朝" w:hAnsi="ＭＳ 明朝"/>
          <w:noProof/>
        </w:rPr>
        <w:drawing>
          <wp:anchor distT="0" distB="0" distL="114300" distR="114300" simplePos="0" relativeHeight="252091904" behindDoc="0" locked="0" layoutInCell="1" allowOverlap="1" wp14:anchorId="5EA27B76" wp14:editId="1A6755C2">
            <wp:simplePos x="0" y="0"/>
            <wp:positionH relativeFrom="column">
              <wp:posOffset>4281805</wp:posOffset>
            </wp:positionH>
            <wp:positionV relativeFrom="paragraph">
              <wp:posOffset>53340</wp:posOffset>
            </wp:positionV>
            <wp:extent cx="2121480" cy="1533960"/>
            <wp:effectExtent l="0" t="0" r="0" b="9525"/>
            <wp:wrapSquare wrapText="bothSides"/>
            <wp:docPr id="231" name="図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0417_0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Pr>
          <w:rFonts w:ascii="ＭＳ 明朝" w:hAnsi="ＭＳ 明朝"/>
          <w:noProof/>
        </w:rPr>
        <w:drawing>
          <wp:anchor distT="0" distB="0" distL="114300" distR="114300" simplePos="0" relativeHeight="252090880" behindDoc="0" locked="0" layoutInCell="1" allowOverlap="1" wp14:anchorId="0951AF93" wp14:editId="1DC94171">
            <wp:simplePos x="0" y="0"/>
            <wp:positionH relativeFrom="margin">
              <wp:posOffset>-91440</wp:posOffset>
            </wp:positionH>
            <wp:positionV relativeFrom="paragraph">
              <wp:posOffset>53340</wp:posOffset>
            </wp:positionV>
            <wp:extent cx="2121480" cy="1533960"/>
            <wp:effectExtent l="0" t="0" r="0" b="9525"/>
            <wp:wrapSquare wrapText="bothSides"/>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0416_1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553840">
        <w:rPr>
          <w:rFonts w:ascii="ＭＳ 明朝" w:hAnsi="ＭＳ 明朝"/>
          <w:noProof/>
        </w:rPr>
        <w:drawing>
          <wp:anchor distT="0" distB="0" distL="114300" distR="114300" simplePos="0" relativeHeight="251935232" behindDoc="1" locked="0" layoutInCell="1" allowOverlap="1" wp14:anchorId="4CE057E1" wp14:editId="559825AF">
            <wp:simplePos x="0" y="0"/>
            <wp:positionH relativeFrom="margin">
              <wp:posOffset>6388100</wp:posOffset>
            </wp:positionH>
            <wp:positionV relativeFrom="paragraph">
              <wp:posOffset>53340</wp:posOffset>
            </wp:positionV>
            <wp:extent cx="2120900" cy="1533525"/>
            <wp:effectExtent l="0" t="0" r="0" b="9525"/>
            <wp:wrapNone/>
            <wp:docPr id="334" name="図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0417_0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r w:rsidR="00553840">
        <w:rPr>
          <w:rFonts w:ascii="ＭＳ 明朝" w:hAnsi="ＭＳ 明朝"/>
          <w:noProof/>
        </w:rPr>
        <w:drawing>
          <wp:anchor distT="0" distB="0" distL="114300" distR="114300" simplePos="0" relativeHeight="251920896" behindDoc="1" locked="0" layoutInCell="1" allowOverlap="1" wp14:anchorId="48EA8756" wp14:editId="6856C322">
            <wp:simplePos x="0" y="0"/>
            <wp:positionH relativeFrom="column">
              <wp:posOffset>2038985</wp:posOffset>
            </wp:positionH>
            <wp:positionV relativeFrom="paragraph">
              <wp:posOffset>53340</wp:posOffset>
            </wp:positionV>
            <wp:extent cx="2120900" cy="1533525"/>
            <wp:effectExtent l="0" t="0" r="0" b="9525"/>
            <wp:wrapNone/>
            <wp:docPr id="276" name="図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0416_1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p>
    <w:p w:rsidR="00090E32" w:rsidRDefault="00090E32" w:rsidP="00090E32">
      <w:pPr>
        <w:overflowPunct w:val="0"/>
        <w:adjustRightInd w:val="0"/>
        <w:ind w:leftChars="1" w:left="424" w:hangingChars="201" w:hanging="422"/>
        <w:textAlignment w:val="baseline"/>
        <w:rPr>
          <w:rFonts w:ascii="ＭＳ 明朝" w:hAnsi="ＭＳ 明朝"/>
          <w:noProof/>
        </w:rPr>
      </w:pPr>
      <w:r>
        <w:rPr>
          <w:noProof/>
        </w:rPr>
        <w:drawing>
          <wp:anchor distT="0" distB="0" distL="114300" distR="114300" simplePos="0" relativeHeight="251826688" behindDoc="1" locked="0" layoutInCell="1" allowOverlap="1" wp14:anchorId="44AAA532" wp14:editId="61904A93">
            <wp:simplePos x="0" y="0"/>
            <wp:positionH relativeFrom="column">
              <wp:posOffset>672465</wp:posOffset>
            </wp:positionH>
            <wp:positionV relativeFrom="paragraph">
              <wp:posOffset>7291070</wp:posOffset>
            </wp:positionV>
            <wp:extent cx="2839085" cy="2084070"/>
            <wp:effectExtent l="0" t="0" r="0" b="0"/>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9"/>
                    <pic:cNvPicPr>
                      <a:picLocks noChangeAspect="1" noChangeArrowheads="1"/>
                    </pic:cNvPicPr>
                  </pic:nvPicPr>
                  <pic:blipFill>
                    <a:blip r:embed="rId45">
                      <a:extLst>
                        <a:ext uri="{28A0092B-C50C-407E-A947-70E740481C1C}">
                          <a14:useLocalDpi xmlns:a14="http://schemas.microsoft.com/office/drawing/2010/main" val="0"/>
                        </a:ext>
                      </a:extLst>
                    </a:blip>
                    <a:srcRect l="33139" t="20210" r="16481" b="13795"/>
                    <a:stretch>
                      <a:fillRect/>
                    </a:stretch>
                  </pic:blipFill>
                  <pic:spPr bwMode="auto">
                    <a:xfrm>
                      <a:off x="0" y="0"/>
                      <a:ext cx="2839085" cy="2084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C03F4E" w:rsidP="00090E32">
      <w:pPr>
        <w:overflowPunct w:val="0"/>
        <w:adjustRightInd w:val="0"/>
        <w:ind w:leftChars="1" w:left="424" w:hangingChars="201" w:hanging="422"/>
        <w:textAlignment w:val="baseline"/>
        <w:rPr>
          <w:rFonts w:ascii="ＭＳ 明朝" w:hAnsi="ＭＳ 明朝"/>
          <w:noProof/>
        </w:rPr>
      </w:pPr>
      <w:r>
        <w:rPr>
          <w:rFonts w:ascii="ＭＳ 明朝" w:hAnsi="ＭＳ 明朝"/>
          <w:noProof/>
        </w:rPr>
        <w:drawing>
          <wp:anchor distT="0" distB="0" distL="114300" distR="114300" simplePos="0" relativeHeight="252125696" behindDoc="0" locked="0" layoutInCell="1" allowOverlap="1" wp14:anchorId="6836FFDC" wp14:editId="210289BE">
            <wp:simplePos x="0" y="0"/>
            <wp:positionH relativeFrom="margin">
              <wp:posOffset>6388100</wp:posOffset>
            </wp:positionH>
            <wp:positionV relativeFrom="paragraph">
              <wp:posOffset>193675</wp:posOffset>
            </wp:positionV>
            <wp:extent cx="2121480" cy="1533960"/>
            <wp:effectExtent l="0" t="0" r="0" b="9525"/>
            <wp:wrapSquare wrapText="bothSides"/>
            <wp:docPr id="363" name="図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0417_03.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p>
    <w:p w:rsidR="00090E32" w:rsidRDefault="00C03F4E" w:rsidP="00090E32">
      <w:pPr>
        <w:overflowPunct w:val="0"/>
        <w:adjustRightInd w:val="0"/>
        <w:ind w:leftChars="1" w:left="424" w:hangingChars="201" w:hanging="422"/>
        <w:textAlignment w:val="baseline"/>
        <w:rPr>
          <w:rFonts w:ascii="ＭＳ 明朝" w:hAnsi="ＭＳ 明朝"/>
          <w:noProof/>
        </w:rPr>
      </w:pPr>
      <w:r>
        <w:rPr>
          <w:rFonts w:ascii="ＭＳ 明朝" w:hAnsi="ＭＳ 明朝"/>
          <w:noProof/>
        </w:rPr>
        <w:drawing>
          <wp:anchor distT="0" distB="0" distL="114300" distR="114300" simplePos="0" relativeHeight="252124672" behindDoc="0" locked="0" layoutInCell="1" allowOverlap="1" wp14:anchorId="7588650F" wp14:editId="0C99E87D">
            <wp:simplePos x="0" y="0"/>
            <wp:positionH relativeFrom="column">
              <wp:posOffset>2038985</wp:posOffset>
            </wp:positionH>
            <wp:positionV relativeFrom="paragraph">
              <wp:posOffset>20955</wp:posOffset>
            </wp:positionV>
            <wp:extent cx="2121480" cy="1533960"/>
            <wp:effectExtent l="0" t="0" r="0" b="9525"/>
            <wp:wrapSquare wrapText="bothSides"/>
            <wp:docPr id="362" name="図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0416_1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5F1D47">
        <w:rPr>
          <w:rFonts w:ascii="ＭＳ 明朝" w:hAnsi="ＭＳ 明朝"/>
          <w:noProof/>
        </w:rPr>
        <w:drawing>
          <wp:anchor distT="0" distB="0" distL="114300" distR="114300" simplePos="0" relativeHeight="252109312" behindDoc="0" locked="0" layoutInCell="1" allowOverlap="1" wp14:anchorId="0778B697" wp14:editId="3D0174A8">
            <wp:simplePos x="0" y="0"/>
            <wp:positionH relativeFrom="column">
              <wp:posOffset>4281805</wp:posOffset>
            </wp:positionH>
            <wp:positionV relativeFrom="paragraph">
              <wp:posOffset>20955</wp:posOffset>
            </wp:positionV>
            <wp:extent cx="2120900" cy="1533525"/>
            <wp:effectExtent l="0" t="0" r="0" b="9525"/>
            <wp:wrapSquare wrapText="bothSides"/>
            <wp:docPr id="319" name="図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0417_0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r w:rsidR="005F1D47">
        <w:rPr>
          <w:rFonts w:ascii="ＭＳ 明朝" w:hAnsi="ＭＳ 明朝"/>
          <w:noProof/>
        </w:rPr>
        <w:drawing>
          <wp:anchor distT="0" distB="0" distL="114300" distR="114300" simplePos="0" relativeHeight="252108288" behindDoc="0" locked="0" layoutInCell="1" allowOverlap="1" wp14:anchorId="7BE5148A" wp14:editId="1E51E53A">
            <wp:simplePos x="0" y="0"/>
            <wp:positionH relativeFrom="margin">
              <wp:posOffset>-91440</wp:posOffset>
            </wp:positionH>
            <wp:positionV relativeFrom="paragraph">
              <wp:posOffset>20955</wp:posOffset>
            </wp:positionV>
            <wp:extent cx="2121480" cy="1533960"/>
            <wp:effectExtent l="0" t="0" r="0" b="9525"/>
            <wp:wrapSquare wrapText="bothSides"/>
            <wp:docPr id="318" name="図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0416_12.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p>
    <w:p w:rsidR="00090E32" w:rsidRDefault="00090E32" w:rsidP="00090E32">
      <w:pPr>
        <w:overflowPunct w:val="0"/>
        <w:adjustRightInd w:val="0"/>
        <w:ind w:leftChars="1" w:left="424" w:hangingChars="201" w:hanging="422"/>
        <w:textAlignment w:val="baseline"/>
        <w:rPr>
          <w:rFonts w:ascii="ＭＳ 明朝" w:hAnsi="ＭＳ 明朝"/>
          <w:noProof/>
        </w:rPr>
      </w:pPr>
      <w:r>
        <w:rPr>
          <w:rFonts w:ascii="ＭＳ 明朝" w:hAnsi="ＭＳ 明朝" w:hint="eastAsia"/>
          <w:noProof/>
        </w:rPr>
        <w:t>図</w:t>
      </w:r>
      <w:r w:rsidR="00881E80" w:rsidRPr="00881E80">
        <w:rPr>
          <w:noProof/>
        </w:rPr>
        <w:t>5-2-5</w:t>
      </w:r>
      <w:r>
        <w:rPr>
          <w:rFonts w:ascii="ＭＳ 明朝" w:hAnsi="ＭＳ 明朝" w:hint="eastAsia"/>
          <w:noProof/>
        </w:rPr>
        <w:t xml:space="preserve">①　</w:t>
      </w:r>
      <w:r w:rsidR="001A1734">
        <w:rPr>
          <w:rFonts w:ascii="ＭＳ 明朝" w:hAnsi="ＭＳ 明朝" w:hint="eastAsia"/>
          <w:noProof/>
        </w:rPr>
        <w:t>事象</w:t>
      </w:r>
      <w:r w:rsidR="00B61FA0" w:rsidRPr="00B61FA0">
        <w:rPr>
          <w:noProof/>
        </w:rPr>
        <w:t>E1</w:t>
      </w:r>
      <w:r>
        <w:rPr>
          <w:rFonts w:ascii="ＭＳ 明朝" w:hAnsi="ＭＳ 明朝" w:hint="eastAsia"/>
          <w:noProof/>
        </w:rPr>
        <w:t>における</w:t>
      </w:r>
      <w:r w:rsidRPr="00846ECC">
        <w:rPr>
          <w:noProof/>
        </w:rPr>
        <w:t>PM2.5</w:t>
      </w:r>
      <w:r>
        <w:rPr>
          <w:rFonts w:ascii="ＭＳ 明朝" w:hAnsi="ＭＳ 明朝" w:hint="eastAsia"/>
          <w:noProof/>
        </w:rPr>
        <w:t>質量濃度等の分布状況</w:t>
      </w:r>
      <w:r w:rsidR="008A77AE">
        <w:rPr>
          <w:rFonts w:ascii="ＭＳ 明朝" w:hAnsi="ＭＳ 明朝" w:hint="eastAsia"/>
          <w:noProof/>
        </w:rPr>
        <w:t xml:space="preserve"> </w:t>
      </w:r>
      <w:r w:rsidR="00D97A85">
        <w:rPr>
          <w:rFonts w:ascii="ＭＳ 明朝" w:hAnsi="ＭＳ 明朝"/>
          <w:noProof/>
        </w:rPr>
        <w:t xml:space="preserve">                                    </w:t>
      </w:r>
      <w:r w:rsidR="00B40AC1">
        <w:rPr>
          <w:rFonts w:ascii="ＭＳ 明朝" w:hAnsi="ＭＳ 明朝"/>
          <w:noProof/>
          <w:sz w:val="18"/>
          <w:szCs w:val="18"/>
        </w:rPr>
        <w:t>(</w:t>
      </w:r>
      <w:r w:rsidR="008A77AE" w:rsidRPr="00D97A85">
        <w:rPr>
          <w:rFonts w:ascii="ＭＳ 明朝" w:hAnsi="ＭＳ 明朝" w:hint="eastAsia"/>
          <w:noProof/>
          <w:sz w:val="18"/>
          <w:szCs w:val="18"/>
        </w:rPr>
        <w:t>単位</w:t>
      </w:r>
      <w:r w:rsidR="00D97A85">
        <w:rPr>
          <w:rFonts w:ascii="ＭＳ 明朝" w:hAnsi="ＭＳ 明朝" w:hint="eastAsia"/>
          <w:noProof/>
          <w:sz w:val="18"/>
          <w:szCs w:val="18"/>
        </w:rPr>
        <w:t xml:space="preserve"> </w:t>
      </w:r>
      <w:r w:rsidR="008A77AE" w:rsidRPr="00D97A85">
        <w:rPr>
          <w:noProof/>
          <w:sz w:val="18"/>
          <w:szCs w:val="18"/>
        </w:rPr>
        <w:t>PM2.5</w:t>
      </w:r>
      <w:r w:rsidR="00D97A85" w:rsidRPr="00D97A85">
        <w:rPr>
          <w:noProof/>
          <w:sz w:val="18"/>
          <w:szCs w:val="18"/>
        </w:rPr>
        <w:t>:</w:t>
      </w:r>
      <w:r w:rsidR="008A77AE" w:rsidRPr="00D97A85">
        <w:rPr>
          <w:noProof/>
          <w:sz w:val="18"/>
          <w:szCs w:val="18"/>
        </w:rPr>
        <w:t>μg/m</w:t>
      </w:r>
      <w:r w:rsidR="008A77AE" w:rsidRPr="00D97A85">
        <w:rPr>
          <w:rFonts w:ascii="ＭＳ 明朝" w:hAnsi="ＭＳ 明朝" w:hint="eastAsia"/>
          <w:noProof/>
          <w:sz w:val="18"/>
          <w:szCs w:val="18"/>
          <w:vertAlign w:val="superscript"/>
        </w:rPr>
        <w:t>3</w:t>
      </w:r>
      <w:r w:rsidR="008A77AE" w:rsidRPr="00D97A85">
        <w:rPr>
          <w:rFonts w:ascii="ＭＳ 明朝" w:hAnsi="ＭＳ 明朝" w:hint="eastAsia"/>
          <w:noProof/>
          <w:sz w:val="18"/>
          <w:szCs w:val="18"/>
        </w:rPr>
        <w:t>,</w:t>
      </w:r>
      <w:r w:rsidR="00D97A85">
        <w:rPr>
          <w:rFonts w:ascii="ＭＳ 明朝" w:hAnsi="ＭＳ 明朝"/>
          <w:noProof/>
          <w:sz w:val="18"/>
          <w:szCs w:val="18"/>
        </w:rPr>
        <w:t xml:space="preserve"> </w:t>
      </w:r>
      <w:r w:rsidR="008A77AE" w:rsidRPr="00D97A85">
        <w:rPr>
          <w:noProof/>
          <w:sz w:val="18"/>
          <w:szCs w:val="18"/>
        </w:rPr>
        <w:t>NMHC:ppmC</w:t>
      </w:r>
      <w:r w:rsidR="008A77AE" w:rsidRPr="00D97A85">
        <w:rPr>
          <w:rFonts w:ascii="ＭＳ 明朝" w:hAnsi="ＭＳ 明朝" w:hint="eastAsia"/>
          <w:noProof/>
          <w:sz w:val="18"/>
          <w:szCs w:val="18"/>
        </w:rPr>
        <w:t>,</w:t>
      </w:r>
      <w:r w:rsidR="00D97A85">
        <w:rPr>
          <w:rFonts w:ascii="ＭＳ 明朝" w:hAnsi="ＭＳ 明朝"/>
          <w:noProof/>
          <w:sz w:val="18"/>
          <w:szCs w:val="18"/>
        </w:rPr>
        <w:t xml:space="preserve"> </w:t>
      </w:r>
      <w:r w:rsidR="008A77AE" w:rsidRPr="00D97A85">
        <w:rPr>
          <w:rFonts w:ascii="ＭＳ 明朝" w:hAnsi="ＭＳ 明朝" w:hint="eastAsia"/>
          <w:noProof/>
          <w:sz w:val="18"/>
          <w:szCs w:val="18"/>
        </w:rPr>
        <w:t>その他:</w:t>
      </w:r>
      <w:r w:rsidR="008A77AE" w:rsidRPr="00D97A85">
        <w:rPr>
          <w:noProof/>
          <w:sz w:val="18"/>
          <w:szCs w:val="18"/>
        </w:rPr>
        <w:t>ppb</w:t>
      </w:r>
      <w:r w:rsidR="00B40AC1">
        <w:rPr>
          <w:rFonts w:ascii="ＭＳ 明朝" w:hAnsi="ＭＳ 明朝"/>
          <w:noProof/>
          <w:sz w:val="18"/>
          <w:szCs w:val="18"/>
        </w:rPr>
        <w:t>)</w:t>
      </w: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C82CDF" w:rsidP="00090E32">
      <w:pPr>
        <w:overflowPunct w:val="0"/>
        <w:adjustRightInd w:val="0"/>
        <w:ind w:leftChars="1" w:left="424" w:hangingChars="201" w:hanging="422"/>
        <w:textAlignment w:val="baseline"/>
        <w:rPr>
          <w:rFonts w:ascii="ＭＳ 明朝" w:hAnsi="ＭＳ 明朝"/>
          <w:noProof/>
        </w:rPr>
      </w:pPr>
      <w:r>
        <w:rPr>
          <w:rFonts w:ascii="ＭＳ 明朝" w:hAnsi="ＭＳ 明朝"/>
          <w:noProof/>
        </w:rPr>
        <w:lastRenderedPageBreak/>
        <w:drawing>
          <wp:anchor distT="0" distB="0" distL="114300" distR="114300" simplePos="0" relativeHeight="251945472" behindDoc="1" locked="0" layoutInCell="1" allowOverlap="1" wp14:anchorId="52872172" wp14:editId="251AE390">
            <wp:simplePos x="0" y="0"/>
            <wp:positionH relativeFrom="column">
              <wp:posOffset>1962785</wp:posOffset>
            </wp:positionH>
            <wp:positionV relativeFrom="paragraph">
              <wp:posOffset>1574165</wp:posOffset>
            </wp:positionV>
            <wp:extent cx="2120900" cy="1533525"/>
            <wp:effectExtent l="0" t="0" r="0" b="9525"/>
            <wp:wrapNone/>
            <wp:docPr id="343" name="図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0417_1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r>
        <w:rPr>
          <w:rFonts w:ascii="ＭＳ 明朝" w:hAnsi="ＭＳ 明朝"/>
          <w:noProof/>
        </w:rPr>
        <w:drawing>
          <wp:anchor distT="0" distB="0" distL="114300" distR="114300" simplePos="0" relativeHeight="252076544" behindDoc="0" locked="0" layoutInCell="1" allowOverlap="1" wp14:anchorId="43A01809" wp14:editId="6FC6D8AD">
            <wp:simplePos x="0" y="0"/>
            <wp:positionH relativeFrom="column">
              <wp:posOffset>1962785</wp:posOffset>
            </wp:positionH>
            <wp:positionV relativeFrom="paragraph">
              <wp:posOffset>32385</wp:posOffset>
            </wp:positionV>
            <wp:extent cx="2120900" cy="1533525"/>
            <wp:effectExtent l="0" t="0" r="0" b="9525"/>
            <wp:wrapSquare wrapText="bothSides"/>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0417_1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r w:rsidR="007A57F9">
        <w:rPr>
          <w:rFonts w:ascii="ＭＳ 明朝" w:hAnsi="ＭＳ 明朝"/>
          <w:noProof/>
        </w:rPr>
        <w:drawing>
          <wp:anchor distT="0" distB="0" distL="114300" distR="114300" simplePos="0" relativeHeight="252077568" behindDoc="0" locked="0" layoutInCell="1" allowOverlap="1" wp14:anchorId="5F454959" wp14:editId="001BBFF7">
            <wp:simplePos x="0" y="0"/>
            <wp:positionH relativeFrom="margin">
              <wp:posOffset>6410960</wp:posOffset>
            </wp:positionH>
            <wp:positionV relativeFrom="paragraph">
              <wp:posOffset>32385</wp:posOffset>
            </wp:positionV>
            <wp:extent cx="2120900" cy="1533525"/>
            <wp:effectExtent l="0" t="0" r="0" b="9525"/>
            <wp:wrapSquare wrapText="bothSides"/>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0418_06.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r w:rsidR="003A4D24">
        <w:rPr>
          <w:rFonts w:ascii="ＭＳ 明朝" w:hAnsi="ＭＳ 明朝"/>
          <w:noProof/>
        </w:rPr>
        <w:drawing>
          <wp:anchor distT="0" distB="0" distL="114300" distR="114300" simplePos="0" relativeHeight="251938304" behindDoc="1" locked="0" layoutInCell="1" allowOverlap="1" wp14:anchorId="2EC1DAB2" wp14:editId="5DEFAA6A">
            <wp:simplePos x="0" y="0"/>
            <wp:positionH relativeFrom="column">
              <wp:posOffset>4291965</wp:posOffset>
            </wp:positionH>
            <wp:positionV relativeFrom="paragraph">
              <wp:posOffset>32385</wp:posOffset>
            </wp:positionV>
            <wp:extent cx="2121480" cy="1533960"/>
            <wp:effectExtent l="0" t="0" r="0" b="9525"/>
            <wp:wrapNone/>
            <wp:docPr id="338" name="図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0418_06.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3A4D24">
        <w:rPr>
          <w:rFonts w:ascii="ＭＳ 明朝" w:hAnsi="ＭＳ 明朝"/>
          <w:noProof/>
        </w:rPr>
        <w:drawing>
          <wp:anchor distT="0" distB="0" distL="114300" distR="114300" simplePos="0" relativeHeight="251939328" behindDoc="1" locked="0" layoutInCell="1" allowOverlap="1" wp14:anchorId="4E6996D9" wp14:editId="43CCE3B7">
            <wp:simplePos x="0" y="0"/>
            <wp:positionH relativeFrom="margin">
              <wp:posOffset>-142240</wp:posOffset>
            </wp:positionH>
            <wp:positionV relativeFrom="paragraph">
              <wp:posOffset>32385</wp:posOffset>
            </wp:positionV>
            <wp:extent cx="2120900" cy="1533525"/>
            <wp:effectExtent l="0" t="0" r="0" b="9525"/>
            <wp:wrapNone/>
            <wp:docPr id="337" name="図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0417_1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r w:rsidR="00B61FA0">
        <w:rPr>
          <w:rFonts w:ascii="ＭＳ 明朝" w:hAnsi="ＭＳ 明朝"/>
          <w:noProof/>
        </w:rPr>
        <mc:AlternateContent>
          <mc:Choice Requires="wps">
            <w:drawing>
              <wp:anchor distT="0" distB="0" distL="114300" distR="114300" simplePos="0" relativeHeight="251929088" behindDoc="0" locked="0" layoutInCell="1" allowOverlap="1" wp14:anchorId="2648B800" wp14:editId="4EC7ADA4">
                <wp:simplePos x="0" y="0"/>
                <wp:positionH relativeFrom="margin">
                  <wp:align>center</wp:align>
                </wp:positionH>
                <wp:positionV relativeFrom="paragraph">
                  <wp:posOffset>-9525</wp:posOffset>
                </wp:positionV>
                <wp:extent cx="0" cy="4777740"/>
                <wp:effectExtent l="0" t="0" r="19050" b="22860"/>
                <wp:wrapNone/>
                <wp:docPr id="310" name="直線コネクタ 310"/>
                <wp:cNvGraphicFramePr/>
                <a:graphic xmlns:a="http://schemas.openxmlformats.org/drawingml/2006/main">
                  <a:graphicData uri="http://schemas.microsoft.com/office/word/2010/wordprocessingShape">
                    <wps:wsp>
                      <wps:cNvCnPr/>
                      <wps:spPr>
                        <a:xfrm>
                          <a:off x="0" y="0"/>
                          <a:ext cx="0" cy="4777740"/>
                        </a:xfrm>
                        <a:prstGeom prst="line">
                          <a:avLst/>
                        </a:prstGeom>
                        <a:noFill/>
                        <a:ln w="12700" cap="flat" cmpd="sng" algn="ctr">
                          <a:solidFill>
                            <a:sysClr val="windowText" lastClr="000000"/>
                          </a:solidFill>
                          <a:prstDash val="sysDash"/>
                          <a:miter lim="800000"/>
                        </a:ln>
                        <a:effectLst/>
                      </wps:spPr>
                      <wps:bodyPr/>
                    </wps:wsp>
                  </a:graphicData>
                </a:graphic>
              </wp:anchor>
            </w:drawing>
          </mc:Choice>
          <mc:Fallback>
            <w:pict>
              <v:line w14:anchorId="1BCBF1E0" id="直線コネクタ 310" o:spid="_x0000_s1026" style="position:absolute;left:0;text-align:left;z-index:251929088;visibility:visible;mso-wrap-style:square;mso-wrap-distance-left:9pt;mso-wrap-distance-top:0;mso-wrap-distance-right:9pt;mso-wrap-distance-bottom:0;mso-position-horizontal:center;mso-position-horizontal-relative:margin;mso-position-vertical:absolute;mso-position-vertical-relative:text" from="0,-.75pt" to="0,37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" strokecolor="windowText" strokeweight="1pt">
                <v:stroke dashstyle="3 1" joinstyle="miter"/>
                <w10:wrap anchorx="margin"/>
              </v:line>
            </w:pict>
          </mc:Fallback>
        </mc:AlternateContent>
      </w: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FC3EAF" w:rsidP="00090E32">
      <w:pPr>
        <w:overflowPunct w:val="0"/>
        <w:adjustRightInd w:val="0"/>
        <w:ind w:leftChars="1" w:left="424" w:hangingChars="201" w:hanging="422"/>
        <w:textAlignment w:val="baseline"/>
        <w:rPr>
          <w:rFonts w:ascii="ＭＳ 明朝" w:hAnsi="ＭＳ 明朝"/>
          <w:noProof/>
        </w:rPr>
      </w:pPr>
      <w:r>
        <w:rPr>
          <w:rFonts w:ascii="ＭＳ 明朝" w:hAnsi="ＭＳ 明朝"/>
          <w:noProof/>
        </w:rPr>
        <w:drawing>
          <wp:anchor distT="0" distB="0" distL="114300" distR="114300" simplePos="0" relativeHeight="252093952" behindDoc="0" locked="0" layoutInCell="1" allowOverlap="1" wp14:anchorId="5D5D5E05" wp14:editId="61ECBFCE">
            <wp:simplePos x="0" y="0"/>
            <wp:positionH relativeFrom="column">
              <wp:posOffset>4291965</wp:posOffset>
            </wp:positionH>
            <wp:positionV relativeFrom="paragraph">
              <wp:posOffset>17780</wp:posOffset>
            </wp:positionV>
            <wp:extent cx="2121480" cy="1533960"/>
            <wp:effectExtent l="0" t="0" r="0" b="9525"/>
            <wp:wrapSquare wrapText="bothSides"/>
            <wp:docPr id="240" name="図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0418_06.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Pr>
          <w:rFonts w:ascii="ＭＳ 明朝" w:hAnsi="ＭＳ 明朝"/>
          <w:noProof/>
        </w:rPr>
        <w:drawing>
          <wp:anchor distT="0" distB="0" distL="114300" distR="114300" simplePos="0" relativeHeight="252092928" behindDoc="0" locked="0" layoutInCell="1" allowOverlap="1" wp14:anchorId="1B2E8D72" wp14:editId="63F4FE37">
            <wp:simplePos x="0" y="0"/>
            <wp:positionH relativeFrom="column">
              <wp:posOffset>-142240</wp:posOffset>
            </wp:positionH>
            <wp:positionV relativeFrom="paragraph">
              <wp:posOffset>17780</wp:posOffset>
            </wp:positionV>
            <wp:extent cx="2120900" cy="1533525"/>
            <wp:effectExtent l="0" t="0" r="0" b="9525"/>
            <wp:wrapSquare wrapText="bothSides"/>
            <wp:docPr id="239"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0417_12.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r w:rsidR="00553840">
        <w:rPr>
          <w:rFonts w:ascii="ＭＳ 明朝" w:hAnsi="ＭＳ 明朝"/>
          <w:noProof/>
        </w:rPr>
        <w:drawing>
          <wp:anchor distT="0" distB="0" distL="114300" distR="114300" simplePos="0" relativeHeight="251944448" behindDoc="1" locked="0" layoutInCell="1" allowOverlap="1" wp14:anchorId="48C97FD6" wp14:editId="753A183E">
            <wp:simplePos x="0" y="0"/>
            <wp:positionH relativeFrom="column">
              <wp:posOffset>6410960</wp:posOffset>
            </wp:positionH>
            <wp:positionV relativeFrom="paragraph">
              <wp:posOffset>17780</wp:posOffset>
            </wp:positionV>
            <wp:extent cx="2120900" cy="1533525"/>
            <wp:effectExtent l="0" t="0" r="0" b="9525"/>
            <wp:wrapNone/>
            <wp:docPr id="344" name="図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0418_06.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C03F4E" w:rsidP="00090E32">
      <w:pPr>
        <w:overflowPunct w:val="0"/>
        <w:adjustRightInd w:val="0"/>
        <w:ind w:leftChars="1" w:left="424" w:hangingChars="201" w:hanging="422"/>
        <w:textAlignment w:val="baseline"/>
        <w:rPr>
          <w:rFonts w:ascii="ＭＳ 明朝" w:hAnsi="ＭＳ 明朝"/>
          <w:noProof/>
        </w:rPr>
      </w:pPr>
      <w:r>
        <w:rPr>
          <w:rFonts w:ascii="ＭＳ 明朝" w:hAnsi="ＭＳ 明朝"/>
          <w:noProof/>
        </w:rPr>
        <w:drawing>
          <wp:anchor distT="0" distB="0" distL="114300" distR="114300" simplePos="0" relativeHeight="252127744" behindDoc="0" locked="0" layoutInCell="1" allowOverlap="1" wp14:anchorId="0EE71F32" wp14:editId="53A4705E">
            <wp:simplePos x="0" y="0"/>
            <wp:positionH relativeFrom="margin">
              <wp:posOffset>6410960</wp:posOffset>
            </wp:positionH>
            <wp:positionV relativeFrom="paragraph">
              <wp:posOffset>174625</wp:posOffset>
            </wp:positionV>
            <wp:extent cx="2121480" cy="1533960"/>
            <wp:effectExtent l="0" t="0" r="0" b="9525"/>
            <wp:wrapSquare wrapText="bothSides"/>
            <wp:docPr id="365" name="図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0418_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p>
    <w:p w:rsidR="00553840" w:rsidRDefault="00C03F4E" w:rsidP="00090E32">
      <w:pPr>
        <w:overflowPunct w:val="0"/>
        <w:adjustRightInd w:val="0"/>
        <w:ind w:leftChars="1" w:left="424" w:hangingChars="201" w:hanging="422"/>
        <w:textAlignment w:val="baseline"/>
        <w:rPr>
          <w:rFonts w:ascii="ＭＳ 明朝" w:hAnsi="ＭＳ 明朝"/>
          <w:noProof/>
        </w:rPr>
      </w:pPr>
      <w:r>
        <w:rPr>
          <w:rFonts w:ascii="ＭＳ 明朝" w:hAnsi="ＭＳ 明朝"/>
          <w:noProof/>
        </w:rPr>
        <w:drawing>
          <wp:anchor distT="0" distB="0" distL="114300" distR="114300" simplePos="0" relativeHeight="252126720" behindDoc="0" locked="0" layoutInCell="1" allowOverlap="1" wp14:anchorId="18FC3D4F" wp14:editId="1FC8B008">
            <wp:simplePos x="0" y="0"/>
            <wp:positionH relativeFrom="column">
              <wp:posOffset>1962785</wp:posOffset>
            </wp:positionH>
            <wp:positionV relativeFrom="paragraph">
              <wp:posOffset>1905</wp:posOffset>
            </wp:positionV>
            <wp:extent cx="2121480" cy="1533960"/>
            <wp:effectExtent l="0" t="0" r="0" b="9525"/>
            <wp:wrapSquare wrapText="bothSides"/>
            <wp:docPr id="364" name="図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0417_12.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C72536">
        <w:rPr>
          <w:rFonts w:ascii="ＭＳ 明朝" w:hAnsi="ＭＳ 明朝"/>
          <w:noProof/>
        </w:rPr>
        <w:drawing>
          <wp:anchor distT="0" distB="0" distL="114300" distR="114300" simplePos="0" relativeHeight="252111360" behindDoc="1" locked="0" layoutInCell="1" allowOverlap="1" wp14:anchorId="33C8F3A6" wp14:editId="3F380677">
            <wp:simplePos x="0" y="0"/>
            <wp:positionH relativeFrom="column">
              <wp:posOffset>4291965</wp:posOffset>
            </wp:positionH>
            <wp:positionV relativeFrom="paragraph">
              <wp:posOffset>1905</wp:posOffset>
            </wp:positionV>
            <wp:extent cx="2121480" cy="1533960"/>
            <wp:effectExtent l="0" t="0" r="0" b="9525"/>
            <wp:wrapTight wrapText="bothSides">
              <wp:wrapPolygon edited="0">
                <wp:start x="0" y="0"/>
                <wp:lineTo x="0" y="21466"/>
                <wp:lineTo x="21341" y="21466"/>
                <wp:lineTo x="21341" y="0"/>
                <wp:lineTo x="0" y="0"/>
              </wp:wrapPolygon>
            </wp:wrapTight>
            <wp:docPr id="321" name="図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0418_06.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5F1D47">
        <w:rPr>
          <w:rFonts w:ascii="ＭＳ 明朝" w:hAnsi="ＭＳ 明朝"/>
          <w:noProof/>
        </w:rPr>
        <w:drawing>
          <wp:anchor distT="0" distB="0" distL="114300" distR="114300" simplePos="0" relativeHeight="252110336" behindDoc="0" locked="0" layoutInCell="1" allowOverlap="1" wp14:anchorId="635CD0EE" wp14:editId="7AC82229">
            <wp:simplePos x="0" y="0"/>
            <wp:positionH relativeFrom="column">
              <wp:posOffset>-142240</wp:posOffset>
            </wp:positionH>
            <wp:positionV relativeFrom="paragraph">
              <wp:posOffset>1905</wp:posOffset>
            </wp:positionV>
            <wp:extent cx="2120900" cy="1533525"/>
            <wp:effectExtent l="0" t="0" r="0" b="9525"/>
            <wp:wrapSquare wrapText="bothSides"/>
            <wp:docPr id="320" name="図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0417_1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p>
    <w:p w:rsidR="00B61FA0" w:rsidRDefault="00881E80" w:rsidP="00B61FA0">
      <w:pPr>
        <w:overflowPunct w:val="0"/>
        <w:adjustRightInd w:val="0"/>
        <w:ind w:leftChars="1" w:left="424" w:hangingChars="201" w:hanging="422"/>
        <w:textAlignment w:val="baseline"/>
        <w:rPr>
          <w:rFonts w:ascii="ＭＳ 明朝" w:hAnsi="ＭＳ 明朝"/>
          <w:noProof/>
        </w:rPr>
      </w:pPr>
      <w:r>
        <w:rPr>
          <w:rFonts w:ascii="ＭＳ 明朝" w:hAnsi="ＭＳ 明朝" w:hint="eastAsia"/>
          <w:noProof/>
        </w:rPr>
        <w:t>図</w:t>
      </w:r>
      <w:r w:rsidRPr="00881E80">
        <w:rPr>
          <w:noProof/>
        </w:rPr>
        <w:t>5-2-5</w:t>
      </w:r>
      <w:r w:rsidR="00B61FA0">
        <w:rPr>
          <w:rFonts w:ascii="ＭＳ 明朝" w:hAnsi="ＭＳ 明朝" w:hint="eastAsia"/>
          <w:noProof/>
        </w:rPr>
        <w:t xml:space="preserve">②　</w:t>
      </w:r>
      <w:r w:rsidR="001A1734">
        <w:rPr>
          <w:rFonts w:ascii="ＭＳ 明朝" w:hAnsi="ＭＳ 明朝" w:hint="eastAsia"/>
          <w:noProof/>
        </w:rPr>
        <w:t>事象</w:t>
      </w:r>
      <w:r w:rsidR="00B61FA0" w:rsidRPr="00B61FA0">
        <w:rPr>
          <w:noProof/>
        </w:rPr>
        <w:t>E1</w:t>
      </w:r>
      <w:r w:rsidR="00B61FA0">
        <w:rPr>
          <w:rFonts w:ascii="ＭＳ 明朝" w:hAnsi="ＭＳ 明朝" w:hint="eastAsia"/>
          <w:noProof/>
        </w:rPr>
        <w:t>における</w:t>
      </w:r>
      <w:r w:rsidR="00846ECC" w:rsidRPr="00846ECC">
        <w:rPr>
          <w:noProof/>
        </w:rPr>
        <w:t>PM2.5</w:t>
      </w:r>
      <w:r w:rsidR="00B61FA0">
        <w:rPr>
          <w:rFonts w:ascii="ＭＳ 明朝" w:hAnsi="ＭＳ 明朝" w:hint="eastAsia"/>
          <w:noProof/>
        </w:rPr>
        <w:t xml:space="preserve">質量濃度等の分布状況 </w:t>
      </w:r>
      <w:r w:rsidR="00B61FA0">
        <w:rPr>
          <w:rFonts w:ascii="ＭＳ 明朝" w:hAnsi="ＭＳ 明朝"/>
          <w:noProof/>
        </w:rPr>
        <w:t xml:space="preserve">                                    </w:t>
      </w:r>
      <w:r w:rsidR="00B40AC1">
        <w:rPr>
          <w:rFonts w:ascii="ＭＳ 明朝" w:hAnsi="ＭＳ 明朝"/>
          <w:noProof/>
          <w:sz w:val="18"/>
          <w:szCs w:val="18"/>
        </w:rPr>
        <w:t>(</w:t>
      </w:r>
      <w:r w:rsidR="00B61FA0" w:rsidRPr="00D97A85">
        <w:rPr>
          <w:rFonts w:ascii="ＭＳ 明朝" w:hAnsi="ＭＳ 明朝" w:hint="eastAsia"/>
          <w:noProof/>
          <w:sz w:val="18"/>
          <w:szCs w:val="18"/>
        </w:rPr>
        <w:t>単位</w:t>
      </w:r>
      <w:r w:rsidR="00B61FA0">
        <w:rPr>
          <w:rFonts w:ascii="ＭＳ 明朝" w:hAnsi="ＭＳ 明朝" w:hint="eastAsia"/>
          <w:noProof/>
          <w:sz w:val="18"/>
          <w:szCs w:val="18"/>
        </w:rPr>
        <w:t xml:space="preserve"> </w:t>
      </w:r>
      <w:r w:rsidR="00B61FA0" w:rsidRPr="00D97A85">
        <w:rPr>
          <w:noProof/>
          <w:sz w:val="18"/>
          <w:szCs w:val="18"/>
        </w:rPr>
        <w:t>PM2.5:μg/m</w:t>
      </w:r>
      <w:r w:rsidR="00B61FA0" w:rsidRPr="00D97A85">
        <w:rPr>
          <w:rFonts w:ascii="ＭＳ 明朝" w:hAnsi="ＭＳ 明朝" w:hint="eastAsia"/>
          <w:noProof/>
          <w:sz w:val="18"/>
          <w:szCs w:val="18"/>
          <w:vertAlign w:val="superscript"/>
        </w:rPr>
        <w:t>3</w:t>
      </w:r>
      <w:r w:rsidR="00B61FA0" w:rsidRPr="00D97A85">
        <w:rPr>
          <w:rFonts w:ascii="ＭＳ 明朝" w:hAnsi="ＭＳ 明朝" w:hint="eastAsia"/>
          <w:noProof/>
          <w:sz w:val="18"/>
          <w:szCs w:val="18"/>
        </w:rPr>
        <w:t>,</w:t>
      </w:r>
      <w:r w:rsidR="00B61FA0">
        <w:rPr>
          <w:rFonts w:ascii="ＭＳ 明朝" w:hAnsi="ＭＳ 明朝"/>
          <w:noProof/>
          <w:sz w:val="18"/>
          <w:szCs w:val="18"/>
        </w:rPr>
        <w:t xml:space="preserve"> </w:t>
      </w:r>
      <w:r w:rsidR="00B61FA0" w:rsidRPr="00D97A85">
        <w:rPr>
          <w:noProof/>
          <w:sz w:val="18"/>
          <w:szCs w:val="18"/>
        </w:rPr>
        <w:t>NMHC:ppmC</w:t>
      </w:r>
      <w:r w:rsidR="00B61FA0" w:rsidRPr="00D97A85">
        <w:rPr>
          <w:rFonts w:ascii="ＭＳ 明朝" w:hAnsi="ＭＳ 明朝" w:hint="eastAsia"/>
          <w:noProof/>
          <w:sz w:val="18"/>
          <w:szCs w:val="18"/>
        </w:rPr>
        <w:t>,</w:t>
      </w:r>
      <w:r w:rsidR="00B61FA0">
        <w:rPr>
          <w:rFonts w:ascii="ＭＳ 明朝" w:hAnsi="ＭＳ 明朝"/>
          <w:noProof/>
          <w:sz w:val="18"/>
          <w:szCs w:val="18"/>
        </w:rPr>
        <w:t xml:space="preserve"> </w:t>
      </w:r>
      <w:r w:rsidR="00B61FA0" w:rsidRPr="00D97A85">
        <w:rPr>
          <w:rFonts w:ascii="ＭＳ 明朝" w:hAnsi="ＭＳ 明朝" w:hint="eastAsia"/>
          <w:noProof/>
          <w:sz w:val="18"/>
          <w:szCs w:val="18"/>
        </w:rPr>
        <w:t>その他:</w:t>
      </w:r>
      <w:r w:rsidR="00B61FA0" w:rsidRPr="00D97A85">
        <w:rPr>
          <w:noProof/>
          <w:sz w:val="18"/>
          <w:szCs w:val="18"/>
        </w:rPr>
        <w:t>ppb</w:t>
      </w:r>
      <w:r w:rsidR="00B40AC1">
        <w:rPr>
          <w:rFonts w:ascii="ＭＳ 明朝" w:hAnsi="ＭＳ 明朝"/>
          <w:noProof/>
          <w:sz w:val="18"/>
          <w:szCs w:val="18"/>
        </w:rPr>
        <w:t>)</w:t>
      </w:r>
    </w:p>
    <w:p w:rsidR="00B61FA0" w:rsidRDefault="00B61FA0" w:rsidP="00B61FA0">
      <w:pPr>
        <w:overflowPunct w:val="0"/>
        <w:adjustRightInd w:val="0"/>
        <w:ind w:leftChars="1" w:left="424" w:hangingChars="201" w:hanging="422"/>
        <w:textAlignment w:val="baseline"/>
        <w:rPr>
          <w:rFonts w:ascii="ＭＳ 明朝" w:hAnsi="ＭＳ 明朝"/>
          <w:noProof/>
        </w:rPr>
      </w:pPr>
    </w:p>
    <w:p w:rsidR="00B0229D" w:rsidRDefault="00B0229D" w:rsidP="00B61FA0">
      <w:pPr>
        <w:overflowPunct w:val="0"/>
        <w:adjustRightInd w:val="0"/>
        <w:ind w:leftChars="1" w:left="424" w:hangingChars="201" w:hanging="422"/>
        <w:textAlignment w:val="baseline"/>
        <w:rPr>
          <w:rFonts w:ascii="ＭＳ 明朝" w:hAnsi="ＭＳ 明朝"/>
          <w:noProof/>
        </w:rPr>
        <w:sectPr w:rsidR="00B0229D" w:rsidSect="00B0229D">
          <w:endnotePr>
            <w:numFmt w:val="decimal"/>
          </w:endnotePr>
          <w:pgSz w:w="16838" w:h="11906" w:orient="landscape" w:code="9"/>
          <w:pgMar w:top="1701" w:right="1701" w:bottom="1701" w:left="1701" w:header="851" w:footer="992" w:gutter="0"/>
          <w:cols w:space="425"/>
          <w:docGrid w:linePitch="335"/>
        </w:sectPr>
      </w:pPr>
    </w:p>
    <w:p w:rsidR="00CE68CE" w:rsidRPr="002738BD" w:rsidRDefault="002738BD" w:rsidP="00586246">
      <w:pPr>
        <w:overflowPunct w:val="0"/>
        <w:adjustRightInd w:val="0"/>
        <w:ind w:leftChars="67" w:left="141"/>
        <w:textAlignment w:val="baseline"/>
        <w:rPr>
          <w:rFonts w:asciiTheme="minorEastAsia" w:eastAsiaTheme="minorEastAsia" w:hAnsiTheme="minorEastAsia"/>
          <w:kern w:val="0"/>
        </w:rPr>
      </w:pPr>
      <w:r>
        <w:rPr>
          <w:rFonts w:asciiTheme="minorEastAsia" w:eastAsiaTheme="minorEastAsia" w:hAnsiTheme="minorEastAsia" w:hint="eastAsia"/>
          <w:kern w:val="0"/>
        </w:rPr>
        <w:lastRenderedPageBreak/>
        <w:t>②</w:t>
      </w:r>
      <w:r w:rsidR="001A1734">
        <w:rPr>
          <w:rFonts w:asciiTheme="minorEastAsia" w:eastAsiaTheme="minorEastAsia" w:hAnsiTheme="minorEastAsia" w:hint="eastAsia"/>
          <w:kern w:val="0"/>
        </w:rPr>
        <w:t>事象</w:t>
      </w:r>
      <w:r w:rsidR="00C86854" w:rsidRPr="00945D90">
        <w:rPr>
          <w:rFonts w:eastAsiaTheme="minorEastAsia"/>
          <w:kern w:val="0"/>
        </w:rPr>
        <w:t>E2</w:t>
      </w:r>
    </w:p>
    <w:p w:rsidR="00B542F2" w:rsidRDefault="00B542F2" w:rsidP="00B779D3">
      <w:pPr>
        <w:overflowPunct w:val="0"/>
        <w:adjustRightInd w:val="0"/>
        <w:ind w:leftChars="135" w:left="283"/>
        <w:textAlignment w:val="baseline"/>
        <w:rPr>
          <w:rFonts w:asciiTheme="minorEastAsia" w:eastAsiaTheme="minorEastAsia" w:hAnsiTheme="minorEastAsia"/>
          <w:kern w:val="0"/>
        </w:rPr>
      </w:pPr>
      <w:r>
        <w:rPr>
          <w:rFonts w:asciiTheme="minorEastAsia" w:eastAsiaTheme="minorEastAsia" w:hAnsiTheme="minorEastAsia" w:hint="eastAsia"/>
          <w:kern w:val="0"/>
        </w:rPr>
        <w:t>・気象概要</w:t>
      </w:r>
    </w:p>
    <w:p w:rsidR="00B542F2" w:rsidRPr="00095129" w:rsidRDefault="00C44689" w:rsidP="00B779D3">
      <w:pPr>
        <w:overflowPunct w:val="0"/>
        <w:adjustRightInd w:val="0"/>
        <w:ind w:leftChars="202" w:left="424" w:firstLineChars="67" w:firstLine="141"/>
        <w:textAlignment w:val="baseline"/>
        <w:rPr>
          <w:rFonts w:eastAsiaTheme="minorEastAsia"/>
          <w:kern w:val="0"/>
        </w:rPr>
      </w:pPr>
      <w:r w:rsidRPr="00095129">
        <w:rPr>
          <w:rFonts w:eastAsiaTheme="minorEastAsia"/>
          <w:kern w:val="0"/>
        </w:rPr>
        <w:t>5</w:t>
      </w:r>
      <w:r w:rsidRPr="00095129">
        <w:rPr>
          <w:rFonts w:eastAsiaTheme="minorEastAsia"/>
          <w:kern w:val="0"/>
        </w:rPr>
        <w:t>月</w:t>
      </w:r>
      <w:r w:rsidR="00B542F2" w:rsidRPr="00095129">
        <w:rPr>
          <w:rFonts w:eastAsiaTheme="minorEastAsia"/>
          <w:kern w:val="0"/>
        </w:rPr>
        <w:t>30</w:t>
      </w:r>
      <w:r w:rsidR="00B542F2" w:rsidRPr="00095129">
        <w:rPr>
          <w:rFonts w:eastAsiaTheme="minorEastAsia"/>
          <w:kern w:val="0"/>
        </w:rPr>
        <w:t>日は高気圧に覆われ全国的に気温</w:t>
      </w:r>
      <w:r w:rsidRPr="00095129">
        <w:rPr>
          <w:rFonts w:eastAsiaTheme="minorEastAsia"/>
          <w:kern w:val="0"/>
        </w:rPr>
        <w:t>が</w:t>
      </w:r>
      <w:r w:rsidR="00B542F2" w:rsidRPr="00095129">
        <w:rPr>
          <w:rFonts w:eastAsiaTheme="minorEastAsia"/>
          <w:kern w:val="0"/>
        </w:rPr>
        <w:t>上昇</w:t>
      </w:r>
      <w:r w:rsidRPr="00095129">
        <w:rPr>
          <w:rFonts w:eastAsiaTheme="minorEastAsia"/>
          <w:kern w:val="0"/>
        </w:rPr>
        <w:t>し</w:t>
      </w:r>
      <w:r w:rsidR="00B779D3">
        <w:rPr>
          <w:rFonts w:eastAsiaTheme="minorEastAsia" w:hint="eastAsia"/>
          <w:kern w:val="0"/>
        </w:rPr>
        <w:t>、</w:t>
      </w:r>
      <w:r w:rsidR="00B542F2" w:rsidRPr="00095129">
        <w:rPr>
          <w:rFonts w:eastAsiaTheme="minorEastAsia"/>
          <w:kern w:val="0"/>
        </w:rPr>
        <w:t>東海・北日本などでは黄砂が観測された。</w:t>
      </w:r>
      <w:r w:rsidR="00B542F2" w:rsidRPr="00095129">
        <w:rPr>
          <w:rFonts w:eastAsiaTheme="minorEastAsia"/>
          <w:kern w:val="0"/>
        </w:rPr>
        <w:t>31</w:t>
      </w:r>
      <w:r w:rsidR="00B542F2" w:rsidRPr="00095129">
        <w:rPr>
          <w:rFonts w:eastAsiaTheme="minorEastAsia"/>
          <w:kern w:val="0"/>
        </w:rPr>
        <w:t>日は高気圧に覆われ東北以南の各地で真夏日となり、関東を除く広い範囲で黄砂が観測された。</w:t>
      </w:r>
      <w:r w:rsidR="00B542F2" w:rsidRPr="00095129">
        <w:rPr>
          <w:rFonts w:eastAsiaTheme="minorEastAsia"/>
          <w:kern w:val="0"/>
        </w:rPr>
        <w:t>6</w:t>
      </w:r>
      <w:r w:rsidR="00B542F2" w:rsidRPr="00095129">
        <w:rPr>
          <w:rFonts w:eastAsiaTheme="minorEastAsia"/>
          <w:kern w:val="0"/>
        </w:rPr>
        <w:t>月</w:t>
      </w:r>
      <w:r w:rsidR="00B542F2" w:rsidRPr="00095129">
        <w:rPr>
          <w:rFonts w:eastAsiaTheme="minorEastAsia"/>
          <w:kern w:val="0"/>
        </w:rPr>
        <w:t>1</w:t>
      </w:r>
      <w:r w:rsidR="00B542F2" w:rsidRPr="00095129">
        <w:rPr>
          <w:rFonts w:eastAsiaTheme="minorEastAsia"/>
          <w:kern w:val="0"/>
        </w:rPr>
        <w:t>日は高気圧に覆われ関東では猛暑日となった。西日本から東日本の広い範囲で黄砂が観測された。</w:t>
      </w:r>
      <w:r w:rsidR="00B542F2" w:rsidRPr="00095129">
        <w:rPr>
          <w:rFonts w:eastAsiaTheme="minorEastAsia"/>
          <w:kern w:val="0"/>
        </w:rPr>
        <w:t>2</w:t>
      </w:r>
      <w:r w:rsidR="00B542F2" w:rsidRPr="00095129">
        <w:rPr>
          <w:rFonts w:eastAsiaTheme="minorEastAsia"/>
          <w:kern w:val="0"/>
        </w:rPr>
        <w:t>日は東日本から北日本は晴れて気温が上昇した。</w:t>
      </w:r>
      <w:r w:rsidR="00B542F2" w:rsidRPr="00095129">
        <w:rPr>
          <w:rFonts w:eastAsiaTheme="minorEastAsia"/>
          <w:kern w:val="0"/>
        </w:rPr>
        <w:t>3</w:t>
      </w:r>
      <w:r w:rsidRPr="00095129">
        <w:rPr>
          <w:rFonts w:eastAsiaTheme="minorEastAsia"/>
          <w:kern w:val="0"/>
        </w:rPr>
        <w:t>日</w:t>
      </w:r>
      <w:r w:rsidR="00B542F2" w:rsidRPr="00095129">
        <w:rPr>
          <w:rFonts w:eastAsiaTheme="minorEastAsia"/>
          <w:kern w:val="0"/>
        </w:rPr>
        <w:t>も東日本から北日本にかけて晴れて暑い日となった。</w:t>
      </w:r>
    </w:p>
    <w:p w:rsidR="00B542F2" w:rsidRDefault="00B542F2" w:rsidP="00C86854">
      <w:pPr>
        <w:overflowPunct w:val="0"/>
        <w:adjustRightInd w:val="0"/>
        <w:ind w:leftChars="202" w:left="424"/>
        <w:textAlignment w:val="baseline"/>
        <w:rPr>
          <w:rFonts w:asciiTheme="minorEastAsia" w:eastAsiaTheme="minorEastAsia" w:hAnsiTheme="minorEastAsia"/>
          <w:kern w:val="0"/>
        </w:rPr>
      </w:pPr>
      <w:r w:rsidRPr="00EE7589">
        <w:rPr>
          <w:noProof/>
        </w:rPr>
        <w:drawing>
          <wp:anchor distT="0" distB="0" distL="114300" distR="114300" simplePos="0" relativeHeight="251955712" behindDoc="0" locked="0" layoutInCell="1" allowOverlap="1" wp14:anchorId="41242B69" wp14:editId="23A227E0">
            <wp:simplePos x="0" y="0"/>
            <wp:positionH relativeFrom="column">
              <wp:posOffset>3604260</wp:posOffset>
            </wp:positionH>
            <wp:positionV relativeFrom="paragraph">
              <wp:posOffset>180975</wp:posOffset>
            </wp:positionV>
            <wp:extent cx="1558800" cy="1592640"/>
            <wp:effectExtent l="0" t="0" r="3810" b="7620"/>
            <wp:wrapSquare wrapText="bothSides"/>
            <wp:docPr id="355" name="図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58800" cy="15926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542F2" w:rsidRDefault="004840F0" w:rsidP="00C86854">
      <w:pPr>
        <w:overflowPunct w:val="0"/>
        <w:adjustRightInd w:val="0"/>
        <w:ind w:leftChars="202" w:left="424"/>
        <w:textAlignment w:val="baseline"/>
        <w:rPr>
          <w:rFonts w:asciiTheme="minorEastAsia" w:eastAsiaTheme="minorEastAsia" w:hAnsiTheme="minorEastAsia"/>
          <w:kern w:val="0"/>
        </w:rPr>
      </w:pPr>
      <w:r w:rsidRPr="00EE7589">
        <w:rPr>
          <w:noProof/>
        </w:rPr>
        <w:drawing>
          <wp:anchor distT="0" distB="0" distL="114300" distR="114300" simplePos="0" relativeHeight="251957760" behindDoc="1" locked="0" layoutInCell="1" allowOverlap="1" wp14:anchorId="7C465109" wp14:editId="309FBADC">
            <wp:simplePos x="0" y="0"/>
            <wp:positionH relativeFrom="margin">
              <wp:posOffset>1943735</wp:posOffset>
            </wp:positionH>
            <wp:positionV relativeFrom="paragraph">
              <wp:posOffset>1652905</wp:posOffset>
            </wp:positionV>
            <wp:extent cx="1539240" cy="1592580"/>
            <wp:effectExtent l="0" t="0" r="3810" b="7620"/>
            <wp:wrapSquare wrapText="bothSides"/>
            <wp:docPr id="357" name="図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39240" cy="1592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42F2" w:rsidRPr="00EE7589">
        <w:rPr>
          <w:noProof/>
        </w:rPr>
        <w:drawing>
          <wp:anchor distT="0" distB="0" distL="114300" distR="114300" simplePos="0" relativeHeight="251956736" behindDoc="0" locked="0" layoutInCell="1" allowOverlap="1" wp14:anchorId="54556F7B" wp14:editId="6CA2A4E3">
            <wp:simplePos x="0" y="0"/>
            <wp:positionH relativeFrom="column">
              <wp:posOffset>284480</wp:posOffset>
            </wp:positionH>
            <wp:positionV relativeFrom="paragraph">
              <wp:posOffset>1699895</wp:posOffset>
            </wp:positionV>
            <wp:extent cx="1558290" cy="1587500"/>
            <wp:effectExtent l="0" t="0" r="3810" b="0"/>
            <wp:wrapSquare wrapText="bothSides"/>
            <wp:docPr id="356" name="図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58290" cy="1587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42F2" w:rsidRPr="00EE7589">
        <w:rPr>
          <w:noProof/>
        </w:rPr>
        <w:drawing>
          <wp:anchor distT="0" distB="0" distL="114300" distR="114300" simplePos="0" relativeHeight="251954688" behindDoc="0" locked="0" layoutInCell="1" allowOverlap="1" wp14:anchorId="369C8530" wp14:editId="2DAE4B7E">
            <wp:simplePos x="0" y="0"/>
            <wp:positionH relativeFrom="margin">
              <wp:posOffset>1951355</wp:posOffset>
            </wp:positionH>
            <wp:positionV relativeFrom="paragraph">
              <wp:posOffset>8890</wp:posOffset>
            </wp:positionV>
            <wp:extent cx="1539360" cy="1592640"/>
            <wp:effectExtent l="0" t="0" r="3810" b="7620"/>
            <wp:wrapSquare wrapText="bothSides"/>
            <wp:docPr id="354" name="図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39360" cy="1592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42F2" w:rsidRPr="00FE7216">
        <w:rPr>
          <w:noProof/>
        </w:rPr>
        <w:drawing>
          <wp:anchor distT="0" distB="0" distL="114300" distR="114300" simplePos="0" relativeHeight="251953664" behindDoc="0" locked="0" layoutInCell="1" allowOverlap="1" wp14:anchorId="1292FE70" wp14:editId="2C37C41D">
            <wp:simplePos x="0" y="0"/>
            <wp:positionH relativeFrom="column">
              <wp:posOffset>268605</wp:posOffset>
            </wp:positionH>
            <wp:positionV relativeFrom="paragraph">
              <wp:posOffset>8890</wp:posOffset>
            </wp:positionV>
            <wp:extent cx="1577160" cy="1607040"/>
            <wp:effectExtent l="0" t="0" r="4445" b="0"/>
            <wp:wrapSquare wrapText="bothSides"/>
            <wp:docPr id="353" name="図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77160" cy="16070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542F2" w:rsidRDefault="00B542F2" w:rsidP="00C86854">
      <w:pPr>
        <w:overflowPunct w:val="0"/>
        <w:adjustRightInd w:val="0"/>
        <w:ind w:leftChars="202" w:left="424"/>
        <w:textAlignment w:val="baseline"/>
        <w:rPr>
          <w:rFonts w:asciiTheme="minorEastAsia" w:eastAsiaTheme="minorEastAsia" w:hAnsiTheme="minorEastAsia"/>
          <w:kern w:val="0"/>
        </w:rPr>
      </w:pPr>
    </w:p>
    <w:p w:rsidR="00B542F2" w:rsidRDefault="00B542F2" w:rsidP="00C86854">
      <w:pPr>
        <w:overflowPunct w:val="0"/>
        <w:adjustRightInd w:val="0"/>
        <w:ind w:leftChars="202" w:left="424"/>
        <w:textAlignment w:val="baseline"/>
        <w:rPr>
          <w:rFonts w:asciiTheme="minorEastAsia" w:eastAsiaTheme="minorEastAsia" w:hAnsiTheme="minorEastAsia"/>
          <w:kern w:val="0"/>
        </w:rPr>
      </w:pPr>
    </w:p>
    <w:p w:rsidR="00B542F2" w:rsidRDefault="00B542F2" w:rsidP="00C86854">
      <w:pPr>
        <w:overflowPunct w:val="0"/>
        <w:adjustRightInd w:val="0"/>
        <w:ind w:leftChars="202" w:left="424"/>
        <w:textAlignment w:val="baseline"/>
        <w:rPr>
          <w:rFonts w:asciiTheme="minorEastAsia" w:eastAsiaTheme="minorEastAsia" w:hAnsiTheme="minorEastAsia"/>
          <w:kern w:val="0"/>
        </w:rPr>
      </w:pPr>
    </w:p>
    <w:p w:rsidR="00B542F2" w:rsidRDefault="00B542F2" w:rsidP="00C86854">
      <w:pPr>
        <w:overflowPunct w:val="0"/>
        <w:adjustRightInd w:val="0"/>
        <w:ind w:leftChars="202" w:left="424"/>
        <w:textAlignment w:val="baseline"/>
        <w:rPr>
          <w:rFonts w:asciiTheme="minorEastAsia" w:eastAsiaTheme="minorEastAsia" w:hAnsiTheme="minorEastAsia"/>
          <w:kern w:val="0"/>
        </w:rPr>
      </w:pPr>
    </w:p>
    <w:p w:rsidR="00B542F2" w:rsidRDefault="00B542F2" w:rsidP="00C86854">
      <w:pPr>
        <w:overflowPunct w:val="0"/>
        <w:adjustRightInd w:val="0"/>
        <w:ind w:leftChars="202" w:left="424"/>
        <w:textAlignment w:val="baseline"/>
        <w:rPr>
          <w:rFonts w:asciiTheme="minorEastAsia" w:eastAsiaTheme="minorEastAsia" w:hAnsiTheme="minorEastAsia"/>
          <w:kern w:val="0"/>
        </w:rPr>
      </w:pPr>
    </w:p>
    <w:p w:rsidR="00B542F2" w:rsidRDefault="00B542F2" w:rsidP="00C86854">
      <w:pPr>
        <w:overflowPunct w:val="0"/>
        <w:adjustRightInd w:val="0"/>
        <w:ind w:leftChars="202" w:left="424"/>
        <w:textAlignment w:val="baseline"/>
        <w:rPr>
          <w:rFonts w:asciiTheme="minorEastAsia" w:eastAsiaTheme="minorEastAsia" w:hAnsiTheme="minorEastAsia"/>
          <w:kern w:val="0"/>
        </w:rPr>
      </w:pPr>
    </w:p>
    <w:p w:rsidR="004840F0" w:rsidRDefault="004840F0" w:rsidP="00C86854">
      <w:pPr>
        <w:overflowPunct w:val="0"/>
        <w:adjustRightInd w:val="0"/>
        <w:ind w:leftChars="202" w:left="424"/>
        <w:textAlignment w:val="baseline"/>
        <w:rPr>
          <w:rFonts w:asciiTheme="minorEastAsia" w:eastAsiaTheme="minorEastAsia" w:hAnsiTheme="minorEastAsia"/>
          <w:kern w:val="0"/>
        </w:rPr>
      </w:pPr>
    </w:p>
    <w:p w:rsidR="004840F0" w:rsidRDefault="004840F0" w:rsidP="00C86854">
      <w:pPr>
        <w:overflowPunct w:val="0"/>
        <w:adjustRightInd w:val="0"/>
        <w:ind w:leftChars="202" w:left="424"/>
        <w:textAlignment w:val="baseline"/>
        <w:rPr>
          <w:rFonts w:asciiTheme="minorEastAsia" w:eastAsiaTheme="minorEastAsia" w:hAnsiTheme="minorEastAsia"/>
          <w:kern w:val="0"/>
        </w:rPr>
      </w:pPr>
    </w:p>
    <w:p w:rsidR="00B542F2" w:rsidRDefault="00B542F2" w:rsidP="00C86854">
      <w:pPr>
        <w:overflowPunct w:val="0"/>
        <w:adjustRightInd w:val="0"/>
        <w:ind w:leftChars="202" w:left="424"/>
        <w:textAlignment w:val="baseline"/>
        <w:rPr>
          <w:rFonts w:asciiTheme="minorEastAsia" w:eastAsiaTheme="minorEastAsia" w:hAnsiTheme="minorEastAsia"/>
          <w:kern w:val="0"/>
        </w:rPr>
      </w:pPr>
    </w:p>
    <w:p w:rsidR="00B542F2" w:rsidRPr="00B542F2" w:rsidRDefault="00B542F2" w:rsidP="00C86854">
      <w:pPr>
        <w:overflowPunct w:val="0"/>
        <w:adjustRightInd w:val="0"/>
        <w:ind w:leftChars="202" w:left="424"/>
        <w:textAlignment w:val="baseline"/>
        <w:rPr>
          <w:rFonts w:asciiTheme="minorEastAsia" w:eastAsiaTheme="minorEastAsia" w:hAnsiTheme="minorEastAsia"/>
          <w:kern w:val="0"/>
        </w:rPr>
      </w:pPr>
      <w:r>
        <w:rPr>
          <w:rFonts w:ascii="ＭＳ 明朝" w:hAnsi="ＭＳ 明朝" w:hint="eastAsia"/>
          <w:noProof/>
        </w:rPr>
        <w:t>図</w:t>
      </w:r>
      <w:r w:rsidR="00881E80" w:rsidRPr="00881E80">
        <w:rPr>
          <w:noProof/>
        </w:rPr>
        <w:t>5-2-6</w:t>
      </w:r>
      <w:r>
        <w:rPr>
          <w:rFonts w:ascii="ＭＳ 明朝" w:hAnsi="ＭＳ 明朝" w:hint="eastAsia"/>
          <w:noProof/>
        </w:rPr>
        <w:t xml:space="preserve">　天気図</w:t>
      </w:r>
      <w:r w:rsidR="00077861" w:rsidRPr="008D45BD">
        <w:rPr>
          <w:rFonts w:asciiTheme="minorEastAsia" w:eastAsiaTheme="minorEastAsia" w:hAnsiTheme="minorEastAsia"/>
          <w:noProof/>
          <w:kern w:val="0"/>
        </w:rPr>
        <w:drawing>
          <wp:anchor distT="0" distB="0" distL="114300" distR="114300" simplePos="0" relativeHeight="251990528" behindDoc="0" locked="0" layoutInCell="1" allowOverlap="1" wp14:anchorId="1352A47A" wp14:editId="647C8C1F">
            <wp:simplePos x="0" y="0"/>
            <wp:positionH relativeFrom="column">
              <wp:posOffset>3575685</wp:posOffset>
            </wp:positionH>
            <wp:positionV relativeFrom="paragraph">
              <wp:posOffset>326390</wp:posOffset>
            </wp:positionV>
            <wp:extent cx="1635760" cy="1578610"/>
            <wp:effectExtent l="0" t="0" r="2540" b="2540"/>
            <wp:wrapSquare wrapText="bothSides"/>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kosa_obs_20140601.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635760" cy="1578610"/>
                    </a:xfrm>
                    <a:prstGeom prst="rect">
                      <a:avLst/>
                    </a:prstGeom>
                  </pic:spPr>
                </pic:pic>
              </a:graphicData>
            </a:graphic>
            <wp14:sizeRelH relativeFrom="margin">
              <wp14:pctWidth>0</wp14:pctWidth>
            </wp14:sizeRelH>
            <wp14:sizeRelV relativeFrom="margin">
              <wp14:pctHeight>0</wp14:pctHeight>
            </wp14:sizeRelV>
          </wp:anchor>
        </w:drawing>
      </w:r>
      <w:r>
        <w:rPr>
          <w:rFonts w:ascii="ＭＳ 明朝" w:hAnsi="ＭＳ 明朝" w:hint="eastAsia"/>
          <w:noProof/>
        </w:rPr>
        <w:t xml:space="preserve">　</w:t>
      </w:r>
      <w:r w:rsidR="00B40AC1">
        <w:rPr>
          <w:rFonts w:ascii="ＭＳ 明朝" w:hAnsi="ＭＳ 明朝" w:hint="eastAsia"/>
          <w:noProof/>
        </w:rPr>
        <w:t>(</w:t>
      </w:r>
      <w:r>
        <w:rPr>
          <w:rFonts w:asciiTheme="minorEastAsia" w:eastAsiaTheme="minorEastAsia" w:hAnsiTheme="minorEastAsia" w:hint="eastAsia"/>
          <w:kern w:val="0"/>
        </w:rPr>
        <w:t>気象庁</w:t>
      </w:r>
      <w:r w:rsidRPr="00DE2A17">
        <w:rPr>
          <w:rFonts w:eastAsiaTheme="minorEastAsia"/>
          <w:kern w:val="0"/>
        </w:rPr>
        <w:t>http://www.data.jma.go.jp/fcd/yoho/hibiten/</w:t>
      </w:r>
      <w:r w:rsidR="00B40AC1">
        <w:rPr>
          <w:rFonts w:eastAsiaTheme="minorEastAsia" w:hint="eastAsia"/>
          <w:kern w:val="0"/>
        </w:rPr>
        <w:t>)</w:t>
      </w:r>
    </w:p>
    <w:p w:rsidR="00B542F2" w:rsidRDefault="00077861" w:rsidP="00C86854">
      <w:pPr>
        <w:overflowPunct w:val="0"/>
        <w:adjustRightInd w:val="0"/>
        <w:ind w:leftChars="202" w:left="424"/>
        <w:textAlignment w:val="baseline"/>
        <w:rPr>
          <w:rFonts w:asciiTheme="minorEastAsia" w:eastAsiaTheme="minorEastAsia" w:hAnsiTheme="minorEastAsia"/>
          <w:kern w:val="0"/>
        </w:rPr>
      </w:pPr>
      <w:r w:rsidRPr="008D45BD">
        <w:rPr>
          <w:rFonts w:asciiTheme="minorEastAsia" w:eastAsiaTheme="minorEastAsia" w:hAnsiTheme="minorEastAsia"/>
          <w:noProof/>
          <w:kern w:val="0"/>
        </w:rPr>
        <w:drawing>
          <wp:anchor distT="0" distB="0" distL="114300" distR="114300" simplePos="0" relativeHeight="251991552" behindDoc="0" locked="0" layoutInCell="1" allowOverlap="1" wp14:anchorId="107C10A7" wp14:editId="02978F2B">
            <wp:simplePos x="0" y="0"/>
            <wp:positionH relativeFrom="column">
              <wp:posOffset>233045</wp:posOffset>
            </wp:positionH>
            <wp:positionV relativeFrom="paragraph">
              <wp:posOffset>1786890</wp:posOffset>
            </wp:positionV>
            <wp:extent cx="1636200" cy="1578960"/>
            <wp:effectExtent l="0" t="0" r="2540" b="2540"/>
            <wp:wrapSquare wrapText="bothSides"/>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kosa_obs_20140602.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636200" cy="1578960"/>
                    </a:xfrm>
                    <a:prstGeom prst="rect">
                      <a:avLst/>
                    </a:prstGeom>
                  </pic:spPr>
                </pic:pic>
              </a:graphicData>
            </a:graphic>
            <wp14:sizeRelH relativeFrom="margin">
              <wp14:pctWidth>0</wp14:pctWidth>
            </wp14:sizeRelH>
            <wp14:sizeRelV relativeFrom="margin">
              <wp14:pctHeight>0</wp14:pctHeight>
            </wp14:sizeRelV>
          </wp:anchor>
        </w:drawing>
      </w:r>
      <w:r w:rsidR="00C44689" w:rsidRPr="008D45BD">
        <w:rPr>
          <w:rFonts w:asciiTheme="minorEastAsia" w:eastAsiaTheme="minorEastAsia" w:hAnsiTheme="minorEastAsia"/>
          <w:noProof/>
          <w:kern w:val="0"/>
        </w:rPr>
        <w:drawing>
          <wp:anchor distT="0" distB="0" distL="114300" distR="114300" simplePos="0" relativeHeight="251989504" behindDoc="0" locked="0" layoutInCell="1" allowOverlap="1" wp14:anchorId="66F1F3E2" wp14:editId="6B2602E9">
            <wp:simplePos x="0" y="0"/>
            <wp:positionH relativeFrom="column">
              <wp:posOffset>1866265</wp:posOffset>
            </wp:positionH>
            <wp:positionV relativeFrom="paragraph">
              <wp:posOffset>154940</wp:posOffset>
            </wp:positionV>
            <wp:extent cx="1636200" cy="1578960"/>
            <wp:effectExtent l="0" t="0" r="2540" b="2540"/>
            <wp:wrapSquare wrapText="bothSides"/>
            <wp:docPr id="228" name="図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kosa_obs_20140531.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636200" cy="1578960"/>
                    </a:xfrm>
                    <a:prstGeom prst="rect">
                      <a:avLst/>
                    </a:prstGeom>
                  </pic:spPr>
                </pic:pic>
              </a:graphicData>
            </a:graphic>
            <wp14:sizeRelH relativeFrom="margin">
              <wp14:pctWidth>0</wp14:pctWidth>
            </wp14:sizeRelH>
            <wp14:sizeRelV relativeFrom="margin">
              <wp14:pctHeight>0</wp14:pctHeight>
            </wp14:sizeRelV>
          </wp:anchor>
        </w:drawing>
      </w:r>
      <w:r w:rsidR="00C44689" w:rsidRPr="008D45BD">
        <w:rPr>
          <w:rFonts w:asciiTheme="minorEastAsia" w:eastAsiaTheme="minorEastAsia" w:hAnsiTheme="minorEastAsia"/>
          <w:noProof/>
          <w:kern w:val="0"/>
        </w:rPr>
        <w:drawing>
          <wp:anchor distT="0" distB="0" distL="114300" distR="114300" simplePos="0" relativeHeight="251988480" behindDoc="0" locked="0" layoutInCell="1" allowOverlap="1" wp14:anchorId="2C4A8E5F" wp14:editId="43449160">
            <wp:simplePos x="0" y="0"/>
            <wp:positionH relativeFrom="column">
              <wp:posOffset>192405</wp:posOffset>
            </wp:positionH>
            <wp:positionV relativeFrom="paragraph">
              <wp:posOffset>135890</wp:posOffset>
            </wp:positionV>
            <wp:extent cx="1636200" cy="1578960"/>
            <wp:effectExtent l="0" t="0" r="2540" b="2540"/>
            <wp:wrapSquare wrapText="bothSides"/>
            <wp:docPr id="229" name="図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kosa_obs_20140530.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636200" cy="1578960"/>
                    </a:xfrm>
                    <a:prstGeom prst="rect">
                      <a:avLst/>
                    </a:prstGeom>
                  </pic:spPr>
                </pic:pic>
              </a:graphicData>
            </a:graphic>
            <wp14:sizeRelH relativeFrom="page">
              <wp14:pctWidth>0</wp14:pctWidth>
            </wp14:sizeRelH>
            <wp14:sizeRelV relativeFrom="page">
              <wp14:pctHeight>0</wp14:pctHeight>
            </wp14:sizeRelV>
          </wp:anchor>
        </w:drawing>
      </w:r>
    </w:p>
    <w:p w:rsidR="00B542F2" w:rsidRDefault="00B542F2" w:rsidP="00B542F2">
      <w:pPr>
        <w:widowControl/>
        <w:overflowPunct w:val="0"/>
        <w:adjustRightInd w:val="0"/>
        <w:ind w:leftChars="202" w:left="424"/>
        <w:textAlignment w:val="baseline"/>
        <w:rPr>
          <w:rFonts w:asciiTheme="minorEastAsia" w:eastAsiaTheme="minorEastAsia" w:hAnsiTheme="minorEastAsia"/>
          <w:kern w:val="0"/>
        </w:rPr>
      </w:pPr>
    </w:p>
    <w:p w:rsidR="00C44689" w:rsidRDefault="00C44689" w:rsidP="00B542F2">
      <w:pPr>
        <w:widowControl/>
        <w:overflowPunct w:val="0"/>
        <w:adjustRightInd w:val="0"/>
        <w:ind w:leftChars="202" w:left="424"/>
        <w:textAlignment w:val="baseline"/>
        <w:rPr>
          <w:rFonts w:asciiTheme="minorEastAsia" w:eastAsiaTheme="minorEastAsia" w:hAnsiTheme="minorEastAsia"/>
          <w:kern w:val="0"/>
        </w:rPr>
      </w:pPr>
    </w:p>
    <w:p w:rsidR="004840F0" w:rsidRDefault="004840F0" w:rsidP="00B542F2">
      <w:pPr>
        <w:widowControl/>
        <w:overflowPunct w:val="0"/>
        <w:adjustRightInd w:val="0"/>
        <w:ind w:leftChars="202" w:left="424"/>
        <w:textAlignment w:val="baseline"/>
        <w:rPr>
          <w:rFonts w:asciiTheme="minorEastAsia" w:eastAsiaTheme="minorEastAsia" w:hAnsiTheme="minorEastAsia"/>
          <w:kern w:val="0"/>
        </w:rPr>
      </w:pPr>
    </w:p>
    <w:p w:rsidR="004840F0" w:rsidRDefault="004840F0" w:rsidP="00B542F2">
      <w:pPr>
        <w:widowControl/>
        <w:overflowPunct w:val="0"/>
        <w:adjustRightInd w:val="0"/>
        <w:ind w:leftChars="202" w:left="424"/>
        <w:textAlignment w:val="baseline"/>
        <w:rPr>
          <w:rFonts w:asciiTheme="minorEastAsia" w:eastAsiaTheme="minorEastAsia" w:hAnsiTheme="minorEastAsia"/>
          <w:kern w:val="0"/>
        </w:rPr>
      </w:pPr>
    </w:p>
    <w:p w:rsidR="00C44689" w:rsidRPr="008D45BD" w:rsidRDefault="00C44689" w:rsidP="00B542F2">
      <w:pPr>
        <w:widowControl/>
        <w:overflowPunct w:val="0"/>
        <w:adjustRightInd w:val="0"/>
        <w:ind w:leftChars="202" w:left="424"/>
        <w:textAlignment w:val="baseline"/>
        <w:rPr>
          <w:rFonts w:asciiTheme="minorEastAsia" w:eastAsiaTheme="minorEastAsia" w:hAnsiTheme="minorEastAsia"/>
          <w:kern w:val="0"/>
        </w:rPr>
      </w:pPr>
    </w:p>
    <w:p w:rsidR="00B542F2" w:rsidRPr="008D45BD" w:rsidRDefault="00C44689" w:rsidP="00B542F2">
      <w:pPr>
        <w:widowControl/>
        <w:wordWrap w:val="0"/>
        <w:overflowPunct w:val="0"/>
        <w:adjustRightInd w:val="0"/>
        <w:ind w:leftChars="202" w:left="424"/>
        <w:textAlignment w:val="baseline"/>
        <w:rPr>
          <w:rFonts w:asciiTheme="minorEastAsia" w:eastAsiaTheme="minorEastAsia" w:hAnsiTheme="minorEastAsia"/>
          <w:kern w:val="0"/>
        </w:rPr>
      </w:pPr>
      <w:r>
        <w:rPr>
          <w:rFonts w:asciiTheme="minorEastAsia" w:eastAsiaTheme="minorEastAsia" w:hAnsiTheme="minorEastAsia" w:hint="eastAsia"/>
          <w:kern w:val="0"/>
        </w:rPr>
        <w:t>図</w:t>
      </w:r>
      <w:r w:rsidR="00881E80" w:rsidRPr="00881E80">
        <w:rPr>
          <w:rFonts w:eastAsiaTheme="minorEastAsia"/>
          <w:kern w:val="0"/>
        </w:rPr>
        <w:t>5-2-7</w:t>
      </w:r>
      <w:r w:rsidR="00B542F2" w:rsidRPr="008D45BD">
        <w:rPr>
          <w:rFonts w:asciiTheme="minorEastAsia" w:eastAsiaTheme="minorEastAsia" w:hAnsiTheme="minorEastAsia" w:hint="eastAsia"/>
          <w:kern w:val="0"/>
        </w:rPr>
        <w:t>黄砂</w:t>
      </w:r>
      <w:r w:rsidR="00B542F2">
        <w:rPr>
          <w:rFonts w:asciiTheme="minorEastAsia" w:eastAsiaTheme="minorEastAsia" w:hAnsiTheme="minorEastAsia" w:hint="eastAsia"/>
          <w:kern w:val="0"/>
        </w:rPr>
        <w:t>発生状況</w:t>
      </w:r>
      <w:r w:rsidR="00B542F2" w:rsidRPr="008D45BD">
        <w:rPr>
          <w:rFonts w:asciiTheme="minorEastAsia" w:eastAsiaTheme="minorEastAsia" w:hAnsiTheme="minorEastAsia" w:hint="eastAsia"/>
          <w:kern w:val="0"/>
        </w:rPr>
        <w:t xml:space="preserve">　</w:t>
      </w:r>
      <w:r w:rsidR="00B40AC1">
        <w:rPr>
          <w:rFonts w:asciiTheme="minorEastAsia" w:eastAsiaTheme="minorEastAsia" w:hAnsiTheme="minorEastAsia" w:hint="eastAsia"/>
          <w:kern w:val="0"/>
        </w:rPr>
        <w:t>(</w:t>
      </w:r>
      <w:r w:rsidR="00B542F2" w:rsidRPr="008D45BD">
        <w:rPr>
          <w:rFonts w:asciiTheme="minorEastAsia" w:eastAsiaTheme="minorEastAsia" w:hAnsiTheme="minorEastAsia" w:hint="eastAsia"/>
          <w:kern w:val="0"/>
        </w:rPr>
        <w:t>気象庁</w:t>
      </w:r>
      <w:r w:rsidR="00B542F2" w:rsidRPr="00C44689">
        <w:rPr>
          <w:rFonts w:eastAsiaTheme="minorEastAsia"/>
          <w:kern w:val="0"/>
        </w:rPr>
        <w:t>http://www.data.jma.go.jp/gmd/env/kosahp/kosa_data_index.html</w:t>
      </w:r>
      <w:r w:rsidR="00B40AC1">
        <w:rPr>
          <w:rFonts w:eastAsiaTheme="minorEastAsia" w:hint="eastAsia"/>
          <w:kern w:val="0"/>
        </w:rPr>
        <w:t>)</w:t>
      </w:r>
    </w:p>
    <w:p w:rsidR="00B542F2" w:rsidRDefault="00B542F2" w:rsidP="00B542F2">
      <w:pPr>
        <w:widowControl/>
        <w:overflowPunct w:val="0"/>
        <w:adjustRightInd w:val="0"/>
        <w:ind w:leftChars="202" w:left="424"/>
        <w:textAlignment w:val="baseline"/>
        <w:rPr>
          <w:rFonts w:asciiTheme="minorEastAsia" w:eastAsiaTheme="minorEastAsia" w:hAnsiTheme="minorEastAsia"/>
          <w:kern w:val="0"/>
        </w:rPr>
      </w:pPr>
    </w:p>
    <w:p w:rsidR="00077861" w:rsidRDefault="00077861" w:rsidP="00B542F2">
      <w:pPr>
        <w:widowControl/>
        <w:overflowPunct w:val="0"/>
        <w:adjustRightInd w:val="0"/>
        <w:ind w:leftChars="202" w:left="424"/>
        <w:textAlignment w:val="baseline"/>
        <w:rPr>
          <w:rFonts w:asciiTheme="minorEastAsia" w:eastAsiaTheme="minorEastAsia" w:hAnsiTheme="minorEastAsia"/>
          <w:kern w:val="0"/>
        </w:rPr>
      </w:pPr>
    </w:p>
    <w:p w:rsidR="00077861" w:rsidRDefault="00077861" w:rsidP="00B542F2">
      <w:pPr>
        <w:widowControl/>
        <w:overflowPunct w:val="0"/>
        <w:adjustRightInd w:val="0"/>
        <w:ind w:leftChars="202" w:left="424"/>
        <w:textAlignment w:val="baseline"/>
        <w:rPr>
          <w:rFonts w:asciiTheme="minorEastAsia" w:eastAsiaTheme="minorEastAsia" w:hAnsiTheme="minorEastAsia"/>
          <w:kern w:val="0"/>
        </w:rPr>
      </w:pPr>
    </w:p>
    <w:p w:rsidR="00C44689" w:rsidRPr="000A30E4" w:rsidRDefault="00B779D3" w:rsidP="00820AA9">
      <w:pPr>
        <w:widowControl/>
        <w:overflowPunct w:val="0"/>
        <w:adjustRightInd w:val="0"/>
        <w:ind w:leftChars="270" w:left="567" w:firstLineChars="67" w:firstLine="141"/>
        <w:textAlignment w:val="baseline"/>
        <w:rPr>
          <w:rFonts w:eastAsiaTheme="minorEastAsia"/>
          <w:kern w:val="0"/>
        </w:rPr>
      </w:pPr>
      <w:r>
        <w:rPr>
          <w:rFonts w:eastAsiaTheme="minorEastAsia" w:hint="eastAsia"/>
          <w:kern w:val="0"/>
        </w:rPr>
        <w:lastRenderedPageBreak/>
        <w:t>関東、東海では</w:t>
      </w:r>
      <w:r w:rsidR="00C44689" w:rsidRPr="000A30E4">
        <w:rPr>
          <w:rFonts w:eastAsiaTheme="minorEastAsia"/>
          <w:kern w:val="0"/>
        </w:rPr>
        <w:t>気象庁発表による黄砂の到達は確認されていないものの、</w:t>
      </w:r>
      <w:r w:rsidR="004840F0">
        <w:rPr>
          <w:rFonts w:eastAsiaTheme="minorEastAsia" w:hint="eastAsia"/>
          <w:kern w:val="0"/>
        </w:rPr>
        <w:t>この期間に</w:t>
      </w:r>
      <w:r w:rsidR="00C44689" w:rsidRPr="000A30E4">
        <w:rPr>
          <w:rFonts w:eastAsiaTheme="minorEastAsia"/>
          <w:kern w:val="0"/>
        </w:rPr>
        <w:t>各気象台では煙霧や靄が観測されている。</w:t>
      </w:r>
      <w:r>
        <w:rPr>
          <w:rFonts w:eastAsiaTheme="minorEastAsia" w:hint="eastAsia"/>
          <w:kern w:val="0"/>
        </w:rPr>
        <w:t>解析</w:t>
      </w:r>
      <w:r w:rsidR="00820AA9" w:rsidRPr="000A30E4">
        <w:rPr>
          <w:rFonts w:eastAsiaTheme="minorEastAsia"/>
          <w:kern w:val="0"/>
        </w:rPr>
        <w:t>対象</w:t>
      </w:r>
      <w:r>
        <w:rPr>
          <w:rFonts w:eastAsiaTheme="minorEastAsia" w:hint="eastAsia"/>
          <w:kern w:val="0"/>
        </w:rPr>
        <w:t>地域で</w:t>
      </w:r>
      <w:r w:rsidR="00820AA9" w:rsidRPr="000A30E4">
        <w:rPr>
          <w:rFonts w:eastAsiaTheme="minorEastAsia"/>
          <w:kern w:val="0"/>
        </w:rPr>
        <w:t>西側に位置する浜松、房総半島の東側</w:t>
      </w:r>
      <w:r>
        <w:rPr>
          <w:rFonts w:eastAsiaTheme="minorEastAsia" w:hint="eastAsia"/>
          <w:kern w:val="0"/>
        </w:rPr>
        <w:t>に位置する</w:t>
      </w:r>
      <w:r w:rsidR="00820AA9" w:rsidRPr="000A30E4">
        <w:rPr>
          <w:rFonts w:eastAsiaTheme="minorEastAsia"/>
          <w:kern w:val="0"/>
        </w:rPr>
        <w:t>勝浦、</w:t>
      </w:r>
      <w:r w:rsidR="004840F0">
        <w:rPr>
          <w:rFonts w:eastAsiaTheme="minorEastAsia" w:hint="eastAsia"/>
          <w:kern w:val="0"/>
        </w:rPr>
        <w:t>さらに</w:t>
      </w:r>
      <w:r w:rsidR="00820AA9" w:rsidRPr="000A30E4">
        <w:rPr>
          <w:rFonts w:eastAsiaTheme="minorEastAsia"/>
          <w:kern w:val="0"/>
        </w:rPr>
        <w:t>これらの間にある横浜</w:t>
      </w:r>
      <w:r>
        <w:rPr>
          <w:rFonts w:eastAsiaTheme="minorEastAsia" w:hint="eastAsia"/>
          <w:kern w:val="0"/>
        </w:rPr>
        <w:t>での状況をみると</w:t>
      </w:r>
      <w:r w:rsidR="00C44689" w:rsidRPr="000A30E4">
        <w:rPr>
          <w:rFonts w:eastAsiaTheme="minorEastAsia"/>
          <w:kern w:val="0"/>
        </w:rPr>
        <w:t>5</w:t>
      </w:r>
      <w:r w:rsidR="00C44689" w:rsidRPr="000A30E4">
        <w:rPr>
          <w:rFonts w:eastAsiaTheme="minorEastAsia"/>
          <w:kern w:val="0"/>
        </w:rPr>
        <w:t>月</w:t>
      </w:r>
      <w:r w:rsidR="00C44689" w:rsidRPr="000A30E4">
        <w:rPr>
          <w:rFonts w:eastAsiaTheme="minorEastAsia"/>
          <w:kern w:val="0"/>
        </w:rPr>
        <w:t>30</w:t>
      </w:r>
      <w:r w:rsidR="00C44689" w:rsidRPr="000A30E4">
        <w:rPr>
          <w:rFonts w:eastAsiaTheme="minorEastAsia"/>
          <w:kern w:val="0"/>
        </w:rPr>
        <w:t>日から</w:t>
      </w:r>
      <w:r w:rsidR="00C44689" w:rsidRPr="000A30E4">
        <w:rPr>
          <w:rFonts w:eastAsiaTheme="minorEastAsia"/>
          <w:kern w:val="0"/>
        </w:rPr>
        <w:t>6</w:t>
      </w:r>
      <w:r w:rsidR="00C44689" w:rsidRPr="000A30E4">
        <w:rPr>
          <w:rFonts w:eastAsiaTheme="minorEastAsia"/>
          <w:kern w:val="0"/>
        </w:rPr>
        <w:t>月</w:t>
      </w:r>
      <w:r w:rsidR="00C44689" w:rsidRPr="000A30E4">
        <w:rPr>
          <w:rFonts w:eastAsiaTheme="minorEastAsia"/>
          <w:kern w:val="0"/>
        </w:rPr>
        <w:t>1</w:t>
      </w:r>
      <w:r w:rsidR="00C44689" w:rsidRPr="000A30E4">
        <w:rPr>
          <w:rFonts w:eastAsiaTheme="minorEastAsia"/>
          <w:kern w:val="0"/>
        </w:rPr>
        <w:t>日にかけて浜松で</w:t>
      </w:r>
      <w:r w:rsidR="00820AA9" w:rsidRPr="000A30E4">
        <w:rPr>
          <w:rFonts w:eastAsiaTheme="minorEastAsia"/>
          <w:kern w:val="0"/>
        </w:rPr>
        <w:t>は</w:t>
      </w:r>
      <w:r w:rsidR="00C44689" w:rsidRPr="000A30E4">
        <w:rPr>
          <w:rFonts w:eastAsiaTheme="minorEastAsia"/>
          <w:kern w:val="0"/>
        </w:rPr>
        <w:t>煙霧</w:t>
      </w:r>
      <w:r w:rsidR="00820AA9" w:rsidRPr="000A30E4">
        <w:rPr>
          <w:rFonts w:eastAsiaTheme="minorEastAsia"/>
          <w:kern w:val="0"/>
        </w:rPr>
        <w:t>、</w:t>
      </w:r>
      <w:r w:rsidR="00C44689" w:rsidRPr="000A30E4">
        <w:rPr>
          <w:rFonts w:eastAsiaTheme="minorEastAsia"/>
          <w:kern w:val="0"/>
        </w:rPr>
        <w:t>横浜や勝浦では靄や霧が観測された。</w:t>
      </w:r>
      <w:r w:rsidR="00820AA9" w:rsidRPr="000A30E4">
        <w:rPr>
          <w:rFonts w:eastAsiaTheme="minorEastAsia"/>
          <w:kern w:val="0"/>
        </w:rPr>
        <w:t>翌</w:t>
      </w:r>
      <w:r w:rsidR="00C44689" w:rsidRPr="000A30E4">
        <w:rPr>
          <w:rFonts w:eastAsiaTheme="minorEastAsia"/>
          <w:kern w:val="0"/>
        </w:rPr>
        <w:t>2</w:t>
      </w:r>
      <w:r w:rsidR="00C44689" w:rsidRPr="000A30E4">
        <w:rPr>
          <w:rFonts w:eastAsiaTheme="minorEastAsia"/>
          <w:kern w:val="0"/>
        </w:rPr>
        <w:t>日</w:t>
      </w:r>
      <w:r w:rsidR="00820AA9" w:rsidRPr="000A30E4">
        <w:rPr>
          <w:rFonts w:eastAsiaTheme="minorEastAsia"/>
          <w:kern w:val="0"/>
        </w:rPr>
        <w:t>から</w:t>
      </w:r>
      <w:r w:rsidR="00820AA9" w:rsidRPr="000A30E4">
        <w:rPr>
          <w:rFonts w:eastAsiaTheme="minorEastAsia"/>
          <w:kern w:val="0"/>
        </w:rPr>
        <w:t>3</w:t>
      </w:r>
      <w:r w:rsidR="00820AA9" w:rsidRPr="000A30E4">
        <w:rPr>
          <w:rFonts w:eastAsiaTheme="minorEastAsia"/>
          <w:kern w:val="0"/>
        </w:rPr>
        <w:t>日</w:t>
      </w:r>
      <w:r w:rsidR="00C44689" w:rsidRPr="000A30E4">
        <w:rPr>
          <w:rFonts w:eastAsiaTheme="minorEastAsia"/>
          <w:kern w:val="0"/>
        </w:rPr>
        <w:t>は浜松、横浜、勝浦</w:t>
      </w:r>
      <w:r w:rsidR="00820AA9" w:rsidRPr="000A30E4">
        <w:rPr>
          <w:rFonts w:eastAsiaTheme="minorEastAsia"/>
          <w:kern w:val="0"/>
        </w:rPr>
        <w:t>とも</w:t>
      </w:r>
      <w:r w:rsidR="00C44689" w:rsidRPr="000A30E4">
        <w:rPr>
          <w:rFonts w:eastAsiaTheme="minorEastAsia"/>
          <w:kern w:val="0"/>
        </w:rPr>
        <w:t>煙霧が</w:t>
      </w:r>
      <w:r w:rsidR="00820AA9" w:rsidRPr="000A30E4">
        <w:rPr>
          <w:rFonts w:eastAsiaTheme="minorEastAsia"/>
          <w:kern w:val="0"/>
        </w:rPr>
        <w:t>観測され、</w:t>
      </w:r>
      <w:r w:rsidR="00820AA9" w:rsidRPr="000A30E4">
        <w:rPr>
          <w:rFonts w:eastAsiaTheme="minorEastAsia"/>
          <w:kern w:val="0"/>
        </w:rPr>
        <w:t>4</w:t>
      </w:r>
      <w:r w:rsidR="00820AA9" w:rsidRPr="000A30E4">
        <w:rPr>
          <w:rFonts w:eastAsiaTheme="minorEastAsia"/>
          <w:kern w:val="0"/>
        </w:rPr>
        <w:t>日は浜松で煙霧、横浜と勝浦では靄が観測され</w:t>
      </w:r>
      <w:r w:rsidR="004840F0">
        <w:rPr>
          <w:rFonts w:eastAsiaTheme="minorEastAsia" w:hint="eastAsia"/>
          <w:kern w:val="0"/>
        </w:rPr>
        <w:t>てい</w:t>
      </w:r>
      <w:r w:rsidR="00820AA9" w:rsidRPr="000A30E4">
        <w:rPr>
          <w:rFonts w:eastAsiaTheme="minorEastAsia"/>
          <w:kern w:val="0"/>
        </w:rPr>
        <w:t>た。</w:t>
      </w:r>
    </w:p>
    <w:p w:rsidR="00820AA9" w:rsidRPr="008D45BD" w:rsidRDefault="00820AA9" w:rsidP="00820AA9">
      <w:pPr>
        <w:widowControl/>
        <w:overflowPunct w:val="0"/>
        <w:adjustRightInd w:val="0"/>
        <w:ind w:leftChars="270" w:left="567" w:firstLineChars="67" w:firstLine="141"/>
        <w:textAlignment w:val="baseline"/>
        <w:rPr>
          <w:rFonts w:asciiTheme="minorEastAsia" w:eastAsiaTheme="minorEastAsia" w:hAnsiTheme="minorEastAsia"/>
          <w:kern w:val="0"/>
        </w:rPr>
      </w:pPr>
    </w:p>
    <w:p w:rsidR="00B542F2" w:rsidRDefault="00C44689" w:rsidP="00B542F2">
      <w:pPr>
        <w:widowControl/>
        <w:overflowPunct w:val="0"/>
        <w:adjustRightInd w:val="0"/>
        <w:ind w:leftChars="202" w:left="424"/>
        <w:textAlignment w:val="baseline"/>
        <w:rPr>
          <w:rFonts w:asciiTheme="minorEastAsia" w:eastAsiaTheme="minorEastAsia" w:hAnsiTheme="minorEastAsia"/>
          <w:kern w:val="0"/>
        </w:rPr>
      </w:pPr>
      <w:r>
        <w:rPr>
          <w:rFonts w:asciiTheme="minorEastAsia" w:eastAsiaTheme="minorEastAsia" w:hAnsiTheme="minorEastAsia" w:hint="eastAsia"/>
          <w:kern w:val="0"/>
        </w:rPr>
        <w:t>・</w:t>
      </w:r>
      <w:r w:rsidRPr="000A30E4">
        <w:rPr>
          <w:rFonts w:eastAsiaTheme="minorEastAsia"/>
          <w:kern w:val="0"/>
        </w:rPr>
        <w:t>PM2.5</w:t>
      </w:r>
      <w:r>
        <w:rPr>
          <w:rFonts w:asciiTheme="minorEastAsia" w:eastAsiaTheme="minorEastAsia" w:hAnsiTheme="minorEastAsia" w:hint="eastAsia"/>
          <w:kern w:val="0"/>
        </w:rPr>
        <w:t>等の発生状況</w:t>
      </w:r>
    </w:p>
    <w:p w:rsidR="00B33EFC" w:rsidRPr="000A30E4" w:rsidRDefault="001A1734" w:rsidP="00B33EFC">
      <w:pPr>
        <w:widowControl/>
        <w:overflowPunct w:val="0"/>
        <w:adjustRightInd w:val="0"/>
        <w:ind w:leftChars="270" w:left="567" w:firstLineChars="67" w:firstLine="141"/>
        <w:textAlignment w:val="baseline"/>
        <w:rPr>
          <w:rFonts w:eastAsiaTheme="minorEastAsia"/>
          <w:kern w:val="0"/>
        </w:rPr>
      </w:pPr>
      <w:r>
        <w:rPr>
          <w:rFonts w:eastAsiaTheme="minorEastAsia"/>
          <w:kern w:val="0"/>
        </w:rPr>
        <w:t>事象</w:t>
      </w:r>
      <w:r w:rsidR="00B33EFC" w:rsidRPr="000A30E4">
        <w:rPr>
          <w:rFonts w:eastAsiaTheme="minorEastAsia"/>
          <w:kern w:val="0"/>
        </w:rPr>
        <w:t>E2</w:t>
      </w:r>
      <w:r w:rsidR="00B33EFC" w:rsidRPr="000A30E4">
        <w:rPr>
          <w:rFonts w:eastAsiaTheme="minorEastAsia"/>
          <w:kern w:val="0"/>
        </w:rPr>
        <w:t>は高濃度</w:t>
      </w:r>
      <w:r w:rsidR="00AF1A9D">
        <w:rPr>
          <w:rFonts w:eastAsiaTheme="minorEastAsia" w:hint="eastAsia"/>
          <w:kern w:val="0"/>
        </w:rPr>
        <w:t>の発生</w:t>
      </w:r>
      <w:r w:rsidR="00B33EFC" w:rsidRPr="000A30E4">
        <w:rPr>
          <w:rFonts w:eastAsiaTheme="minorEastAsia"/>
          <w:kern w:val="0"/>
        </w:rPr>
        <w:t>が長く</w:t>
      </w:r>
      <w:r w:rsidR="00AF1A9D">
        <w:rPr>
          <w:rFonts w:eastAsiaTheme="minorEastAsia" w:hint="eastAsia"/>
          <w:kern w:val="0"/>
        </w:rPr>
        <w:t>続き</w:t>
      </w:r>
      <w:r w:rsidR="00B33EFC" w:rsidRPr="000A30E4">
        <w:rPr>
          <w:rFonts w:eastAsiaTheme="minorEastAsia"/>
          <w:kern w:val="0"/>
        </w:rPr>
        <w:t>、</w:t>
      </w:r>
      <w:r w:rsidR="00AF1A9D">
        <w:rPr>
          <w:rFonts w:eastAsiaTheme="minorEastAsia" w:hint="eastAsia"/>
          <w:kern w:val="0"/>
        </w:rPr>
        <w:t>連日</w:t>
      </w:r>
      <w:r w:rsidR="00B33EFC" w:rsidRPr="000A30E4">
        <w:rPr>
          <w:rFonts w:eastAsiaTheme="minorEastAsia"/>
          <w:kern w:val="0"/>
        </w:rPr>
        <w:t>同様</w:t>
      </w:r>
      <w:r w:rsidR="00AF1A9D">
        <w:rPr>
          <w:rFonts w:eastAsiaTheme="minorEastAsia" w:hint="eastAsia"/>
          <w:kern w:val="0"/>
        </w:rPr>
        <w:t>の</w:t>
      </w:r>
      <w:r w:rsidR="00B779D3">
        <w:rPr>
          <w:rFonts w:eastAsiaTheme="minorEastAsia" w:hint="eastAsia"/>
          <w:kern w:val="0"/>
        </w:rPr>
        <w:t>濃度変化</w:t>
      </w:r>
      <w:r w:rsidR="00B33EFC" w:rsidRPr="000A30E4">
        <w:rPr>
          <w:rFonts w:eastAsiaTheme="minorEastAsia"/>
          <w:kern w:val="0"/>
        </w:rPr>
        <w:t>を示したことから</w:t>
      </w:r>
      <w:r w:rsidR="00B40AC1" w:rsidRPr="00B779D3">
        <w:rPr>
          <w:rFonts w:asciiTheme="minorEastAsia" w:eastAsiaTheme="minorEastAsia" w:hAnsiTheme="minorEastAsia"/>
          <w:kern w:val="0"/>
        </w:rPr>
        <w:t>(</w:t>
      </w:r>
      <w:r w:rsidR="00B33EFC" w:rsidRPr="000A30E4">
        <w:rPr>
          <w:rFonts w:eastAsiaTheme="minorEastAsia"/>
          <w:kern w:val="0"/>
        </w:rPr>
        <w:t>図</w:t>
      </w:r>
      <w:r w:rsidR="00B33EFC" w:rsidRPr="000A30E4">
        <w:rPr>
          <w:noProof/>
        </w:rPr>
        <w:t>5-2-3-</w:t>
      </w:r>
      <w:r w:rsidR="00B33EFC" w:rsidRPr="000A30E4">
        <w:rPr>
          <w:rFonts w:ascii="ＭＳ 明朝" w:hAnsi="ＭＳ 明朝" w:cs="ＭＳ 明朝" w:hint="eastAsia"/>
          <w:noProof/>
        </w:rPr>
        <w:t>②</w:t>
      </w:r>
      <w:r w:rsidR="00B40AC1" w:rsidRPr="00B779D3">
        <w:rPr>
          <w:rFonts w:asciiTheme="minorEastAsia" w:eastAsiaTheme="minorEastAsia" w:hAnsiTheme="minorEastAsia"/>
          <w:kern w:val="0"/>
        </w:rPr>
        <w:t>)</w:t>
      </w:r>
      <w:r w:rsidR="00B33EFC" w:rsidRPr="000A30E4">
        <w:rPr>
          <w:rFonts w:eastAsiaTheme="minorEastAsia"/>
          <w:kern w:val="0"/>
        </w:rPr>
        <w:t>、</w:t>
      </w:r>
      <w:r w:rsidR="00DF1977" w:rsidRPr="000A30E4">
        <w:rPr>
          <w:rFonts w:eastAsiaTheme="minorEastAsia"/>
          <w:kern w:val="0"/>
        </w:rPr>
        <w:t>高濃度</w:t>
      </w:r>
      <w:r w:rsidR="00B779D3">
        <w:rPr>
          <w:rFonts w:eastAsiaTheme="minorEastAsia" w:hint="eastAsia"/>
          <w:kern w:val="0"/>
        </w:rPr>
        <w:t>の発生初期である</w:t>
      </w:r>
      <w:r w:rsidR="00B33EFC" w:rsidRPr="000A30E4">
        <w:rPr>
          <w:rFonts w:eastAsiaTheme="minorEastAsia"/>
          <w:kern w:val="0"/>
        </w:rPr>
        <w:t>5</w:t>
      </w:r>
      <w:r w:rsidR="00B33EFC" w:rsidRPr="000A30E4">
        <w:rPr>
          <w:rFonts w:eastAsiaTheme="minorEastAsia"/>
          <w:kern w:val="0"/>
        </w:rPr>
        <w:t>月</w:t>
      </w:r>
      <w:r w:rsidR="00B33EFC" w:rsidRPr="000A30E4">
        <w:rPr>
          <w:rFonts w:eastAsiaTheme="minorEastAsia"/>
          <w:kern w:val="0"/>
        </w:rPr>
        <w:t>30</w:t>
      </w:r>
      <w:r w:rsidR="00B33EFC" w:rsidRPr="000A30E4">
        <w:rPr>
          <w:rFonts w:eastAsiaTheme="minorEastAsia"/>
          <w:kern w:val="0"/>
        </w:rPr>
        <w:t>日と</w:t>
      </w:r>
      <w:r w:rsidR="00DF1977" w:rsidRPr="000A30E4">
        <w:rPr>
          <w:rFonts w:eastAsiaTheme="minorEastAsia"/>
          <w:kern w:val="0"/>
        </w:rPr>
        <w:t>期間の中頃に位置する</w:t>
      </w:r>
      <w:r w:rsidR="00B33EFC" w:rsidRPr="000A30E4">
        <w:rPr>
          <w:rFonts w:eastAsiaTheme="minorEastAsia"/>
          <w:kern w:val="0"/>
        </w:rPr>
        <w:t>6</w:t>
      </w:r>
      <w:r w:rsidR="00B33EFC" w:rsidRPr="000A30E4">
        <w:rPr>
          <w:rFonts w:eastAsiaTheme="minorEastAsia"/>
          <w:kern w:val="0"/>
        </w:rPr>
        <w:t>月</w:t>
      </w:r>
      <w:r w:rsidR="00B33EFC" w:rsidRPr="000A30E4">
        <w:rPr>
          <w:rFonts w:eastAsiaTheme="minorEastAsia"/>
          <w:kern w:val="0"/>
        </w:rPr>
        <w:t>2</w:t>
      </w:r>
      <w:r w:rsidR="00B33EFC" w:rsidRPr="000A30E4">
        <w:rPr>
          <w:rFonts w:eastAsiaTheme="minorEastAsia"/>
          <w:kern w:val="0"/>
        </w:rPr>
        <w:t>日の状況</w:t>
      </w:r>
      <w:r w:rsidR="00DF1977" w:rsidRPr="000A30E4">
        <w:rPr>
          <w:rFonts w:eastAsiaTheme="minorEastAsia"/>
          <w:kern w:val="0"/>
        </w:rPr>
        <w:t>を</w:t>
      </w:r>
      <w:r w:rsidR="00B779D3">
        <w:rPr>
          <w:rFonts w:eastAsiaTheme="minorEastAsia" w:hint="eastAsia"/>
          <w:kern w:val="0"/>
        </w:rPr>
        <w:t>解析し</w:t>
      </w:r>
      <w:r w:rsidR="00B33EFC" w:rsidRPr="000A30E4">
        <w:rPr>
          <w:rFonts w:eastAsiaTheme="minorEastAsia"/>
          <w:kern w:val="0"/>
        </w:rPr>
        <w:t>た。</w:t>
      </w:r>
    </w:p>
    <w:p w:rsidR="000E12C5" w:rsidRDefault="00FE1BBB" w:rsidP="00820AA9">
      <w:pPr>
        <w:overflowPunct w:val="0"/>
        <w:adjustRightInd w:val="0"/>
        <w:ind w:leftChars="270" w:left="567" w:firstLineChars="67" w:firstLine="141"/>
        <w:textAlignment w:val="baseline"/>
        <w:rPr>
          <w:rFonts w:eastAsiaTheme="minorEastAsia"/>
          <w:kern w:val="0"/>
        </w:rPr>
      </w:pPr>
      <w:r w:rsidRPr="000A30E4">
        <w:rPr>
          <w:rFonts w:eastAsiaTheme="minorEastAsia"/>
          <w:kern w:val="0"/>
        </w:rPr>
        <w:t>5</w:t>
      </w:r>
      <w:r w:rsidRPr="000A30E4">
        <w:rPr>
          <w:rFonts w:eastAsiaTheme="minorEastAsia"/>
          <w:kern w:val="0"/>
        </w:rPr>
        <w:t>月</w:t>
      </w:r>
      <w:r w:rsidRPr="000A30E4">
        <w:rPr>
          <w:rFonts w:eastAsiaTheme="minorEastAsia"/>
          <w:kern w:val="0"/>
        </w:rPr>
        <w:t>30</w:t>
      </w:r>
      <w:r w:rsidRPr="000A30E4">
        <w:rPr>
          <w:rFonts w:eastAsiaTheme="minorEastAsia"/>
          <w:kern w:val="0"/>
        </w:rPr>
        <w:t>日</w:t>
      </w:r>
      <w:r w:rsidR="00945D90">
        <w:rPr>
          <w:rFonts w:eastAsiaTheme="minorEastAsia" w:hint="eastAsia"/>
          <w:kern w:val="0"/>
        </w:rPr>
        <w:t>は</w:t>
      </w:r>
      <w:r w:rsidR="00B779D3">
        <w:rPr>
          <w:rFonts w:eastAsiaTheme="minorEastAsia" w:hint="eastAsia"/>
          <w:kern w:val="0"/>
        </w:rPr>
        <w:t>早朝から</w:t>
      </w:r>
      <w:r w:rsidR="000E12C5">
        <w:rPr>
          <w:rFonts w:eastAsiaTheme="minorEastAsia" w:hint="eastAsia"/>
          <w:kern w:val="0"/>
        </w:rPr>
        <w:t>全域で</w:t>
      </w:r>
      <w:r w:rsidR="00945D90">
        <w:rPr>
          <w:rFonts w:eastAsiaTheme="minorEastAsia" w:hint="eastAsia"/>
          <w:kern w:val="0"/>
        </w:rPr>
        <w:t>北風が吹いていたが午前</w:t>
      </w:r>
      <w:r w:rsidR="00945D90">
        <w:rPr>
          <w:rFonts w:eastAsiaTheme="minorEastAsia" w:hint="eastAsia"/>
          <w:kern w:val="0"/>
        </w:rPr>
        <w:t>9</w:t>
      </w:r>
      <w:r w:rsidR="00945D90">
        <w:rPr>
          <w:rFonts w:eastAsiaTheme="minorEastAsia" w:hint="eastAsia"/>
          <w:kern w:val="0"/>
        </w:rPr>
        <w:t>時頃から</w:t>
      </w:r>
      <w:r w:rsidR="000E12C5">
        <w:rPr>
          <w:rFonts w:eastAsiaTheme="minorEastAsia" w:hint="eastAsia"/>
          <w:kern w:val="0"/>
        </w:rPr>
        <w:t>東海地方と関東南部では</w:t>
      </w:r>
      <w:r w:rsidR="00945D90">
        <w:rPr>
          <w:rFonts w:eastAsiaTheme="minorEastAsia" w:hint="eastAsia"/>
          <w:kern w:val="0"/>
        </w:rPr>
        <w:t>南風が吹き始め</w:t>
      </w:r>
      <w:r w:rsidR="00AF1A9D">
        <w:rPr>
          <w:rFonts w:eastAsiaTheme="minorEastAsia" w:hint="eastAsia"/>
          <w:kern w:val="0"/>
        </w:rPr>
        <w:t>た。</w:t>
      </w:r>
      <w:r w:rsidR="00945D90">
        <w:rPr>
          <w:rFonts w:eastAsiaTheme="minorEastAsia" w:hint="eastAsia"/>
          <w:kern w:val="0"/>
        </w:rPr>
        <w:t>午後</w:t>
      </w:r>
      <w:r w:rsidR="00945D90">
        <w:rPr>
          <w:rFonts w:eastAsiaTheme="minorEastAsia" w:hint="eastAsia"/>
          <w:kern w:val="0"/>
        </w:rPr>
        <w:t>3</w:t>
      </w:r>
      <w:r w:rsidR="00945D90">
        <w:rPr>
          <w:rFonts w:eastAsiaTheme="minorEastAsia" w:hint="eastAsia"/>
          <w:kern w:val="0"/>
        </w:rPr>
        <w:t>時</w:t>
      </w:r>
      <w:r w:rsidR="00AF1A9D">
        <w:rPr>
          <w:rFonts w:eastAsiaTheme="minorEastAsia" w:hint="eastAsia"/>
          <w:kern w:val="0"/>
        </w:rPr>
        <w:t>の状況をみると</w:t>
      </w:r>
      <w:r w:rsidR="00B40AC1" w:rsidRPr="00B779D3">
        <w:rPr>
          <w:rFonts w:asciiTheme="minorEastAsia" w:eastAsiaTheme="minorEastAsia" w:hAnsiTheme="minorEastAsia" w:hint="eastAsia"/>
          <w:kern w:val="0"/>
        </w:rPr>
        <w:t>(</w:t>
      </w:r>
      <w:r w:rsidR="00945D90">
        <w:rPr>
          <w:rFonts w:eastAsiaTheme="minorEastAsia" w:hint="eastAsia"/>
          <w:kern w:val="0"/>
        </w:rPr>
        <w:t>図</w:t>
      </w:r>
      <w:r w:rsidR="00945D90" w:rsidRPr="000A30E4">
        <w:rPr>
          <w:noProof/>
        </w:rPr>
        <w:t>5-2-8</w:t>
      </w:r>
      <w:r w:rsidR="00945D90">
        <w:rPr>
          <w:rFonts w:ascii="ＭＳ 明朝" w:hAnsi="ＭＳ 明朝" w:hint="eastAsia"/>
          <w:noProof/>
        </w:rPr>
        <w:t>①左図</w:t>
      </w:r>
      <w:r w:rsidR="00B40AC1" w:rsidRPr="00B779D3">
        <w:rPr>
          <w:rFonts w:asciiTheme="minorEastAsia" w:eastAsiaTheme="minorEastAsia" w:hAnsiTheme="minorEastAsia" w:hint="eastAsia"/>
          <w:kern w:val="0"/>
        </w:rPr>
        <w:t>)</w:t>
      </w:r>
      <w:r w:rsidR="00B33EFC" w:rsidRPr="000A30E4">
        <w:rPr>
          <w:rFonts w:eastAsiaTheme="minorEastAsia"/>
          <w:kern w:val="0"/>
        </w:rPr>
        <w:t>、</w:t>
      </w:r>
      <w:r w:rsidR="00AF1A9D">
        <w:rPr>
          <w:rFonts w:eastAsiaTheme="minorEastAsia" w:hint="eastAsia"/>
          <w:kern w:val="0"/>
        </w:rPr>
        <w:t>東海地方と関東平野ともに南風が卓越しており</w:t>
      </w:r>
      <w:r w:rsidR="00B33EFC" w:rsidRPr="000A30E4">
        <w:rPr>
          <w:rFonts w:eastAsiaTheme="minorEastAsia"/>
          <w:kern w:val="0"/>
        </w:rPr>
        <w:t>PM2.5</w:t>
      </w:r>
      <w:r w:rsidR="00B33EFC" w:rsidRPr="000A30E4">
        <w:rPr>
          <w:rFonts w:eastAsiaTheme="minorEastAsia"/>
          <w:kern w:val="0"/>
        </w:rPr>
        <w:t>濃度は</w:t>
      </w:r>
      <w:r w:rsidRPr="000A30E4">
        <w:rPr>
          <w:rFonts w:eastAsiaTheme="minorEastAsia"/>
          <w:kern w:val="0"/>
        </w:rPr>
        <w:t>東海</w:t>
      </w:r>
      <w:r w:rsidR="00DF1977" w:rsidRPr="000A30E4">
        <w:rPr>
          <w:rFonts w:eastAsiaTheme="minorEastAsia"/>
          <w:kern w:val="0"/>
        </w:rPr>
        <w:t>地方</w:t>
      </w:r>
      <w:r w:rsidR="00AF1A9D">
        <w:rPr>
          <w:rFonts w:eastAsiaTheme="minorEastAsia" w:hint="eastAsia"/>
          <w:kern w:val="0"/>
        </w:rPr>
        <w:t>から関東地方南部</w:t>
      </w:r>
      <w:r w:rsidR="00B40AC1" w:rsidRPr="00B779D3">
        <w:rPr>
          <w:rFonts w:asciiTheme="minorEastAsia" w:eastAsiaTheme="minorEastAsia" w:hAnsiTheme="minorEastAsia" w:hint="eastAsia"/>
          <w:kern w:val="0"/>
        </w:rPr>
        <w:t>(</w:t>
      </w:r>
      <w:r w:rsidR="00AF1A9D">
        <w:rPr>
          <w:rFonts w:eastAsiaTheme="minorEastAsia" w:hint="eastAsia"/>
          <w:kern w:val="0"/>
        </w:rPr>
        <w:t>神奈川、千葉</w:t>
      </w:r>
      <w:r w:rsidR="00B40AC1" w:rsidRPr="00B779D3">
        <w:rPr>
          <w:rFonts w:asciiTheme="minorEastAsia" w:eastAsiaTheme="minorEastAsia" w:hAnsiTheme="minorEastAsia" w:hint="eastAsia"/>
          <w:kern w:val="0"/>
        </w:rPr>
        <w:t>)</w:t>
      </w:r>
      <w:r w:rsidR="00AF1A9D" w:rsidRPr="00B779D3">
        <w:rPr>
          <w:rFonts w:asciiTheme="minorEastAsia" w:eastAsiaTheme="minorEastAsia" w:hAnsiTheme="minorEastAsia" w:hint="eastAsia"/>
          <w:kern w:val="0"/>
        </w:rPr>
        <w:t>に</w:t>
      </w:r>
      <w:r w:rsidR="00AF1A9D">
        <w:rPr>
          <w:rFonts w:eastAsiaTheme="minorEastAsia" w:hint="eastAsia"/>
          <w:kern w:val="0"/>
        </w:rPr>
        <w:t>かけ</w:t>
      </w:r>
      <w:r w:rsidR="000E12C5">
        <w:rPr>
          <w:rFonts w:eastAsiaTheme="minorEastAsia" w:hint="eastAsia"/>
          <w:kern w:val="0"/>
        </w:rPr>
        <w:t>て</w:t>
      </w:r>
      <w:r w:rsidR="00AF1A9D">
        <w:rPr>
          <w:rFonts w:eastAsiaTheme="minorEastAsia" w:hint="eastAsia"/>
          <w:kern w:val="0"/>
        </w:rPr>
        <w:t>高かった。</w:t>
      </w:r>
      <w:r w:rsidR="000E12C5">
        <w:rPr>
          <w:rFonts w:eastAsiaTheme="minorEastAsia" w:hint="eastAsia"/>
          <w:kern w:val="0"/>
        </w:rPr>
        <w:t>一方、</w:t>
      </w:r>
      <w:r w:rsidR="00945D90">
        <w:rPr>
          <w:rFonts w:eastAsiaTheme="minorEastAsia" w:hint="eastAsia"/>
          <w:kern w:val="0"/>
        </w:rPr>
        <w:t>Ox</w:t>
      </w:r>
      <w:r w:rsidR="00B779D3">
        <w:rPr>
          <w:rFonts w:eastAsiaTheme="minorEastAsia" w:hint="eastAsia"/>
          <w:kern w:val="0"/>
        </w:rPr>
        <w:t>や</w:t>
      </w:r>
      <w:r w:rsidR="00B779D3">
        <w:rPr>
          <w:rFonts w:eastAsiaTheme="minorEastAsia" w:hint="eastAsia"/>
          <w:kern w:val="0"/>
        </w:rPr>
        <w:t>SO</w:t>
      </w:r>
      <w:r w:rsidR="00B779D3" w:rsidRPr="00B779D3">
        <w:rPr>
          <w:rFonts w:eastAsiaTheme="minorEastAsia" w:hint="eastAsia"/>
          <w:kern w:val="0"/>
          <w:vertAlign w:val="subscript"/>
        </w:rPr>
        <w:t>2</w:t>
      </w:r>
      <w:r w:rsidR="00B542F2" w:rsidRPr="000A30E4">
        <w:rPr>
          <w:rFonts w:eastAsiaTheme="minorEastAsia"/>
          <w:kern w:val="0"/>
        </w:rPr>
        <w:t>濃度は</w:t>
      </w:r>
      <w:r w:rsidR="000E12C5">
        <w:rPr>
          <w:rFonts w:eastAsiaTheme="minorEastAsia" w:hint="eastAsia"/>
          <w:kern w:val="0"/>
        </w:rPr>
        <w:t>PM2.5</w:t>
      </w:r>
      <w:r w:rsidR="000E12C5">
        <w:rPr>
          <w:rFonts w:eastAsiaTheme="minorEastAsia" w:hint="eastAsia"/>
          <w:kern w:val="0"/>
        </w:rPr>
        <w:t>濃度分布とやや異なり、</w:t>
      </w:r>
      <w:r w:rsidR="00B779D3">
        <w:rPr>
          <w:rFonts w:eastAsiaTheme="minorEastAsia" w:hint="eastAsia"/>
          <w:kern w:val="0"/>
        </w:rPr>
        <w:t>Ox</w:t>
      </w:r>
      <w:r w:rsidR="00B779D3">
        <w:rPr>
          <w:rFonts w:eastAsiaTheme="minorEastAsia" w:hint="eastAsia"/>
          <w:kern w:val="0"/>
        </w:rPr>
        <w:t>濃度は</w:t>
      </w:r>
      <w:r w:rsidR="000E12C5">
        <w:rPr>
          <w:rFonts w:eastAsiaTheme="minorEastAsia" w:hint="eastAsia"/>
          <w:kern w:val="0"/>
        </w:rPr>
        <w:t>南風の風下側に位置する</w:t>
      </w:r>
      <w:r w:rsidR="00B542F2" w:rsidRPr="000A30E4">
        <w:rPr>
          <w:rFonts w:eastAsiaTheme="minorEastAsia"/>
          <w:kern w:val="0"/>
        </w:rPr>
        <w:t>関東平野の内陸部</w:t>
      </w:r>
      <w:r w:rsidR="000E12C5">
        <w:rPr>
          <w:rFonts w:eastAsiaTheme="minorEastAsia" w:hint="eastAsia"/>
          <w:kern w:val="0"/>
        </w:rPr>
        <w:t>や</w:t>
      </w:r>
      <w:r w:rsidR="00B33EFC" w:rsidRPr="000A30E4">
        <w:rPr>
          <w:rFonts w:eastAsiaTheme="minorEastAsia"/>
          <w:kern w:val="0"/>
        </w:rPr>
        <w:t>山梨</w:t>
      </w:r>
      <w:r w:rsidR="00B542F2" w:rsidRPr="000A30E4">
        <w:rPr>
          <w:rFonts w:eastAsiaTheme="minorEastAsia"/>
          <w:kern w:val="0"/>
        </w:rPr>
        <w:t>、長野</w:t>
      </w:r>
      <w:r w:rsidR="00B33EFC" w:rsidRPr="000A30E4">
        <w:rPr>
          <w:rFonts w:eastAsiaTheme="minorEastAsia"/>
          <w:kern w:val="0"/>
        </w:rPr>
        <w:t>にかけて</w:t>
      </w:r>
      <w:r w:rsidR="00B542F2" w:rsidRPr="000A30E4">
        <w:rPr>
          <w:rFonts w:eastAsiaTheme="minorEastAsia"/>
          <w:kern w:val="0"/>
        </w:rPr>
        <w:t>高</w:t>
      </w:r>
      <w:r w:rsidR="00B33EFC" w:rsidRPr="000A30E4">
        <w:rPr>
          <w:rFonts w:eastAsiaTheme="minorEastAsia"/>
          <w:kern w:val="0"/>
        </w:rPr>
        <w:t>く、</w:t>
      </w:r>
      <w:r w:rsidR="00945D90">
        <w:rPr>
          <w:rFonts w:eastAsiaTheme="minorEastAsia" w:hint="eastAsia"/>
          <w:kern w:val="0"/>
        </w:rPr>
        <w:t>SO</w:t>
      </w:r>
      <w:r w:rsidR="00945D90" w:rsidRPr="00945D90">
        <w:rPr>
          <w:rFonts w:eastAsiaTheme="minorEastAsia" w:hint="eastAsia"/>
          <w:kern w:val="0"/>
          <w:vertAlign w:val="subscript"/>
        </w:rPr>
        <w:t>2</w:t>
      </w:r>
      <w:r w:rsidR="00945D90">
        <w:rPr>
          <w:rFonts w:eastAsiaTheme="minorEastAsia" w:hint="eastAsia"/>
          <w:kern w:val="0"/>
        </w:rPr>
        <w:t>濃度</w:t>
      </w:r>
      <w:r w:rsidR="000E12C5">
        <w:rPr>
          <w:rFonts w:eastAsiaTheme="minorEastAsia" w:hint="eastAsia"/>
          <w:kern w:val="0"/>
        </w:rPr>
        <w:t>は</w:t>
      </w:r>
      <w:r w:rsidR="00B33EFC" w:rsidRPr="000A30E4">
        <w:rPr>
          <w:rFonts w:eastAsiaTheme="minorEastAsia"/>
          <w:kern w:val="0"/>
        </w:rPr>
        <w:t>東京湾沿い</w:t>
      </w:r>
      <w:r w:rsidR="000E12C5">
        <w:rPr>
          <w:rFonts w:eastAsiaTheme="minorEastAsia" w:hint="eastAsia"/>
          <w:kern w:val="0"/>
        </w:rPr>
        <w:t>と埼玉などで</w:t>
      </w:r>
      <w:r w:rsidR="00B33EFC" w:rsidRPr="000A30E4">
        <w:rPr>
          <w:rFonts w:eastAsiaTheme="minorEastAsia"/>
          <w:kern w:val="0"/>
        </w:rPr>
        <w:t>高かった。</w:t>
      </w:r>
    </w:p>
    <w:p w:rsidR="00B33EFC" w:rsidRPr="000A30E4" w:rsidRDefault="000E12C5" w:rsidP="00820AA9">
      <w:pPr>
        <w:overflowPunct w:val="0"/>
        <w:adjustRightInd w:val="0"/>
        <w:ind w:leftChars="270" w:left="567" w:firstLineChars="67" w:firstLine="141"/>
        <w:textAlignment w:val="baseline"/>
        <w:rPr>
          <w:rFonts w:eastAsiaTheme="minorEastAsia"/>
          <w:kern w:val="0"/>
        </w:rPr>
      </w:pPr>
      <w:r>
        <w:rPr>
          <w:rFonts w:eastAsiaTheme="minorEastAsia" w:hint="eastAsia"/>
          <w:kern w:val="0"/>
        </w:rPr>
        <w:t>翌</w:t>
      </w:r>
      <w:r w:rsidR="00945D90">
        <w:rPr>
          <w:rFonts w:eastAsiaTheme="minorEastAsia" w:hint="eastAsia"/>
          <w:kern w:val="0"/>
        </w:rPr>
        <w:t>31</w:t>
      </w:r>
      <w:r w:rsidR="00945D90">
        <w:rPr>
          <w:rFonts w:eastAsiaTheme="minorEastAsia" w:hint="eastAsia"/>
          <w:kern w:val="0"/>
        </w:rPr>
        <w:t>日の午前零時</w:t>
      </w:r>
      <w:r w:rsidR="00B40AC1" w:rsidRPr="00B779D3">
        <w:rPr>
          <w:rFonts w:asciiTheme="minorEastAsia" w:eastAsiaTheme="minorEastAsia" w:hAnsiTheme="minorEastAsia" w:hint="eastAsia"/>
          <w:kern w:val="0"/>
        </w:rPr>
        <w:t>(</w:t>
      </w:r>
      <w:r>
        <w:rPr>
          <w:rFonts w:eastAsiaTheme="minorEastAsia" w:hint="eastAsia"/>
          <w:kern w:val="0"/>
        </w:rPr>
        <w:t>図</w:t>
      </w:r>
      <w:r w:rsidRPr="000A30E4">
        <w:rPr>
          <w:noProof/>
        </w:rPr>
        <w:t>5-2-8</w:t>
      </w:r>
      <w:r>
        <w:rPr>
          <w:rFonts w:ascii="ＭＳ 明朝" w:hAnsi="ＭＳ 明朝" w:hint="eastAsia"/>
          <w:noProof/>
        </w:rPr>
        <w:t>①右図</w:t>
      </w:r>
      <w:r w:rsidR="00B40AC1" w:rsidRPr="00B779D3">
        <w:rPr>
          <w:rFonts w:asciiTheme="minorEastAsia" w:eastAsiaTheme="minorEastAsia" w:hAnsiTheme="minorEastAsia" w:hint="eastAsia"/>
          <w:kern w:val="0"/>
        </w:rPr>
        <w:t>)</w:t>
      </w:r>
      <w:r w:rsidR="00B33EFC" w:rsidRPr="000A30E4">
        <w:rPr>
          <w:rFonts w:eastAsiaTheme="minorEastAsia"/>
          <w:kern w:val="0"/>
        </w:rPr>
        <w:t>には</w:t>
      </w:r>
      <w:r>
        <w:rPr>
          <w:rFonts w:eastAsiaTheme="minorEastAsia" w:hint="eastAsia"/>
          <w:kern w:val="0"/>
        </w:rPr>
        <w:t>太平洋</w:t>
      </w:r>
      <w:r w:rsidR="00B779D3">
        <w:rPr>
          <w:rFonts w:eastAsiaTheme="minorEastAsia" w:hint="eastAsia"/>
          <w:kern w:val="0"/>
        </w:rPr>
        <w:t>沿岸部では</w:t>
      </w:r>
      <w:r w:rsidR="00B33EFC" w:rsidRPr="000A30E4">
        <w:rPr>
          <w:rFonts w:eastAsiaTheme="minorEastAsia"/>
          <w:kern w:val="0"/>
        </w:rPr>
        <w:t>南風が吹くものの</w:t>
      </w:r>
      <w:r>
        <w:rPr>
          <w:rFonts w:eastAsiaTheme="minorEastAsia" w:hint="eastAsia"/>
          <w:kern w:val="0"/>
        </w:rPr>
        <w:t>、</w:t>
      </w:r>
      <w:r w:rsidR="00B33EFC" w:rsidRPr="000A30E4">
        <w:rPr>
          <w:rFonts w:eastAsiaTheme="minorEastAsia"/>
          <w:kern w:val="0"/>
        </w:rPr>
        <w:t>関東</w:t>
      </w:r>
      <w:r>
        <w:rPr>
          <w:rFonts w:eastAsiaTheme="minorEastAsia"/>
          <w:kern w:val="0"/>
        </w:rPr>
        <w:t>平野</w:t>
      </w:r>
      <w:r w:rsidR="00B33EFC" w:rsidRPr="000A30E4">
        <w:rPr>
          <w:rFonts w:eastAsiaTheme="minorEastAsia"/>
          <w:kern w:val="0"/>
        </w:rPr>
        <w:t>北部では南風が弱まり北寄りの風となった。</w:t>
      </w:r>
      <w:r w:rsidR="00B542F2" w:rsidRPr="000A30E4">
        <w:rPr>
          <w:rFonts w:eastAsiaTheme="minorEastAsia"/>
          <w:kern w:val="0"/>
        </w:rPr>
        <w:t>PM2.5</w:t>
      </w:r>
      <w:r w:rsidR="00B542F2" w:rsidRPr="000A30E4">
        <w:rPr>
          <w:rFonts w:eastAsiaTheme="minorEastAsia"/>
          <w:kern w:val="0"/>
        </w:rPr>
        <w:t>濃度は埼玉付近まで</w:t>
      </w:r>
      <w:r>
        <w:rPr>
          <w:rFonts w:eastAsiaTheme="minorEastAsia" w:hint="eastAsia"/>
          <w:kern w:val="0"/>
        </w:rPr>
        <w:t>高濃度域が拡大した</w:t>
      </w:r>
      <w:r w:rsidR="00B542F2" w:rsidRPr="000A30E4">
        <w:rPr>
          <w:rFonts w:eastAsiaTheme="minorEastAsia"/>
          <w:kern w:val="0"/>
        </w:rPr>
        <w:t>。</w:t>
      </w:r>
    </w:p>
    <w:p w:rsidR="009B2D74" w:rsidRDefault="000E12C5" w:rsidP="00A72395">
      <w:pPr>
        <w:overflowPunct w:val="0"/>
        <w:adjustRightInd w:val="0"/>
        <w:ind w:leftChars="270" w:left="567" w:firstLineChars="67" w:firstLine="141"/>
        <w:textAlignment w:val="baseline"/>
        <w:rPr>
          <w:rFonts w:eastAsiaTheme="minorEastAsia"/>
          <w:kern w:val="0"/>
        </w:rPr>
      </w:pPr>
      <w:r>
        <w:rPr>
          <w:rFonts w:eastAsiaTheme="minorEastAsia" w:hint="eastAsia"/>
          <w:kern w:val="0"/>
        </w:rPr>
        <w:t>6</w:t>
      </w:r>
      <w:r>
        <w:rPr>
          <w:rFonts w:eastAsiaTheme="minorEastAsia" w:hint="eastAsia"/>
          <w:kern w:val="0"/>
        </w:rPr>
        <w:t>月</w:t>
      </w:r>
      <w:r w:rsidR="00B33EFC" w:rsidRPr="000A30E4">
        <w:rPr>
          <w:rFonts w:eastAsiaTheme="minorEastAsia"/>
          <w:kern w:val="0"/>
        </w:rPr>
        <w:t>2</w:t>
      </w:r>
      <w:r w:rsidR="00DF1977" w:rsidRPr="000A30E4">
        <w:rPr>
          <w:rFonts w:eastAsiaTheme="minorEastAsia"/>
          <w:kern w:val="0"/>
        </w:rPr>
        <w:t>日の午前</w:t>
      </w:r>
      <w:r w:rsidR="00DF1977" w:rsidRPr="000A30E4">
        <w:rPr>
          <w:rFonts w:eastAsiaTheme="minorEastAsia"/>
          <w:kern w:val="0"/>
        </w:rPr>
        <w:t>3</w:t>
      </w:r>
      <w:r w:rsidR="00DF1977" w:rsidRPr="000A30E4">
        <w:rPr>
          <w:rFonts w:eastAsiaTheme="minorEastAsia"/>
          <w:kern w:val="0"/>
        </w:rPr>
        <w:t>時の風向</w:t>
      </w:r>
      <w:r w:rsidR="00A72395">
        <w:rPr>
          <w:rFonts w:eastAsiaTheme="minorEastAsia" w:hint="eastAsia"/>
          <w:kern w:val="0"/>
        </w:rPr>
        <w:t>は</w:t>
      </w:r>
      <w:r w:rsidR="00B40AC1" w:rsidRPr="00B779D3">
        <w:rPr>
          <w:rFonts w:asciiTheme="minorEastAsia" w:eastAsiaTheme="minorEastAsia" w:hAnsiTheme="minorEastAsia" w:hint="eastAsia"/>
          <w:kern w:val="0"/>
        </w:rPr>
        <w:t>(</w:t>
      </w:r>
      <w:r>
        <w:rPr>
          <w:rFonts w:eastAsiaTheme="minorEastAsia" w:hint="eastAsia"/>
          <w:kern w:val="0"/>
        </w:rPr>
        <w:t>図</w:t>
      </w:r>
      <w:r w:rsidRPr="000A30E4">
        <w:rPr>
          <w:noProof/>
        </w:rPr>
        <w:t>5-2-8</w:t>
      </w:r>
      <w:r>
        <w:rPr>
          <w:rFonts w:ascii="ＭＳ 明朝" w:hAnsi="ＭＳ 明朝" w:hint="eastAsia"/>
          <w:noProof/>
        </w:rPr>
        <w:t>②左図</w:t>
      </w:r>
      <w:r w:rsidR="00B40AC1" w:rsidRPr="00B779D3">
        <w:rPr>
          <w:rFonts w:asciiTheme="minorEastAsia" w:eastAsiaTheme="minorEastAsia" w:hAnsiTheme="minorEastAsia" w:hint="eastAsia"/>
          <w:kern w:val="0"/>
        </w:rPr>
        <w:t>)</w:t>
      </w:r>
      <w:r w:rsidR="00DF1977" w:rsidRPr="000A30E4">
        <w:rPr>
          <w:rFonts w:eastAsiaTheme="minorEastAsia"/>
          <w:kern w:val="0"/>
        </w:rPr>
        <w:t>太平洋沿岸部では南風が、関東平野北部では北風が吹いており、</w:t>
      </w:r>
      <w:r w:rsidR="00DF1977" w:rsidRPr="000A30E4">
        <w:rPr>
          <w:rFonts w:eastAsiaTheme="minorEastAsia"/>
          <w:kern w:val="0"/>
        </w:rPr>
        <w:t>PM2.5</w:t>
      </w:r>
      <w:r w:rsidR="00DF1977" w:rsidRPr="000A30E4">
        <w:rPr>
          <w:rFonts w:eastAsiaTheme="minorEastAsia"/>
          <w:kern w:val="0"/>
        </w:rPr>
        <w:t>の濃度</w:t>
      </w:r>
      <w:r>
        <w:rPr>
          <w:rFonts w:eastAsiaTheme="minorEastAsia" w:hint="eastAsia"/>
          <w:kern w:val="0"/>
        </w:rPr>
        <w:t>分布をみると</w:t>
      </w:r>
      <w:r w:rsidR="00DF1977" w:rsidRPr="000A30E4">
        <w:rPr>
          <w:rFonts w:eastAsiaTheme="minorEastAsia"/>
          <w:kern w:val="0"/>
        </w:rPr>
        <w:t>東海地方</w:t>
      </w:r>
      <w:r>
        <w:rPr>
          <w:rFonts w:eastAsiaTheme="minorEastAsia" w:hint="eastAsia"/>
          <w:kern w:val="0"/>
        </w:rPr>
        <w:t>から</w:t>
      </w:r>
      <w:r w:rsidR="00DF1977" w:rsidRPr="000A30E4">
        <w:rPr>
          <w:rFonts w:eastAsiaTheme="minorEastAsia"/>
          <w:kern w:val="0"/>
        </w:rPr>
        <w:t>東京湾沿岸付近で高</w:t>
      </w:r>
      <w:r w:rsidR="00A72395">
        <w:rPr>
          <w:rFonts w:eastAsiaTheme="minorEastAsia" w:hint="eastAsia"/>
          <w:kern w:val="0"/>
        </w:rPr>
        <w:t>い状況であった</w:t>
      </w:r>
      <w:r w:rsidR="00DF1977" w:rsidRPr="000A30E4">
        <w:rPr>
          <w:rFonts w:eastAsiaTheme="minorEastAsia"/>
          <w:kern w:val="0"/>
        </w:rPr>
        <w:t>。</w:t>
      </w:r>
      <w:r>
        <w:rPr>
          <w:rFonts w:eastAsiaTheme="minorEastAsia" w:hint="eastAsia"/>
          <w:kern w:val="0"/>
        </w:rPr>
        <w:t>夜間にも関わらず</w:t>
      </w:r>
      <w:r w:rsidR="00DF1977" w:rsidRPr="000A30E4">
        <w:rPr>
          <w:rFonts w:eastAsiaTheme="minorEastAsia"/>
          <w:kern w:val="0"/>
        </w:rPr>
        <w:t>神奈川、千葉の一部で</w:t>
      </w:r>
      <w:r w:rsidR="00A72395">
        <w:rPr>
          <w:rFonts w:eastAsiaTheme="minorEastAsia" w:hint="eastAsia"/>
          <w:kern w:val="0"/>
        </w:rPr>
        <w:t>は</w:t>
      </w:r>
      <w:r w:rsidR="00A72395">
        <w:rPr>
          <w:rFonts w:eastAsiaTheme="minorEastAsia" w:hint="eastAsia"/>
          <w:kern w:val="0"/>
        </w:rPr>
        <w:t>Ox</w:t>
      </w:r>
      <w:r w:rsidR="00A72395">
        <w:rPr>
          <w:rFonts w:eastAsiaTheme="minorEastAsia" w:hint="eastAsia"/>
          <w:kern w:val="0"/>
        </w:rPr>
        <w:t>濃度が</w:t>
      </w:r>
      <w:r w:rsidR="00DF1977" w:rsidRPr="000A30E4">
        <w:rPr>
          <w:rFonts w:eastAsiaTheme="minorEastAsia"/>
          <w:kern w:val="0"/>
        </w:rPr>
        <w:t>60ppb</w:t>
      </w:r>
      <w:r w:rsidR="00DF1977" w:rsidRPr="000A30E4">
        <w:rPr>
          <w:rFonts w:eastAsiaTheme="minorEastAsia"/>
          <w:kern w:val="0"/>
        </w:rPr>
        <w:t>を超え</w:t>
      </w:r>
      <w:r w:rsidR="00A72395">
        <w:rPr>
          <w:rFonts w:eastAsiaTheme="minorEastAsia" w:hint="eastAsia"/>
          <w:kern w:val="0"/>
        </w:rPr>
        <w:t>ていた</w:t>
      </w:r>
      <w:r w:rsidR="00DF1977" w:rsidRPr="000A30E4">
        <w:rPr>
          <w:rFonts w:eastAsiaTheme="minorEastAsia"/>
          <w:kern w:val="0"/>
        </w:rPr>
        <w:t>。</w:t>
      </w:r>
      <w:r w:rsidR="00A72395">
        <w:rPr>
          <w:rFonts w:eastAsiaTheme="minorEastAsia" w:hint="eastAsia"/>
          <w:kern w:val="0"/>
        </w:rPr>
        <w:t>正午の状況をみると</w:t>
      </w:r>
      <w:r w:rsidR="00B40AC1" w:rsidRPr="00B779D3">
        <w:rPr>
          <w:rFonts w:asciiTheme="minorEastAsia" w:eastAsiaTheme="minorEastAsia" w:hAnsiTheme="minorEastAsia" w:hint="eastAsia"/>
          <w:kern w:val="0"/>
        </w:rPr>
        <w:t>(</w:t>
      </w:r>
      <w:r w:rsidR="00A72395">
        <w:rPr>
          <w:rFonts w:eastAsiaTheme="minorEastAsia" w:hint="eastAsia"/>
          <w:kern w:val="0"/>
        </w:rPr>
        <w:t>図</w:t>
      </w:r>
      <w:r w:rsidR="00A72395" w:rsidRPr="000A30E4">
        <w:rPr>
          <w:noProof/>
        </w:rPr>
        <w:t>5-2-8</w:t>
      </w:r>
      <w:r w:rsidR="00A72395">
        <w:rPr>
          <w:rFonts w:ascii="ＭＳ 明朝" w:hAnsi="ＭＳ 明朝" w:hint="eastAsia"/>
          <w:noProof/>
        </w:rPr>
        <w:t>②右図</w:t>
      </w:r>
      <w:r w:rsidR="00B40AC1" w:rsidRPr="00B779D3">
        <w:rPr>
          <w:rFonts w:asciiTheme="minorEastAsia" w:eastAsiaTheme="minorEastAsia" w:hAnsiTheme="minorEastAsia" w:hint="eastAsia"/>
          <w:kern w:val="0"/>
        </w:rPr>
        <w:t>)</w:t>
      </w:r>
      <w:r w:rsidR="00A72395">
        <w:rPr>
          <w:rFonts w:eastAsiaTheme="minorEastAsia" w:hint="eastAsia"/>
          <w:kern w:val="0"/>
        </w:rPr>
        <w:t>、</w:t>
      </w:r>
      <w:r w:rsidR="00DF1977" w:rsidRPr="000A30E4">
        <w:rPr>
          <w:rFonts w:eastAsiaTheme="minorEastAsia"/>
          <w:kern w:val="0"/>
        </w:rPr>
        <w:t>関東平野では鹿島灘方向からの北東風が</w:t>
      </w:r>
      <w:r w:rsidR="00A72395">
        <w:rPr>
          <w:rFonts w:eastAsiaTheme="minorEastAsia" w:hint="eastAsia"/>
          <w:kern w:val="0"/>
        </w:rPr>
        <w:t>卓越し</w:t>
      </w:r>
      <w:r w:rsidR="00DF1977" w:rsidRPr="000A30E4">
        <w:rPr>
          <w:rFonts w:eastAsiaTheme="minorEastAsia"/>
          <w:kern w:val="0"/>
        </w:rPr>
        <w:t>たが東海地方と関東平野の広い地域で</w:t>
      </w:r>
      <w:r w:rsidR="00DF1977" w:rsidRPr="000A30E4">
        <w:rPr>
          <w:rFonts w:eastAsiaTheme="minorEastAsia"/>
          <w:kern w:val="0"/>
        </w:rPr>
        <w:t>PM2.5</w:t>
      </w:r>
      <w:r w:rsidR="00DF1977" w:rsidRPr="000A30E4">
        <w:rPr>
          <w:rFonts w:eastAsiaTheme="minorEastAsia"/>
          <w:kern w:val="0"/>
        </w:rPr>
        <w:t>濃度</w:t>
      </w:r>
      <w:r w:rsidR="00A72395">
        <w:rPr>
          <w:rFonts w:eastAsiaTheme="minorEastAsia" w:hint="eastAsia"/>
          <w:kern w:val="0"/>
        </w:rPr>
        <w:t>は</w:t>
      </w:r>
      <w:r w:rsidR="00DF1977" w:rsidRPr="000A30E4">
        <w:rPr>
          <w:rFonts w:eastAsiaTheme="minorEastAsia"/>
          <w:kern w:val="0"/>
        </w:rPr>
        <w:t>高かった。</w:t>
      </w:r>
      <w:r w:rsidR="00A72395">
        <w:rPr>
          <w:rFonts w:eastAsiaTheme="minorEastAsia" w:hint="eastAsia"/>
          <w:kern w:val="0"/>
        </w:rPr>
        <w:t>このとき</w:t>
      </w:r>
      <w:r w:rsidR="00DF1977" w:rsidRPr="000A30E4">
        <w:rPr>
          <w:rFonts w:eastAsiaTheme="minorEastAsia"/>
          <w:kern w:val="0"/>
        </w:rPr>
        <w:t>、</w:t>
      </w:r>
      <w:r w:rsidR="00A72395">
        <w:rPr>
          <w:rFonts w:eastAsiaTheme="minorEastAsia" w:hint="eastAsia"/>
          <w:kern w:val="0"/>
        </w:rPr>
        <w:t>関東平野部では</w:t>
      </w:r>
      <w:r w:rsidR="00A72395">
        <w:rPr>
          <w:rFonts w:eastAsiaTheme="minorEastAsia" w:hint="eastAsia"/>
          <w:kern w:val="0"/>
        </w:rPr>
        <w:t>Ox</w:t>
      </w:r>
      <w:r w:rsidR="00A72395">
        <w:rPr>
          <w:rFonts w:eastAsiaTheme="minorEastAsia" w:hint="eastAsia"/>
          <w:kern w:val="0"/>
        </w:rPr>
        <w:t>濃度や</w:t>
      </w:r>
      <w:r w:rsidR="00A72395">
        <w:rPr>
          <w:rFonts w:eastAsiaTheme="minorEastAsia" w:hint="eastAsia"/>
          <w:kern w:val="0"/>
        </w:rPr>
        <w:t>SO</w:t>
      </w:r>
      <w:r w:rsidR="00A72395" w:rsidRPr="00A72395">
        <w:rPr>
          <w:rFonts w:eastAsiaTheme="minorEastAsia" w:hint="eastAsia"/>
          <w:kern w:val="0"/>
          <w:vertAlign w:val="subscript"/>
        </w:rPr>
        <w:t>2</w:t>
      </w:r>
      <w:r w:rsidR="00A72395">
        <w:rPr>
          <w:rFonts w:eastAsiaTheme="minorEastAsia" w:hint="eastAsia"/>
          <w:kern w:val="0"/>
        </w:rPr>
        <w:t>濃度が上昇し、</w:t>
      </w:r>
      <w:r w:rsidR="00DF1977" w:rsidRPr="000A30E4">
        <w:rPr>
          <w:rFonts w:eastAsiaTheme="minorEastAsia"/>
          <w:kern w:val="0"/>
        </w:rPr>
        <w:t>群馬、栃木、</w:t>
      </w:r>
      <w:r w:rsidR="004A324B" w:rsidRPr="000A30E4">
        <w:rPr>
          <w:rFonts w:eastAsiaTheme="minorEastAsia"/>
          <w:kern w:val="0"/>
        </w:rPr>
        <w:t>埼玉、東京、千葉、神奈川では</w:t>
      </w:r>
      <w:r w:rsidR="00B779D3">
        <w:rPr>
          <w:rFonts w:eastAsiaTheme="minorEastAsia" w:hint="eastAsia"/>
          <w:kern w:val="0"/>
        </w:rPr>
        <w:t>Ox</w:t>
      </w:r>
      <w:r w:rsidR="00B779D3">
        <w:rPr>
          <w:rFonts w:eastAsiaTheme="minorEastAsia" w:hint="eastAsia"/>
          <w:kern w:val="0"/>
        </w:rPr>
        <w:t>濃度が</w:t>
      </w:r>
      <w:r w:rsidR="004A324B" w:rsidRPr="000A30E4">
        <w:rPr>
          <w:rFonts w:eastAsiaTheme="minorEastAsia"/>
          <w:kern w:val="0"/>
        </w:rPr>
        <w:t>100ppb</w:t>
      </w:r>
      <w:r w:rsidR="004A324B" w:rsidRPr="000A30E4">
        <w:rPr>
          <w:rFonts w:eastAsiaTheme="minorEastAsia"/>
          <w:kern w:val="0"/>
        </w:rPr>
        <w:t>を超え</w:t>
      </w:r>
      <w:r w:rsidR="00A72395">
        <w:rPr>
          <w:rFonts w:eastAsiaTheme="minorEastAsia" w:hint="eastAsia"/>
          <w:kern w:val="0"/>
        </w:rPr>
        <w:t>ており、硫酸系二次粒子の生成が盛んに起きていたと推察された</w:t>
      </w:r>
      <w:r w:rsidR="004A324B" w:rsidRPr="000A30E4">
        <w:rPr>
          <w:rFonts w:eastAsiaTheme="minorEastAsia"/>
          <w:kern w:val="0"/>
        </w:rPr>
        <w:t>。</w:t>
      </w:r>
    </w:p>
    <w:p w:rsidR="00FB3977" w:rsidRPr="000A30E4" w:rsidRDefault="001A1734" w:rsidP="00820AA9">
      <w:pPr>
        <w:overflowPunct w:val="0"/>
        <w:adjustRightInd w:val="0"/>
        <w:ind w:leftChars="270" w:left="567" w:firstLineChars="67" w:firstLine="141"/>
        <w:textAlignment w:val="baseline"/>
        <w:rPr>
          <w:rFonts w:eastAsiaTheme="minorEastAsia"/>
          <w:kern w:val="0"/>
        </w:rPr>
      </w:pPr>
      <w:r>
        <w:rPr>
          <w:rFonts w:eastAsiaTheme="minorEastAsia"/>
          <w:kern w:val="0"/>
        </w:rPr>
        <w:t>事象</w:t>
      </w:r>
      <w:r w:rsidR="004A324B" w:rsidRPr="000A30E4">
        <w:rPr>
          <w:rFonts w:eastAsiaTheme="minorEastAsia"/>
          <w:kern w:val="0"/>
        </w:rPr>
        <w:t>E2</w:t>
      </w:r>
      <w:r w:rsidR="004A324B" w:rsidRPr="000A30E4">
        <w:rPr>
          <w:rFonts w:eastAsiaTheme="minorEastAsia"/>
          <w:kern w:val="0"/>
        </w:rPr>
        <w:t>では、</w:t>
      </w:r>
      <w:r w:rsidR="004A324B" w:rsidRPr="000A30E4">
        <w:rPr>
          <w:rFonts w:eastAsiaTheme="minorEastAsia"/>
          <w:kern w:val="0"/>
        </w:rPr>
        <w:t>5</w:t>
      </w:r>
      <w:r w:rsidR="004A324B" w:rsidRPr="000A30E4">
        <w:rPr>
          <w:rFonts w:eastAsiaTheme="minorEastAsia"/>
          <w:kern w:val="0"/>
        </w:rPr>
        <w:t>月</w:t>
      </w:r>
      <w:r w:rsidR="004A324B" w:rsidRPr="000A30E4">
        <w:rPr>
          <w:rFonts w:eastAsiaTheme="minorEastAsia"/>
          <w:kern w:val="0"/>
        </w:rPr>
        <w:t>30</w:t>
      </w:r>
      <w:r w:rsidR="004A324B" w:rsidRPr="000A30E4">
        <w:rPr>
          <w:rFonts w:eastAsiaTheme="minorEastAsia"/>
          <w:kern w:val="0"/>
        </w:rPr>
        <w:t>日に太平洋沿岸部や東京湾沿いで</w:t>
      </w:r>
      <w:r w:rsidR="004A324B" w:rsidRPr="000A30E4">
        <w:rPr>
          <w:rFonts w:eastAsiaTheme="minorEastAsia"/>
          <w:kern w:val="0"/>
        </w:rPr>
        <w:t>PM2.5</w:t>
      </w:r>
      <w:r w:rsidR="004A324B" w:rsidRPr="000A30E4">
        <w:rPr>
          <w:rFonts w:eastAsiaTheme="minorEastAsia"/>
          <w:kern w:val="0"/>
        </w:rPr>
        <w:t>濃度が高くなり、日を追うごとに関東平野全体へと高濃度発生地域が拡大した。</w:t>
      </w:r>
      <w:r w:rsidR="007A2FFE">
        <w:rPr>
          <w:rFonts w:eastAsiaTheme="minorEastAsia" w:hint="eastAsia"/>
          <w:kern w:val="0"/>
        </w:rPr>
        <w:t>気象概要で述べたとおり</w:t>
      </w:r>
      <w:r w:rsidR="004A324B" w:rsidRPr="000A30E4">
        <w:rPr>
          <w:rFonts w:eastAsiaTheme="minorEastAsia"/>
          <w:kern w:val="0"/>
        </w:rPr>
        <w:t>、この時期</w:t>
      </w:r>
      <w:r w:rsidR="007A2FFE">
        <w:rPr>
          <w:rFonts w:eastAsiaTheme="minorEastAsia" w:hint="eastAsia"/>
          <w:kern w:val="0"/>
        </w:rPr>
        <w:t>に</w:t>
      </w:r>
      <w:r w:rsidR="004A324B" w:rsidRPr="000A30E4">
        <w:rPr>
          <w:rFonts w:eastAsiaTheme="minorEastAsia"/>
          <w:kern w:val="0"/>
        </w:rPr>
        <w:t>西日本で</w:t>
      </w:r>
      <w:r w:rsidR="00FB3977" w:rsidRPr="000A30E4">
        <w:rPr>
          <w:rFonts w:eastAsiaTheme="minorEastAsia"/>
          <w:kern w:val="0"/>
        </w:rPr>
        <w:t>は</w:t>
      </w:r>
      <w:r w:rsidR="004A324B" w:rsidRPr="000A30E4">
        <w:rPr>
          <w:rFonts w:eastAsiaTheme="minorEastAsia"/>
          <w:kern w:val="0"/>
        </w:rPr>
        <w:t>黄砂が、東海や関東</w:t>
      </w:r>
      <w:r w:rsidR="00FB3977" w:rsidRPr="000A30E4">
        <w:rPr>
          <w:rFonts w:eastAsiaTheme="minorEastAsia"/>
          <w:kern w:val="0"/>
        </w:rPr>
        <w:t>で</w:t>
      </w:r>
      <w:r w:rsidR="004A324B" w:rsidRPr="000A30E4">
        <w:rPr>
          <w:rFonts w:eastAsiaTheme="minorEastAsia"/>
          <w:kern w:val="0"/>
        </w:rPr>
        <w:t>は煙霧</w:t>
      </w:r>
      <w:r w:rsidR="00FB3977" w:rsidRPr="000A30E4">
        <w:rPr>
          <w:rFonts w:eastAsiaTheme="minorEastAsia"/>
          <w:kern w:val="0"/>
        </w:rPr>
        <w:t>や靄が観測された。</w:t>
      </w:r>
      <w:r w:rsidR="00A72395">
        <w:rPr>
          <w:rFonts w:eastAsiaTheme="minorEastAsia" w:hint="eastAsia"/>
          <w:kern w:val="0"/>
        </w:rPr>
        <w:t>高濃度の</w:t>
      </w:r>
      <w:r w:rsidR="004A324B" w:rsidRPr="000A30E4">
        <w:rPr>
          <w:rFonts w:eastAsiaTheme="minorEastAsia"/>
          <w:kern w:val="0"/>
        </w:rPr>
        <w:t>PM2.5</w:t>
      </w:r>
      <w:r w:rsidR="00A72395">
        <w:rPr>
          <w:rFonts w:eastAsiaTheme="minorEastAsia" w:hint="eastAsia"/>
          <w:kern w:val="0"/>
        </w:rPr>
        <w:t>が東海地方や関東南部の太平洋沿岸沿いに</w:t>
      </w:r>
      <w:r w:rsidR="007A2FFE">
        <w:rPr>
          <w:rFonts w:eastAsiaTheme="minorEastAsia" w:hint="eastAsia"/>
          <w:kern w:val="0"/>
        </w:rPr>
        <w:t>みられたこ</w:t>
      </w:r>
      <w:r w:rsidR="00A72395">
        <w:rPr>
          <w:rFonts w:eastAsiaTheme="minorEastAsia" w:hint="eastAsia"/>
          <w:kern w:val="0"/>
        </w:rPr>
        <w:t>とから</w:t>
      </w:r>
      <w:r w:rsidR="00FB3977" w:rsidRPr="000A30E4">
        <w:rPr>
          <w:rFonts w:eastAsiaTheme="minorEastAsia"/>
          <w:kern w:val="0"/>
        </w:rPr>
        <w:t>、</w:t>
      </w:r>
      <w:r w:rsidR="004A324B" w:rsidRPr="000A30E4">
        <w:rPr>
          <w:rFonts w:eastAsiaTheme="minorEastAsia"/>
          <w:kern w:val="0"/>
        </w:rPr>
        <w:t>黄砂</w:t>
      </w:r>
      <w:r w:rsidR="00A72395">
        <w:rPr>
          <w:rFonts w:eastAsiaTheme="minorEastAsia" w:hint="eastAsia"/>
          <w:kern w:val="0"/>
        </w:rPr>
        <w:t>を含む粒子状物質の移流が関東甲信静の濃度上昇に</w:t>
      </w:r>
      <w:r w:rsidR="004A324B" w:rsidRPr="000A30E4">
        <w:rPr>
          <w:rFonts w:eastAsiaTheme="minorEastAsia"/>
          <w:kern w:val="0"/>
        </w:rPr>
        <w:t>影響を及ぼした可能性が考えらえた。</w:t>
      </w:r>
      <w:r w:rsidR="00A72395">
        <w:rPr>
          <w:rFonts w:eastAsiaTheme="minorEastAsia" w:hint="eastAsia"/>
          <w:kern w:val="0"/>
        </w:rPr>
        <w:t>また</w:t>
      </w:r>
      <w:r w:rsidR="004A324B" w:rsidRPr="000A30E4">
        <w:rPr>
          <w:rFonts w:eastAsiaTheme="minorEastAsia"/>
          <w:kern w:val="0"/>
        </w:rPr>
        <w:t>、この期間は全国的にも気温が高く、</w:t>
      </w:r>
      <w:r w:rsidR="00A72395">
        <w:rPr>
          <w:rFonts w:eastAsiaTheme="minorEastAsia" w:hint="eastAsia"/>
          <w:kern w:val="0"/>
        </w:rPr>
        <w:t>Ox</w:t>
      </w:r>
      <w:r w:rsidR="004A324B" w:rsidRPr="000A30E4">
        <w:rPr>
          <w:rFonts w:eastAsiaTheme="minorEastAsia"/>
          <w:kern w:val="0"/>
        </w:rPr>
        <w:t>や</w:t>
      </w:r>
      <w:r w:rsidR="00A72395">
        <w:rPr>
          <w:rFonts w:eastAsiaTheme="minorEastAsia" w:hint="eastAsia"/>
          <w:kern w:val="0"/>
        </w:rPr>
        <w:t>SO</w:t>
      </w:r>
      <w:r w:rsidR="00A72395" w:rsidRPr="00A72395">
        <w:rPr>
          <w:rFonts w:eastAsiaTheme="minorEastAsia" w:hint="eastAsia"/>
          <w:kern w:val="0"/>
          <w:vertAlign w:val="subscript"/>
        </w:rPr>
        <w:t>2</w:t>
      </w:r>
      <w:r w:rsidR="004A324B" w:rsidRPr="000A30E4">
        <w:rPr>
          <w:rFonts w:eastAsiaTheme="minorEastAsia"/>
          <w:kern w:val="0"/>
        </w:rPr>
        <w:t>濃度</w:t>
      </w:r>
      <w:r w:rsidR="00A72395">
        <w:rPr>
          <w:rFonts w:eastAsiaTheme="minorEastAsia" w:hint="eastAsia"/>
          <w:kern w:val="0"/>
        </w:rPr>
        <w:t>も上昇して</w:t>
      </w:r>
      <w:r w:rsidR="007A2FFE">
        <w:rPr>
          <w:rFonts w:eastAsiaTheme="minorEastAsia" w:hint="eastAsia"/>
          <w:kern w:val="0"/>
        </w:rPr>
        <w:t>いたことから</w:t>
      </w:r>
      <w:r w:rsidR="004A324B" w:rsidRPr="000A30E4">
        <w:rPr>
          <w:rFonts w:eastAsiaTheme="minorEastAsia"/>
          <w:kern w:val="0"/>
        </w:rPr>
        <w:t>、</w:t>
      </w:r>
      <w:r w:rsidR="007A2FFE">
        <w:rPr>
          <w:rFonts w:eastAsiaTheme="minorEastAsia" w:hint="eastAsia"/>
          <w:kern w:val="0"/>
        </w:rPr>
        <w:t>地域汚染として</w:t>
      </w:r>
      <w:r w:rsidR="004A324B" w:rsidRPr="000A30E4">
        <w:rPr>
          <w:rFonts w:eastAsiaTheme="minorEastAsia"/>
          <w:kern w:val="0"/>
        </w:rPr>
        <w:t>活発な光化学反応によ</w:t>
      </w:r>
      <w:r w:rsidR="00A72395">
        <w:rPr>
          <w:rFonts w:eastAsiaTheme="minorEastAsia" w:hint="eastAsia"/>
          <w:kern w:val="0"/>
        </w:rPr>
        <w:t>る</w:t>
      </w:r>
      <w:r w:rsidR="004A324B" w:rsidRPr="000A30E4">
        <w:rPr>
          <w:rFonts w:eastAsiaTheme="minorEastAsia"/>
          <w:kern w:val="0"/>
        </w:rPr>
        <w:t>二次粒子</w:t>
      </w:r>
      <w:r w:rsidR="007A2FFE">
        <w:rPr>
          <w:rFonts w:eastAsiaTheme="minorEastAsia" w:hint="eastAsia"/>
          <w:kern w:val="0"/>
        </w:rPr>
        <w:t>の</w:t>
      </w:r>
      <w:r w:rsidR="004A324B" w:rsidRPr="000A30E4">
        <w:rPr>
          <w:rFonts w:eastAsiaTheme="minorEastAsia"/>
          <w:kern w:val="0"/>
        </w:rPr>
        <w:t>生成</w:t>
      </w:r>
      <w:r w:rsidR="007A2FFE">
        <w:rPr>
          <w:rFonts w:eastAsiaTheme="minorEastAsia" w:hint="eastAsia"/>
          <w:kern w:val="0"/>
        </w:rPr>
        <w:t>が加わることで、連日の濃度上昇につながった</w:t>
      </w:r>
      <w:r w:rsidR="004A324B" w:rsidRPr="000A30E4">
        <w:rPr>
          <w:rFonts w:eastAsiaTheme="minorEastAsia"/>
          <w:kern w:val="0"/>
        </w:rPr>
        <w:t>と考えられ</w:t>
      </w:r>
      <w:r w:rsidR="007A2FFE">
        <w:rPr>
          <w:rFonts w:eastAsiaTheme="minorEastAsia" w:hint="eastAsia"/>
          <w:kern w:val="0"/>
        </w:rPr>
        <w:t>た</w:t>
      </w:r>
      <w:r w:rsidR="00FB3977" w:rsidRPr="000A30E4">
        <w:rPr>
          <w:rFonts w:eastAsiaTheme="minorEastAsia"/>
          <w:kern w:val="0"/>
        </w:rPr>
        <w:t>。</w:t>
      </w:r>
    </w:p>
    <w:p w:rsidR="009B2D74" w:rsidRPr="000A30E4" w:rsidRDefault="009B2D74" w:rsidP="00820AA9">
      <w:pPr>
        <w:overflowPunct w:val="0"/>
        <w:adjustRightInd w:val="0"/>
        <w:ind w:leftChars="270" w:left="567" w:firstLineChars="67" w:firstLine="141"/>
        <w:textAlignment w:val="baseline"/>
        <w:rPr>
          <w:rFonts w:eastAsiaTheme="minorEastAsia"/>
          <w:kern w:val="0"/>
        </w:rPr>
      </w:pPr>
    </w:p>
    <w:p w:rsidR="009B2D74" w:rsidRPr="004A324B" w:rsidRDefault="009B2D74" w:rsidP="00820AA9">
      <w:pPr>
        <w:overflowPunct w:val="0"/>
        <w:adjustRightInd w:val="0"/>
        <w:ind w:leftChars="270" w:left="567" w:firstLineChars="67" w:firstLine="141"/>
        <w:textAlignment w:val="baseline"/>
        <w:rPr>
          <w:rFonts w:asciiTheme="minorEastAsia" w:eastAsiaTheme="minorEastAsia" w:hAnsiTheme="minorEastAsia"/>
          <w:kern w:val="0"/>
        </w:rPr>
      </w:pPr>
    </w:p>
    <w:p w:rsidR="009B2D74" w:rsidRDefault="009B2D74" w:rsidP="00820AA9">
      <w:pPr>
        <w:overflowPunct w:val="0"/>
        <w:adjustRightInd w:val="0"/>
        <w:ind w:leftChars="270" w:left="567" w:firstLineChars="67" w:firstLine="141"/>
        <w:textAlignment w:val="baseline"/>
        <w:rPr>
          <w:rFonts w:asciiTheme="minorEastAsia" w:eastAsiaTheme="minorEastAsia" w:hAnsiTheme="minorEastAsia"/>
          <w:kern w:val="0"/>
        </w:rPr>
      </w:pPr>
    </w:p>
    <w:p w:rsidR="00090E32" w:rsidRDefault="00090E32" w:rsidP="00C86854">
      <w:pPr>
        <w:overflowPunct w:val="0"/>
        <w:adjustRightInd w:val="0"/>
        <w:ind w:leftChars="202" w:left="424"/>
        <w:textAlignment w:val="baseline"/>
        <w:rPr>
          <w:rFonts w:asciiTheme="minorEastAsia" w:eastAsiaTheme="minorEastAsia" w:hAnsiTheme="minorEastAsia"/>
          <w:kern w:val="0"/>
        </w:rPr>
      </w:pPr>
    </w:p>
    <w:p w:rsidR="00090E32" w:rsidRDefault="00090E32" w:rsidP="00C86854">
      <w:pPr>
        <w:overflowPunct w:val="0"/>
        <w:adjustRightInd w:val="0"/>
        <w:ind w:leftChars="202" w:left="424"/>
        <w:textAlignment w:val="baseline"/>
        <w:rPr>
          <w:rFonts w:asciiTheme="minorEastAsia" w:eastAsiaTheme="minorEastAsia" w:hAnsiTheme="minorEastAsia"/>
          <w:kern w:val="0"/>
        </w:rPr>
      </w:pPr>
    </w:p>
    <w:p w:rsidR="00EE7589" w:rsidRDefault="00EE7589" w:rsidP="00C86854">
      <w:pPr>
        <w:overflowPunct w:val="0"/>
        <w:adjustRightInd w:val="0"/>
        <w:ind w:leftChars="202" w:left="424"/>
        <w:textAlignment w:val="baseline"/>
        <w:rPr>
          <w:rFonts w:asciiTheme="minorEastAsia" w:eastAsiaTheme="minorEastAsia" w:hAnsiTheme="minorEastAsia"/>
          <w:kern w:val="0"/>
        </w:rPr>
      </w:pPr>
    </w:p>
    <w:p w:rsidR="00090E32" w:rsidRDefault="00090E32" w:rsidP="00C86854">
      <w:pPr>
        <w:overflowPunct w:val="0"/>
        <w:adjustRightInd w:val="0"/>
        <w:ind w:leftChars="202" w:left="424"/>
        <w:textAlignment w:val="baseline"/>
        <w:rPr>
          <w:rFonts w:asciiTheme="minorEastAsia" w:eastAsiaTheme="minorEastAsia" w:hAnsiTheme="minorEastAsia"/>
          <w:kern w:val="0"/>
        </w:rPr>
      </w:pPr>
    </w:p>
    <w:p w:rsidR="008D45BD" w:rsidRDefault="008D45BD" w:rsidP="00C86854">
      <w:pPr>
        <w:overflowPunct w:val="0"/>
        <w:adjustRightInd w:val="0"/>
        <w:ind w:leftChars="202" w:left="424"/>
        <w:textAlignment w:val="baseline"/>
        <w:rPr>
          <w:rFonts w:asciiTheme="minorEastAsia" w:eastAsiaTheme="minorEastAsia" w:hAnsiTheme="minorEastAsia"/>
          <w:kern w:val="0"/>
        </w:rPr>
      </w:pPr>
    </w:p>
    <w:p w:rsidR="008D45BD" w:rsidRDefault="008D45BD" w:rsidP="00C86854">
      <w:pPr>
        <w:overflowPunct w:val="0"/>
        <w:adjustRightInd w:val="0"/>
        <w:ind w:leftChars="202" w:left="424"/>
        <w:textAlignment w:val="baseline"/>
        <w:rPr>
          <w:rFonts w:asciiTheme="minorEastAsia" w:eastAsiaTheme="minorEastAsia" w:hAnsiTheme="minorEastAsia"/>
          <w:kern w:val="0"/>
        </w:rPr>
      </w:pPr>
    </w:p>
    <w:p w:rsidR="008D45BD" w:rsidRPr="008D45BD" w:rsidRDefault="008D45BD" w:rsidP="008D45BD">
      <w:pPr>
        <w:widowControl/>
        <w:overflowPunct w:val="0"/>
        <w:adjustRightInd w:val="0"/>
        <w:ind w:leftChars="202" w:left="424"/>
        <w:textAlignment w:val="baseline"/>
        <w:rPr>
          <w:rFonts w:asciiTheme="minorEastAsia" w:eastAsiaTheme="minorEastAsia" w:hAnsiTheme="minorEastAsia"/>
          <w:kern w:val="0"/>
        </w:rPr>
      </w:pPr>
    </w:p>
    <w:p w:rsidR="00B0229D" w:rsidRDefault="00B0229D" w:rsidP="00C86854">
      <w:pPr>
        <w:overflowPunct w:val="0"/>
        <w:adjustRightInd w:val="0"/>
        <w:ind w:leftChars="202" w:left="424"/>
        <w:textAlignment w:val="baseline"/>
        <w:rPr>
          <w:rFonts w:asciiTheme="minorEastAsia" w:eastAsiaTheme="minorEastAsia" w:hAnsiTheme="minorEastAsia"/>
          <w:kern w:val="0"/>
        </w:rPr>
        <w:sectPr w:rsidR="00B0229D" w:rsidSect="00B0229D">
          <w:endnotePr>
            <w:numFmt w:val="decimal"/>
          </w:endnotePr>
          <w:pgSz w:w="11906" w:h="16838" w:code="9"/>
          <w:pgMar w:top="1701" w:right="1701" w:bottom="1701" w:left="1701" w:header="851" w:footer="992" w:gutter="0"/>
          <w:cols w:space="425"/>
          <w:docGrid w:linePitch="335"/>
        </w:sectPr>
      </w:pPr>
    </w:p>
    <w:p w:rsidR="00090E32" w:rsidRDefault="00C82CDF" w:rsidP="00090E32">
      <w:pPr>
        <w:overflowPunct w:val="0"/>
        <w:adjustRightInd w:val="0"/>
        <w:ind w:leftChars="1" w:left="424" w:hangingChars="201" w:hanging="422"/>
        <w:textAlignment w:val="baseline"/>
        <w:rPr>
          <w:rFonts w:ascii="ＭＳ 明朝" w:hAnsi="ＭＳ 明朝"/>
          <w:noProof/>
        </w:rPr>
      </w:pPr>
      <w:r>
        <w:rPr>
          <w:rFonts w:ascii="ＭＳ 明朝" w:hAnsi="ＭＳ 明朝"/>
          <w:noProof/>
        </w:rPr>
        <w:lastRenderedPageBreak/>
        <w:drawing>
          <wp:anchor distT="0" distB="0" distL="114300" distR="114300" simplePos="0" relativeHeight="252078592" behindDoc="0" locked="0" layoutInCell="1" allowOverlap="1" wp14:anchorId="0B68358E" wp14:editId="37DB40DC">
            <wp:simplePos x="0" y="0"/>
            <wp:positionH relativeFrom="column">
              <wp:posOffset>2051685</wp:posOffset>
            </wp:positionH>
            <wp:positionV relativeFrom="paragraph">
              <wp:posOffset>0</wp:posOffset>
            </wp:positionV>
            <wp:extent cx="2120900" cy="1533525"/>
            <wp:effectExtent l="0" t="0" r="0" b="9525"/>
            <wp:wrapSquare wrapText="bothSides"/>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0530_15.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r>
        <w:rPr>
          <w:rFonts w:ascii="ＭＳ 明朝" w:hAnsi="ＭＳ 明朝"/>
          <w:noProof/>
        </w:rPr>
        <w:drawing>
          <wp:anchor distT="0" distB="0" distL="114300" distR="114300" simplePos="0" relativeHeight="252112384" behindDoc="0" locked="0" layoutInCell="1" allowOverlap="1" wp14:anchorId="617CA464" wp14:editId="05BB6839">
            <wp:simplePos x="0" y="0"/>
            <wp:positionH relativeFrom="column">
              <wp:posOffset>-97155</wp:posOffset>
            </wp:positionH>
            <wp:positionV relativeFrom="paragraph">
              <wp:posOffset>3120390</wp:posOffset>
            </wp:positionV>
            <wp:extent cx="2120900" cy="1533525"/>
            <wp:effectExtent l="0" t="0" r="0" b="9525"/>
            <wp:wrapSquare wrapText="bothSides"/>
            <wp:docPr id="323" name="図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0530_15.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r>
        <w:rPr>
          <w:rFonts w:ascii="ＭＳ 明朝" w:hAnsi="ＭＳ 明朝"/>
          <w:noProof/>
        </w:rPr>
        <w:drawing>
          <wp:anchor distT="0" distB="0" distL="114300" distR="114300" simplePos="0" relativeHeight="251962880" behindDoc="1" locked="0" layoutInCell="1" allowOverlap="1" wp14:anchorId="019A08A9" wp14:editId="0D4AE67B">
            <wp:simplePos x="0" y="0"/>
            <wp:positionH relativeFrom="column">
              <wp:posOffset>-97155</wp:posOffset>
            </wp:positionH>
            <wp:positionV relativeFrom="paragraph">
              <wp:posOffset>-24130</wp:posOffset>
            </wp:positionV>
            <wp:extent cx="2120900" cy="1533525"/>
            <wp:effectExtent l="0" t="0" r="0" b="9525"/>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530_15.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r w:rsidR="007A57F9">
        <w:rPr>
          <w:rFonts w:ascii="ＭＳ 明朝" w:hAnsi="ＭＳ 明朝"/>
          <w:noProof/>
        </w:rPr>
        <w:drawing>
          <wp:anchor distT="0" distB="0" distL="114300" distR="114300" simplePos="0" relativeHeight="252079616" behindDoc="0" locked="0" layoutInCell="1" allowOverlap="1" wp14:anchorId="0D78C12C" wp14:editId="6C9774B5">
            <wp:simplePos x="0" y="0"/>
            <wp:positionH relativeFrom="margin">
              <wp:posOffset>6402070</wp:posOffset>
            </wp:positionH>
            <wp:positionV relativeFrom="paragraph">
              <wp:posOffset>0</wp:posOffset>
            </wp:positionV>
            <wp:extent cx="2121480" cy="1533960"/>
            <wp:effectExtent l="0" t="0" r="0" b="9525"/>
            <wp:wrapSquare wrapText="bothSides"/>
            <wp:docPr id="203" name="図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0530_24.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857670">
        <w:rPr>
          <w:rFonts w:ascii="ＭＳ 明朝" w:hAnsi="ＭＳ 明朝"/>
          <w:noProof/>
        </w:rPr>
        <w:drawing>
          <wp:anchor distT="0" distB="0" distL="114300" distR="114300" simplePos="0" relativeHeight="252073472" behindDoc="0" locked="0" layoutInCell="1" allowOverlap="1" wp14:anchorId="4BB36656" wp14:editId="3C69D460">
            <wp:simplePos x="0" y="0"/>
            <wp:positionH relativeFrom="column">
              <wp:posOffset>4284345</wp:posOffset>
            </wp:positionH>
            <wp:positionV relativeFrom="paragraph">
              <wp:posOffset>0</wp:posOffset>
            </wp:positionV>
            <wp:extent cx="2121480" cy="1533960"/>
            <wp:effectExtent l="0" t="0" r="0" b="9525"/>
            <wp:wrapSquare wrapText="bothSides"/>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530_24.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5846E2">
        <w:rPr>
          <w:rFonts w:ascii="ＭＳ 明朝" w:hAnsi="ＭＳ 明朝"/>
          <w:noProof/>
        </w:rPr>
        <mc:AlternateContent>
          <mc:Choice Requires="wps">
            <w:drawing>
              <wp:anchor distT="0" distB="0" distL="114300" distR="114300" simplePos="0" relativeHeight="251959808" behindDoc="0" locked="0" layoutInCell="1" allowOverlap="1" wp14:anchorId="430531BA" wp14:editId="39519805">
                <wp:simplePos x="0" y="0"/>
                <wp:positionH relativeFrom="margin">
                  <wp:align>center</wp:align>
                </wp:positionH>
                <wp:positionV relativeFrom="paragraph">
                  <wp:posOffset>-137160</wp:posOffset>
                </wp:positionV>
                <wp:extent cx="0" cy="4777740"/>
                <wp:effectExtent l="0" t="0" r="19050" b="22860"/>
                <wp:wrapNone/>
                <wp:docPr id="6" name="直線コネクタ 6"/>
                <wp:cNvGraphicFramePr/>
                <a:graphic xmlns:a="http://schemas.openxmlformats.org/drawingml/2006/main">
                  <a:graphicData uri="http://schemas.microsoft.com/office/word/2010/wordprocessingShape">
                    <wps:wsp>
                      <wps:cNvCnPr/>
                      <wps:spPr>
                        <a:xfrm>
                          <a:off x="0" y="0"/>
                          <a:ext cx="0" cy="4777740"/>
                        </a:xfrm>
                        <a:prstGeom prst="line">
                          <a:avLst/>
                        </a:prstGeom>
                        <a:noFill/>
                        <a:ln w="12700" cap="flat" cmpd="sng" algn="ctr">
                          <a:solidFill>
                            <a:sysClr val="windowText" lastClr="000000"/>
                          </a:solidFill>
                          <a:prstDash val="sysDash"/>
                          <a:miter lim="800000"/>
                        </a:ln>
                        <a:effectLst/>
                      </wps:spPr>
                      <wps:bodyPr/>
                    </wps:wsp>
                  </a:graphicData>
                </a:graphic>
              </wp:anchor>
            </w:drawing>
          </mc:Choice>
          <mc:Fallback>
            <w:pict>
              <v:line w14:anchorId="7787D537" id="直線コネクタ 6" o:spid="_x0000_s1026" style="position:absolute;left:0;text-align:left;z-index:251959808;visibility:visible;mso-wrap-style:square;mso-wrap-distance-left:9pt;mso-wrap-distance-top:0;mso-wrap-distance-right:9pt;mso-wrap-distance-bottom:0;mso-position-horizontal:center;mso-position-horizontal-relative:margin;mso-position-vertical:absolute;mso-position-vertical-relative:text" from="0,-10.8pt" to="0,3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" strokecolor="windowText" strokeweight="1pt">
                <v:stroke dashstyle="3 1" joinstyle="miter"/>
                <w10:wrap anchorx="margin"/>
              </v:line>
            </w:pict>
          </mc:Fallback>
        </mc:AlternateContent>
      </w: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FC3EAF" w:rsidP="00090E32">
      <w:pPr>
        <w:overflowPunct w:val="0"/>
        <w:adjustRightInd w:val="0"/>
        <w:ind w:leftChars="1" w:left="424" w:hangingChars="201" w:hanging="422"/>
        <w:textAlignment w:val="baseline"/>
        <w:rPr>
          <w:rFonts w:ascii="ＭＳ 明朝" w:hAnsi="ＭＳ 明朝"/>
          <w:noProof/>
        </w:rPr>
      </w:pPr>
      <w:r>
        <w:rPr>
          <w:rFonts w:ascii="ＭＳ 明朝" w:hAnsi="ＭＳ 明朝"/>
          <w:noProof/>
        </w:rPr>
        <w:drawing>
          <wp:anchor distT="0" distB="0" distL="114300" distR="114300" simplePos="0" relativeHeight="252094976" behindDoc="0" locked="0" layoutInCell="1" allowOverlap="1" wp14:anchorId="0A41BD6E" wp14:editId="170CCEA0">
            <wp:simplePos x="0" y="0"/>
            <wp:positionH relativeFrom="margin">
              <wp:posOffset>-97155</wp:posOffset>
            </wp:positionH>
            <wp:positionV relativeFrom="paragraph">
              <wp:posOffset>161290</wp:posOffset>
            </wp:positionV>
            <wp:extent cx="2120900" cy="1533525"/>
            <wp:effectExtent l="0" t="0" r="0" b="9525"/>
            <wp:wrapSquare wrapText="bothSides"/>
            <wp:docPr id="241" name="図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0530_1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r w:rsidR="00090E32">
        <w:rPr>
          <w:noProof/>
        </w:rPr>
        <w:drawing>
          <wp:anchor distT="0" distB="0" distL="114300" distR="114300" simplePos="0" relativeHeight="251855360" behindDoc="1" locked="0" layoutInCell="1" allowOverlap="1" wp14:anchorId="615F834D" wp14:editId="283CFD23">
            <wp:simplePos x="0" y="0"/>
            <wp:positionH relativeFrom="column">
              <wp:posOffset>672465</wp:posOffset>
            </wp:positionH>
            <wp:positionV relativeFrom="paragraph">
              <wp:posOffset>7291070</wp:posOffset>
            </wp:positionV>
            <wp:extent cx="2839085" cy="2084070"/>
            <wp:effectExtent l="0" t="0" r="0" b="0"/>
            <wp:wrapNone/>
            <wp:docPr id="226" name="図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pic:cNvPicPr>
                      <a:picLocks noChangeAspect="1" noChangeArrowheads="1"/>
                    </pic:cNvPicPr>
                  </pic:nvPicPr>
                  <pic:blipFill>
                    <a:blip r:embed="rId45">
                      <a:extLst>
                        <a:ext uri="{28A0092B-C50C-407E-A947-70E740481C1C}">
                          <a14:useLocalDpi xmlns:a14="http://schemas.microsoft.com/office/drawing/2010/main" val="0"/>
                        </a:ext>
                      </a:extLst>
                    </a:blip>
                    <a:srcRect l="33139" t="20210" r="16481" b="13795"/>
                    <a:stretch>
                      <a:fillRect/>
                    </a:stretch>
                  </pic:blipFill>
                  <pic:spPr bwMode="auto">
                    <a:xfrm>
                      <a:off x="0" y="0"/>
                      <a:ext cx="2839085" cy="2084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0E32" w:rsidRDefault="00FC3EAF" w:rsidP="00090E32">
      <w:pPr>
        <w:overflowPunct w:val="0"/>
        <w:adjustRightInd w:val="0"/>
        <w:ind w:leftChars="1" w:left="424" w:hangingChars="201" w:hanging="422"/>
        <w:textAlignment w:val="baseline"/>
        <w:rPr>
          <w:rFonts w:ascii="ＭＳ 明朝" w:hAnsi="ＭＳ 明朝"/>
          <w:noProof/>
        </w:rPr>
      </w:pPr>
      <w:r>
        <w:rPr>
          <w:rFonts w:ascii="ＭＳ 明朝" w:hAnsi="ＭＳ 明朝"/>
          <w:noProof/>
        </w:rPr>
        <w:drawing>
          <wp:anchor distT="0" distB="0" distL="114300" distR="114300" simplePos="0" relativeHeight="251975168" behindDoc="1" locked="0" layoutInCell="1" allowOverlap="1" wp14:anchorId="46C7EB3A" wp14:editId="7E97DCCB">
            <wp:simplePos x="0" y="0"/>
            <wp:positionH relativeFrom="column">
              <wp:posOffset>2051685</wp:posOffset>
            </wp:positionH>
            <wp:positionV relativeFrom="paragraph">
              <wp:posOffset>-170815</wp:posOffset>
            </wp:positionV>
            <wp:extent cx="2120900" cy="1533525"/>
            <wp:effectExtent l="0" t="0" r="0" b="9525"/>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530_15.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r>
        <w:rPr>
          <w:rFonts w:ascii="ＭＳ 明朝" w:hAnsi="ＭＳ 明朝"/>
          <w:noProof/>
        </w:rPr>
        <w:drawing>
          <wp:anchor distT="0" distB="0" distL="114300" distR="114300" simplePos="0" relativeHeight="252096000" behindDoc="0" locked="0" layoutInCell="1" allowOverlap="1" wp14:anchorId="22FE57F3" wp14:editId="1280D707">
            <wp:simplePos x="0" y="0"/>
            <wp:positionH relativeFrom="column">
              <wp:posOffset>4284345</wp:posOffset>
            </wp:positionH>
            <wp:positionV relativeFrom="paragraph">
              <wp:posOffset>-170815</wp:posOffset>
            </wp:positionV>
            <wp:extent cx="2121480" cy="1533960"/>
            <wp:effectExtent l="0" t="0" r="0" b="9525"/>
            <wp:wrapSquare wrapText="bothSides"/>
            <wp:docPr id="242"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0530_24.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EF0D88">
        <w:rPr>
          <w:rFonts w:ascii="ＭＳ 明朝" w:hAnsi="ＭＳ 明朝"/>
          <w:noProof/>
        </w:rPr>
        <w:drawing>
          <wp:anchor distT="0" distB="0" distL="114300" distR="114300" simplePos="0" relativeHeight="251976192" behindDoc="1" locked="0" layoutInCell="1" allowOverlap="1" wp14:anchorId="73C5E189" wp14:editId="096A353E">
            <wp:simplePos x="0" y="0"/>
            <wp:positionH relativeFrom="margin">
              <wp:posOffset>6402070</wp:posOffset>
            </wp:positionH>
            <wp:positionV relativeFrom="paragraph">
              <wp:posOffset>-170815</wp:posOffset>
            </wp:positionV>
            <wp:extent cx="2120900" cy="1533525"/>
            <wp:effectExtent l="0" t="0" r="0" b="9525"/>
            <wp:wrapNone/>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0530_24.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p>
    <w:p w:rsidR="00090E32" w:rsidRDefault="00090E32" w:rsidP="00090E32">
      <w:pPr>
        <w:overflowPunct w:val="0"/>
        <w:adjustRightInd w:val="0"/>
        <w:ind w:leftChars="1" w:left="424" w:hangingChars="201" w:hanging="422"/>
        <w:textAlignment w:val="baseline"/>
        <w:rPr>
          <w:rFonts w:ascii="ＭＳ 明朝" w:hAnsi="ＭＳ 明朝"/>
          <w:noProof/>
        </w:rPr>
      </w:pPr>
      <w:r>
        <w:rPr>
          <w:noProof/>
        </w:rPr>
        <w:drawing>
          <wp:anchor distT="0" distB="0" distL="114300" distR="114300" simplePos="0" relativeHeight="251854336" behindDoc="1" locked="0" layoutInCell="1" allowOverlap="1" wp14:anchorId="4A89315D" wp14:editId="0C378C36">
            <wp:simplePos x="0" y="0"/>
            <wp:positionH relativeFrom="column">
              <wp:posOffset>672465</wp:posOffset>
            </wp:positionH>
            <wp:positionV relativeFrom="paragraph">
              <wp:posOffset>7291070</wp:posOffset>
            </wp:positionV>
            <wp:extent cx="2839085" cy="2084070"/>
            <wp:effectExtent l="0" t="0" r="0" b="0"/>
            <wp:wrapNone/>
            <wp:docPr id="227" name="図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9"/>
                    <pic:cNvPicPr>
                      <a:picLocks noChangeAspect="1" noChangeArrowheads="1"/>
                    </pic:cNvPicPr>
                  </pic:nvPicPr>
                  <pic:blipFill>
                    <a:blip r:embed="rId45">
                      <a:extLst>
                        <a:ext uri="{28A0092B-C50C-407E-A947-70E740481C1C}">
                          <a14:useLocalDpi xmlns:a14="http://schemas.microsoft.com/office/drawing/2010/main" val="0"/>
                        </a:ext>
                      </a:extLst>
                    </a:blip>
                    <a:srcRect l="33139" t="20210" r="16481" b="13795"/>
                    <a:stretch>
                      <a:fillRect/>
                    </a:stretch>
                  </pic:blipFill>
                  <pic:spPr bwMode="auto">
                    <a:xfrm>
                      <a:off x="0" y="0"/>
                      <a:ext cx="2839085" cy="2084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3C55EE" w:rsidP="00090E32">
      <w:pPr>
        <w:overflowPunct w:val="0"/>
        <w:adjustRightInd w:val="0"/>
        <w:ind w:leftChars="1" w:left="424" w:hangingChars="201" w:hanging="422"/>
        <w:textAlignment w:val="baseline"/>
        <w:rPr>
          <w:rFonts w:ascii="ＭＳ 明朝" w:hAnsi="ＭＳ 明朝"/>
          <w:noProof/>
        </w:rPr>
      </w:pPr>
      <w:r>
        <w:rPr>
          <w:rFonts w:ascii="ＭＳ 明朝" w:hAnsi="ＭＳ 明朝"/>
          <w:noProof/>
        </w:rPr>
        <w:drawing>
          <wp:anchor distT="0" distB="0" distL="114300" distR="114300" simplePos="0" relativeHeight="252129792" behindDoc="0" locked="0" layoutInCell="1" allowOverlap="1" wp14:anchorId="4A0ABBC6" wp14:editId="18D271B3">
            <wp:simplePos x="0" y="0"/>
            <wp:positionH relativeFrom="margin">
              <wp:posOffset>6402070</wp:posOffset>
            </wp:positionH>
            <wp:positionV relativeFrom="paragraph">
              <wp:posOffset>20955</wp:posOffset>
            </wp:positionV>
            <wp:extent cx="2121480" cy="1533960"/>
            <wp:effectExtent l="0" t="0" r="0" b="9525"/>
            <wp:wrapSquare wrapText="bothSides"/>
            <wp:docPr id="367" name="図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0530_24.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p>
    <w:p w:rsidR="006F534E" w:rsidRDefault="003C55EE" w:rsidP="006F534E">
      <w:pPr>
        <w:overflowPunct w:val="0"/>
        <w:adjustRightInd w:val="0"/>
        <w:ind w:leftChars="1" w:left="424" w:hangingChars="201" w:hanging="422"/>
        <w:textAlignment w:val="baseline"/>
        <w:rPr>
          <w:rFonts w:ascii="ＭＳ 明朝" w:hAnsi="ＭＳ 明朝"/>
          <w:noProof/>
        </w:rPr>
      </w:pPr>
      <w:r>
        <w:rPr>
          <w:rFonts w:ascii="ＭＳ 明朝" w:hAnsi="ＭＳ 明朝"/>
          <w:noProof/>
        </w:rPr>
        <w:drawing>
          <wp:anchor distT="0" distB="0" distL="114300" distR="114300" simplePos="0" relativeHeight="252128768" behindDoc="0" locked="0" layoutInCell="1" allowOverlap="1" wp14:anchorId="5C60A08A" wp14:editId="01FBB709">
            <wp:simplePos x="0" y="0"/>
            <wp:positionH relativeFrom="column">
              <wp:posOffset>2051685</wp:posOffset>
            </wp:positionH>
            <wp:positionV relativeFrom="paragraph">
              <wp:posOffset>-151765</wp:posOffset>
            </wp:positionV>
            <wp:extent cx="2120900" cy="1533525"/>
            <wp:effectExtent l="0" t="0" r="0" b="9525"/>
            <wp:wrapSquare wrapText="bothSides"/>
            <wp:docPr id="366" name="図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0530_15.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r w:rsidR="00C72536">
        <w:rPr>
          <w:rFonts w:ascii="ＭＳ 明朝" w:hAnsi="ＭＳ 明朝"/>
          <w:noProof/>
        </w:rPr>
        <w:drawing>
          <wp:anchor distT="0" distB="0" distL="114300" distR="114300" simplePos="0" relativeHeight="252113408" behindDoc="0" locked="0" layoutInCell="1" allowOverlap="1" wp14:anchorId="30A99323" wp14:editId="747E6867">
            <wp:simplePos x="0" y="0"/>
            <wp:positionH relativeFrom="column">
              <wp:posOffset>4284345</wp:posOffset>
            </wp:positionH>
            <wp:positionV relativeFrom="paragraph">
              <wp:posOffset>-151765</wp:posOffset>
            </wp:positionV>
            <wp:extent cx="2121480" cy="1533960"/>
            <wp:effectExtent l="0" t="0" r="0" b="9525"/>
            <wp:wrapSquare wrapText="bothSides"/>
            <wp:docPr id="324" name="図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0530_24.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090E32">
        <w:rPr>
          <w:rFonts w:ascii="ＭＳ 明朝" w:hAnsi="ＭＳ 明朝" w:hint="eastAsia"/>
          <w:noProof/>
        </w:rPr>
        <w:t>図</w:t>
      </w:r>
      <w:r w:rsidR="000A30E4" w:rsidRPr="000A30E4">
        <w:rPr>
          <w:noProof/>
        </w:rPr>
        <w:t>5-2-8</w:t>
      </w:r>
      <w:r w:rsidR="00090E32">
        <w:rPr>
          <w:rFonts w:ascii="ＭＳ 明朝" w:hAnsi="ＭＳ 明朝" w:hint="eastAsia"/>
          <w:noProof/>
        </w:rPr>
        <w:t xml:space="preserve">①　</w:t>
      </w:r>
      <w:r w:rsidR="001A1734">
        <w:rPr>
          <w:rFonts w:ascii="ＭＳ 明朝" w:hAnsi="ＭＳ 明朝" w:hint="eastAsia"/>
          <w:noProof/>
        </w:rPr>
        <w:t>事象</w:t>
      </w:r>
      <w:r w:rsidR="00846ECC" w:rsidRPr="00846ECC">
        <w:rPr>
          <w:noProof/>
        </w:rPr>
        <w:t>E2</w:t>
      </w:r>
      <w:r w:rsidR="00090E32">
        <w:rPr>
          <w:rFonts w:ascii="ＭＳ 明朝" w:hAnsi="ＭＳ 明朝" w:hint="eastAsia"/>
          <w:noProof/>
        </w:rPr>
        <w:t>における</w:t>
      </w:r>
      <w:r w:rsidR="00090E32" w:rsidRPr="00846ECC">
        <w:rPr>
          <w:noProof/>
        </w:rPr>
        <w:t>PM2.5</w:t>
      </w:r>
      <w:r w:rsidR="00090E32">
        <w:rPr>
          <w:rFonts w:ascii="ＭＳ 明朝" w:hAnsi="ＭＳ 明朝" w:hint="eastAsia"/>
          <w:noProof/>
        </w:rPr>
        <w:t>質量濃度等の分布状況</w:t>
      </w:r>
      <w:r w:rsidR="006F534E">
        <w:rPr>
          <w:rFonts w:ascii="ＭＳ 明朝" w:hAnsi="ＭＳ 明朝" w:hint="eastAsia"/>
          <w:noProof/>
        </w:rPr>
        <w:t xml:space="preserve"> </w:t>
      </w:r>
      <w:r w:rsidR="006F534E">
        <w:rPr>
          <w:rFonts w:ascii="ＭＳ 明朝" w:hAnsi="ＭＳ 明朝"/>
          <w:noProof/>
        </w:rPr>
        <w:t xml:space="preserve">                                    </w:t>
      </w:r>
      <w:r w:rsidR="006F534E">
        <w:rPr>
          <w:rFonts w:ascii="ＭＳ 明朝" w:hAnsi="ＭＳ 明朝"/>
          <w:noProof/>
          <w:sz w:val="18"/>
          <w:szCs w:val="18"/>
        </w:rPr>
        <w:t>(</w:t>
      </w:r>
      <w:r w:rsidR="006F534E" w:rsidRPr="00D97A85">
        <w:rPr>
          <w:rFonts w:ascii="ＭＳ 明朝" w:hAnsi="ＭＳ 明朝" w:hint="eastAsia"/>
          <w:noProof/>
          <w:sz w:val="18"/>
          <w:szCs w:val="18"/>
        </w:rPr>
        <w:t>単位</w:t>
      </w:r>
      <w:r w:rsidR="006F534E">
        <w:rPr>
          <w:rFonts w:ascii="ＭＳ 明朝" w:hAnsi="ＭＳ 明朝" w:hint="eastAsia"/>
          <w:noProof/>
          <w:sz w:val="18"/>
          <w:szCs w:val="18"/>
        </w:rPr>
        <w:t xml:space="preserve"> </w:t>
      </w:r>
      <w:r w:rsidR="006F534E" w:rsidRPr="00D97A85">
        <w:rPr>
          <w:noProof/>
          <w:sz w:val="18"/>
          <w:szCs w:val="18"/>
        </w:rPr>
        <w:t>PM2.5:μg/m</w:t>
      </w:r>
      <w:r w:rsidR="006F534E" w:rsidRPr="00D97A85">
        <w:rPr>
          <w:rFonts w:ascii="ＭＳ 明朝" w:hAnsi="ＭＳ 明朝" w:hint="eastAsia"/>
          <w:noProof/>
          <w:sz w:val="18"/>
          <w:szCs w:val="18"/>
          <w:vertAlign w:val="superscript"/>
        </w:rPr>
        <w:t>3</w:t>
      </w:r>
      <w:r w:rsidR="006F534E" w:rsidRPr="00D97A85">
        <w:rPr>
          <w:rFonts w:ascii="ＭＳ 明朝" w:hAnsi="ＭＳ 明朝" w:hint="eastAsia"/>
          <w:noProof/>
          <w:sz w:val="18"/>
          <w:szCs w:val="18"/>
        </w:rPr>
        <w:t>,</w:t>
      </w:r>
      <w:r w:rsidR="006F534E">
        <w:rPr>
          <w:rFonts w:ascii="ＭＳ 明朝" w:hAnsi="ＭＳ 明朝"/>
          <w:noProof/>
          <w:sz w:val="18"/>
          <w:szCs w:val="18"/>
        </w:rPr>
        <w:t xml:space="preserve"> </w:t>
      </w:r>
      <w:r w:rsidR="006F534E" w:rsidRPr="00D97A85">
        <w:rPr>
          <w:noProof/>
          <w:sz w:val="18"/>
          <w:szCs w:val="18"/>
        </w:rPr>
        <w:t>NMHC:ppmC</w:t>
      </w:r>
      <w:r w:rsidR="006F534E" w:rsidRPr="00D97A85">
        <w:rPr>
          <w:rFonts w:ascii="ＭＳ 明朝" w:hAnsi="ＭＳ 明朝" w:hint="eastAsia"/>
          <w:noProof/>
          <w:sz w:val="18"/>
          <w:szCs w:val="18"/>
        </w:rPr>
        <w:t>,</w:t>
      </w:r>
      <w:r w:rsidR="006F534E">
        <w:rPr>
          <w:rFonts w:ascii="ＭＳ 明朝" w:hAnsi="ＭＳ 明朝"/>
          <w:noProof/>
          <w:sz w:val="18"/>
          <w:szCs w:val="18"/>
        </w:rPr>
        <w:t xml:space="preserve"> </w:t>
      </w:r>
      <w:r w:rsidR="006F534E" w:rsidRPr="00D97A85">
        <w:rPr>
          <w:rFonts w:ascii="ＭＳ 明朝" w:hAnsi="ＭＳ 明朝" w:hint="eastAsia"/>
          <w:noProof/>
          <w:sz w:val="18"/>
          <w:szCs w:val="18"/>
        </w:rPr>
        <w:t>その他:</w:t>
      </w:r>
      <w:r w:rsidR="006F534E" w:rsidRPr="00D97A85">
        <w:rPr>
          <w:noProof/>
          <w:sz w:val="18"/>
          <w:szCs w:val="18"/>
        </w:rPr>
        <w:t>ppb</w:t>
      </w:r>
      <w:r w:rsidR="006F534E">
        <w:rPr>
          <w:rFonts w:ascii="ＭＳ 明朝" w:hAnsi="ＭＳ 明朝"/>
          <w:noProof/>
          <w:sz w:val="18"/>
          <w:szCs w:val="18"/>
        </w:rPr>
        <w:t>)</w:t>
      </w:r>
    </w:p>
    <w:p w:rsidR="006F534E" w:rsidRDefault="006F534E" w:rsidP="006F534E">
      <w:pPr>
        <w:overflowPunct w:val="0"/>
        <w:adjustRightInd w:val="0"/>
        <w:ind w:leftChars="337" w:left="849" w:hanging="141"/>
        <w:textAlignment w:val="baseline"/>
        <w:rPr>
          <w:kern w:val="0"/>
        </w:rPr>
        <w:sectPr w:rsidR="006F534E" w:rsidSect="00B0229D">
          <w:endnotePr>
            <w:numFmt w:val="decimal"/>
          </w:endnotePr>
          <w:pgSz w:w="16838" w:h="11906" w:orient="landscape" w:code="9"/>
          <w:pgMar w:top="1701" w:right="1701" w:bottom="1701" w:left="1701" w:header="851" w:footer="992" w:gutter="0"/>
          <w:cols w:space="425"/>
          <w:docGrid w:linePitch="335"/>
        </w:sectPr>
      </w:pPr>
    </w:p>
    <w:p w:rsidR="00090E32" w:rsidRPr="005846E2" w:rsidRDefault="007A57F9" w:rsidP="00090E32">
      <w:pPr>
        <w:overflowPunct w:val="0"/>
        <w:adjustRightInd w:val="0"/>
        <w:ind w:leftChars="1" w:left="424" w:hangingChars="201" w:hanging="422"/>
        <w:textAlignment w:val="baseline"/>
        <w:rPr>
          <w:rFonts w:ascii="ＭＳ 明朝" w:hAnsi="ＭＳ 明朝"/>
          <w:noProof/>
        </w:rPr>
      </w:pPr>
      <w:r>
        <w:rPr>
          <w:rFonts w:ascii="ＭＳ 明朝" w:hAnsi="ＭＳ 明朝"/>
          <w:noProof/>
        </w:rPr>
        <w:lastRenderedPageBreak/>
        <w:drawing>
          <wp:anchor distT="0" distB="0" distL="114300" distR="114300" simplePos="0" relativeHeight="252081664" behindDoc="0" locked="0" layoutInCell="1" allowOverlap="1" wp14:anchorId="29D1AF5C" wp14:editId="6C41344F">
            <wp:simplePos x="0" y="0"/>
            <wp:positionH relativeFrom="column">
              <wp:posOffset>6440805</wp:posOffset>
            </wp:positionH>
            <wp:positionV relativeFrom="paragraph">
              <wp:posOffset>0</wp:posOffset>
            </wp:positionV>
            <wp:extent cx="2121480" cy="1533960"/>
            <wp:effectExtent l="0" t="0" r="0" b="9525"/>
            <wp:wrapSquare wrapText="bothSides"/>
            <wp:docPr id="205" name="図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0602_12.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Pr>
          <w:rFonts w:ascii="ＭＳ 明朝" w:hAnsi="ＭＳ 明朝"/>
          <w:noProof/>
        </w:rPr>
        <w:drawing>
          <wp:anchor distT="0" distB="0" distL="114300" distR="114300" simplePos="0" relativeHeight="252080640" behindDoc="0" locked="0" layoutInCell="1" allowOverlap="1" wp14:anchorId="1C80BD60" wp14:editId="11EDDD53">
            <wp:simplePos x="0" y="0"/>
            <wp:positionH relativeFrom="column">
              <wp:posOffset>2033905</wp:posOffset>
            </wp:positionH>
            <wp:positionV relativeFrom="paragraph">
              <wp:posOffset>0</wp:posOffset>
            </wp:positionV>
            <wp:extent cx="2121480" cy="1533960"/>
            <wp:effectExtent l="0" t="0" r="0" b="9525"/>
            <wp:wrapSquare wrapText="bothSides"/>
            <wp:docPr id="204" name="図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0602_03.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EF0D88">
        <w:rPr>
          <w:rFonts w:ascii="ＭＳ 明朝" w:hAnsi="ＭＳ 明朝"/>
          <w:noProof/>
        </w:rPr>
        <w:drawing>
          <wp:anchor distT="0" distB="0" distL="114300" distR="114300" simplePos="0" relativeHeight="251964928" behindDoc="1" locked="0" layoutInCell="1" allowOverlap="1" wp14:anchorId="6D507DA2" wp14:editId="43F0B0CE">
            <wp:simplePos x="0" y="0"/>
            <wp:positionH relativeFrom="column">
              <wp:posOffset>-91440</wp:posOffset>
            </wp:positionH>
            <wp:positionV relativeFrom="paragraph">
              <wp:posOffset>-5080</wp:posOffset>
            </wp:positionV>
            <wp:extent cx="2121480" cy="1533960"/>
            <wp:effectExtent l="0" t="0" r="0" b="9525"/>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602_03.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EF0D88">
        <w:rPr>
          <w:rFonts w:ascii="ＭＳ 明朝" w:hAnsi="ＭＳ 明朝"/>
          <w:noProof/>
        </w:rPr>
        <w:drawing>
          <wp:anchor distT="0" distB="0" distL="114300" distR="114300" simplePos="0" relativeHeight="251965952" behindDoc="1" locked="0" layoutInCell="1" allowOverlap="1" wp14:anchorId="03BB998B" wp14:editId="4EFE20A5">
            <wp:simplePos x="0" y="0"/>
            <wp:positionH relativeFrom="column">
              <wp:posOffset>4291965</wp:posOffset>
            </wp:positionH>
            <wp:positionV relativeFrom="paragraph">
              <wp:posOffset>-5080</wp:posOffset>
            </wp:positionV>
            <wp:extent cx="2121480" cy="1533960"/>
            <wp:effectExtent l="0" t="0" r="0" b="9525"/>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602_12.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5846E2">
        <w:rPr>
          <w:rFonts w:ascii="ＭＳ 明朝" w:hAnsi="ＭＳ 明朝"/>
          <w:noProof/>
        </w:rPr>
        <mc:AlternateContent>
          <mc:Choice Requires="wps">
            <w:drawing>
              <wp:anchor distT="0" distB="0" distL="114300" distR="114300" simplePos="0" relativeHeight="251961856" behindDoc="0" locked="0" layoutInCell="1" allowOverlap="1" wp14:anchorId="063727CC" wp14:editId="0CFE6606">
                <wp:simplePos x="0" y="0"/>
                <wp:positionH relativeFrom="margin">
                  <wp:align>center</wp:align>
                </wp:positionH>
                <wp:positionV relativeFrom="paragraph">
                  <wp:posOffset>-98214</wp:posOffset>
                </wp:positionV>
                <wp:extent cx="0" cy="4777740"/>
                <wp:effectExtent l="0" t="0" r="19050" b="22860"/>
                <wp:wrapNone/>
                <wp:docPr id="35" name="直線コネクタ 35"/>
                <wp:cNvGraphicFramePr/>
                <a:graphic xmlns:a="http://schemas.openxmlformats.org/drawingml/2006/main">
                  <a:graphicData uri="http://schemas.microsoft.com/office/word/2010/wordprocessingShape">
                    <wps:wsp>
                      <wps:cNvCnPr/>
                      <wps:spPr>
                        <a:xfrm>
                          <a:off x="0" y="0"/>
                          <a:ext cx="0" cy="4777740"/>
                        </a:xfrm>
                        <a:prstGeom prst="line">
                          <a:avLst/>
                        </a:prstGeom>
                        <a:noFill/>
                        <a:ln w="12700" cap="flat" cmpd="sng" algn="ctr">
                          <a:solidFill>
                            <a:sysClr val="windowText" lastClr="000000"/>
                          </a:solidFill>
                          <a:prstDash val="sysDash"/>
                          <a:miter lim="800000"/>
                        </a:ln>
                        <a:effectLst/>
                      </wps:spPr>
                      <wps:bodyPr/>
                    </wps:wsp>
                  </a:graphicData>
                </a:graphic>
              </wp:anchor>
            </w:drawing>
          </mc:Choice>
          <mc:Fallback>
            <w:pict>
              <v:line w14:anchorId="04CBB8AD" id="直線コネクタ 35" o:spid="_x0000_s1026" style="position:absolute;left:0;text-align:left;z-index:251961856;visibility:visible;mso-wrap-style:square;mso-wrap-distance-left:9pt;mso-wrap-distance-top:0;mso-wrap-distance-right:9pt;mso-wrap-distance-bottom:0;mso-position-horizontal:center;mso-position-horizontal-relative:margin;mso-position-vertical:absolute;mso-position-vertical-relative:text" from="0,-7.75pt" to="0,36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" strokecolor="windowText" strokeweight="1pt">
                <v:stroke dashstyle="3 1" joinstyle="miter"/>
                <w10:wrap anchorx="margin"/>
              </v:line>
            </w:pict>
          </mc:Fallback>
        </mc:AlternateContent>
      </w: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FC3EAF" w:rsidP="00090E32">
      <w:pPr>
        <w:overflowPunct w:val="0"/>
        <w:adjustRightInd w:val="0"/>
        <w:ind w:leftChars="1" w:left="424" w:hangingChars="201" w:hanging="422"/>
        <w:textAlignment w:val="baseline"/>
        <w:rPr>
          <w:rFonts w:ascii="ＭＳ 明朝" w:hAnsi="ＭＳ 明朝"/>
          <w:noProof/>
        </w:rPr>
      </w:pPr>
      <w:r>
        <w:rPr>
          <w:rFonts w:ascii="ＭＳ 明朝" w:hAnsi="ＭＳ 明朝"/>
          <w:noProof/>
        </w:rPr>
        <w:drawing>
          <wp:anchor distT="0" distB="0" distL="114300" distR="114300" simplePos="0" relativeHeight="252098048" behindDoc="0" locked="0" layoutInCell="1" allowOverlap="1" wp14:anchorId="74EEDAD6" wp14:editId="0A4E35C9">
            <wp:simplePos x="0" y="0"/>
            <wp:positionH relativeFrom="column">
              <wp:posOffset>4291965</wp:posOffset>
            </wp:positionH>
            <wp:positionV relativeFrom="paragraph">
              <wp:posOffset>22860</wp:posOffset>
            </wp:positionV>
            <wp:extent cx="2121480" cy="1533960"/>
            <wp:effectExtent l="0" t="0" r="0" b="9525"/>
            <wp:wrapSquare wrapText="bothSides"/>
            <wp:docPr id="244" name="図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0602_1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Pr>
          <w:rFonts w:ascii="ＭＳ 明朝" w:hAnsi="ＭＳ 明朝"/>
          <w:noProof/>
        </w:rPr>
        <w:drawing>
          <wp:anchor distT="0" distB="0" distL="114300" distR="114300" simplePos="0" relativeHeight="252097024" behindDoc="0" locked="0" layoutInCell="1" allowOverlap="1" wp14:anchorId="7572252D" wp14:editId="3709224A">
            <wp:simplePos x="0" y="0"/>
            <wp:positionH relativeFrom="column">
              <wp:posOffset>-91440</wp:posOffset>
            </wp:positionH>
            <wp:positionV relativeFrom="paragraph">
              <wp:posOffset>22860</wp:posOffset>
            </wp:positionV>
            <wp:extent cx="2120900" cy="1533525"/>
            <wp:effectExtent l="0" t="0" r="0" b="9525"/>
            <wp:wrapSquare wrapText="bothSides"/>
            <wp:docPr id="243" name="図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0602_03.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r w:rsidR="00EF0D88">
        <w:rPr>
          <w:rFonts w:ascii="ＭＳ 明朝" w:hAnsi="ＭＳ 明朝"/>
          <w:noProof/>
        </w:rPr>
        <w:drawing>
          <wp:anchor distT="0" distB="0" distL="114300" distR="114300" simplePos="0" relativeHeight="251977216" behindDoc="1" locked="0" layoutInCell="1" allowOverlap="1" wp14:anchorId="74753CEF" wp14:editId="50AF84AD">
            <wp:simplePos x="0" y="0"/>
            <wp:positionH relativeFrom="column">
              <wp:posOffset>2033905</wp:posOffset>
            </wp:positionH>
            <wp:positionV relativeFrom="paragraph">
              <wp:posOffset>22860</wp:posOffset>
            </wp:positionV>
            <wp:extent cx="2121480" cy="1533960"/>
            <wp:effectExtent l="0" t="0" r="0" b="9525"/>
            <wp:wrapNone/>
            <wp:docPr id="208" name="図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0602_03.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EF0D88">
        <w:rPr>
          <w:rFonts w:ascii="ＭＳ 明朝" w:hAnsi="ＭＳ 明朝"/>
          <w:noProof/>
        </w:rPr>
        <w:drawing>
          <wp:anchor distT="0" distB="0" distL="114300" distR="114300" simplePos="0" relativeHeight="251978240" behindDoc="1" locked="0" layoutInCell="1" allowOverlap="1" wp14:anchorId="7881B164" wp14:editId="227F53A6">
            <wp:simplePos x="0" y="0"/>
            <wp:positionH relativeFrom="column">
              <wp:posOffset>6440805</wp:posOffset>
            </wp:positionH>
            <wp:positionV relativeFrom="paragraph">
              <wp:posOffset>22860</wp:posOffset>
            </wp:positionV>
            <wp:extent cx="2121480" cy="1533960"/>
            <wp:effectExtent l="0" t="0" r="0" b="9525"/>
            <wp:wrapNone/>
            <wp:docPr id="211" name="図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0602_12.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090E32" w:rsidP="00090E32">
      <w:pPr>
        <w:overflowPunct w:val="0"/>
        <w:adjustRightInd w:val="0"/>
        <w:ind w:leftChars="1" w:left="424" w:hangingChars="201" w:hanging="422"/>
        <w:textAlignment w:val="baseline"/>
        <w:rPr>
          <w:rFonts w:ascii="ＭＳ 明朝" w:hAnsi="ＭＳ 明朝"/>
          <w:noProof/>
        </w:rPr>
      </w:pPr>
    </w:p>
    <w:p w:rsidR="00090E32" w:rsidRDefault="003C55EE" w:rsidP="00090E32">
      <w:pPr>
        <w:overflowPunct w:val="0"/>
        <w:adjustRightInd w:val="0"/>
        <w:ind w:leftChars="1" w:left="424" w:hangingChars="201" w:hanging="422"/>
        <w:textAlignment w:val="baseline"/>
        <w:rPr>
          <w:rFonts w:ascii="ＭＳ 明朝" w:hAnsi="ＭＳ 明朝"/>
          <w:noProof/>
        </w:rPr>
      </w:pPr>
      <w:r>
        <w:rPr>
          <w:rFonts w:ascii="ＭＳ 明朝" w:hAnsi="ＭＳ 明朝"/>
          <w:noProof/>
        </w:rPr>
        <w:drawing>
          <wp:anchor distT="0" distB="0" distL="114300" distR="114300" simplePos="0" relativeHeight="252131840" behindDoc="0" locked="0" layoutInCell="1" allowOverlap="1" wp14:anchorId="35AB3B86" wp14:editId="05175E92">
            <wp:simplePos x="0" y="0"/>
            <wp:positionH relativeFrom="column">
              <wp:posOffset>6440805</wp:posOffset>
            </wp:positionH>
            <wp:positionV relativeFrom="paragraph">
              <wp:posOffset>201295</wp:posOffset>
            </wp:positionV>
            <wp:extent cx="2121480" cy="1533960"/>
            <wp:effectExtent l="0" t="0" r="0" b="9525"/>
            <wp:wrapSquare wrapText="bothSides"/>
            <wp:docPr id="369" name="図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0602_12.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C72536">
        <w:rPr>
          <w:rFonts w:ascii="ＭＳ 明朝" w:hAnsi="ＭＳ 明朝"/>
          <w:noProof/>
        </w:rPr>
        <w:drawing>
          <wp:anchor distT="0" distB="0" distL="114300" distR="114300" simplePos="0" relativeHeight="252114432" behindDoc="0" locked="0" layoutInCell="1" allowOverlap="1" wp14:anchorId="0C99AE2E" wp14:editId="7EBBDBE5">
            <wp:simplePos x="0" y="0"/>
            <wp:positionH relativeFrom="margin">
              <wp:posOffset>-91440</wp:posOffset>
            </wp:positionH>
            <wp:positionV relativeFrom="paragraph">
              <wp:posOffset>201295</wp:posOffset>
            </wp:positionV>
            <wp:extent cx="2120900" cy="1533525"/>
            <wp:effectExtent l="0" t="0" r="0" b="9525"/>
            <wp:wrapSquare wrapText="bothSides"/>
            <wp:docPr id="325" name="図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0602_03.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p>
    <w:p w:rsidR="00090E32" w:rsidRDefault="003C55EE" w:rsidP="00090E32">
      <w:pPr>
        <w:overflowPunct w:val="0"/>
        <w:adjustRightInd w:val="0"/>
        <w:ind w:leftChars="1" w:left="424" w:hangingChars="201" w:hanging="422"/>
        <w:textAlignment w:val="baseline"/>
        <w:rPr>
          <w:rFonts w:ascii="ＭＳ 明朝" w:hAnsi="ＭＳ 明朝"/>
          <w:noProof/>
        </w:rPr>
      </w:pPr>
      <w:r>
        <w:rPr>
          <w:rFonts w:ascii="ＭＳ 明朝" w:hAnsi="ＭＳ 明朝"/>
          <w:noProof/>
        </w:rPr>
        <w:drawing>
          <wp:anchor distT="0" distB="0" distL="114300" distR="114300" simplePos="0" relativeHeight="252130816" behindDoc="0" locked="0" layoutInCell="1" allowOverlap="1" wp14:anchorId="177A6F64" wp14:editId="4F10067A">
            <wp:simplePos x="0" y="0"/>
            <wp:positionH relativeFrom="column">
              <wp:posOffset>2033905</wp:posOffset>
            </wp:positionH>
            <wp:positionV relativeFrom="paragraph">
              <wp:posOffset>28575</wp:posOffset>
            </wp:positionV>
            <wp:extent cx="2120900" cy="1533525"/>
            <wp:effectExtent l="0" t="0" r="0" b="9525"/>
            <wp:wrapSquare wrapText="bothSides"/>
            <wp:docPr id="368" name="図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0602_03.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r w:rsidR="00C72536">
        <w:rPr>
          <w:rFonts w:ascii="ＭＳ 明朝" w:hAnsi="ＭＳ 明朝"/>
          <w:noProof/>
        </w:rPr>
        <w:drawing>
          <wp:anchor distT="0" distB="0" distL="114300" distR="114300" simplePos="0" relativeHeight="252115456" behindDoc="0" locked="0" layoutInCell="1" allowOverlap="1" wp14:anchorId="34D5442C" wp14:editId="74A51B41">
            <wp:simplePos x="0" y="0"/>
            <wp:positionH relativeFrom="column">
              <wp:posOffset>4291965</wp:posOffset>
            </wp:positionH>
            <wp:positionV relativeFrom="paragraph">
              <wp:posOffset>28575</wp:posOffset>
            </wp:positionV>
            <wp:extent cx="2120900" cy="1533525"/>
            <wp:effectExtent l="0" t="0" r="0" b="9525"/>
            <wp:wrapSquare wrapText="bothSides"/>
            <wp:docPr id="326" name="図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0602_1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p>
    <w:p w:rsidR="006F534E" w:rsidRDefault="00090E32" w:rsidP="006F534E">
      <w:pPr>
        <w:overflowPunct w:val="0"/>
        <w:adjustRightInd w:val="0"/>
        <w:ind w:leftChars="1" w:left="424" w:hangingChars="201" w:hanging="422"/>
        <w:textAlignment w:val="baseline"/>
        <w:rPr>
          <w:rFonts w:ascii="ＭＳ 明朝" w:hAnsi="ＭＳ 明朝"/>
          <w:noProof/>
        </w:rPr>
      </w:pPr>
      <w:r w:rsidRPr="00E13E40">
        <w:rPr>
          <w:rFonts w:ascii="ＭＳ 明朝" w:hAnsi="ＭＳ 明朝" w:hint="eastAsia"/>
          <w:noProof/>
        </w:rPr>
        <w:t>図</w:t>
      </w:r>
      <w:r w:rsidR="000A30E4" w:rsidRPr="000A30E4">
        <w:rPr>
          <w:noProof/>
        </w:rPr>
        <w:t>5-2-8</w:t>
      </w:r>
      <w:r>
        <w:rPr>
          <w:rFonts w:ascii="ＭＳ 明朝" w:hAnsi="ＭＳ 明朝" w:hint="eastAsia"/>
          <w:noProof/>
        </w:rPr>
        <w:t>②</w:t>
      </w:r>
      <w:r w:rsidRPr="00E13E40">
        <w:rPr>
          <w:rFonts w:ascii="ＭＳ 明朝" w:hAnsi="ＭＳ 明朝" w:hint="eastAsia"/>
          <w:noProof/>
        </w:rPr>
        <w:t xml:space="preserve">　</w:t>
      </w:r>
      <w:r w:rsidR="001A1734">
        <w:rPr>
          <w:rFonts w:ascii="ＭＳ 明朝" w:hAnsi="ＭＳ 明朝" w:hint="eastAsia"/>
          <w:noProof/>
        </w:rPr>
        <w:t>事象</w:t>
      </w:r>
      <w:r w:rsidR="00846ECC" w:rsidRPr="00846ECC">
        <w:rPr>
          <w:noProof/>
        </w:rPr>
        <w:t>E2</w:t>
      </w:r>
      <w:r w:rsidRPr="00E13E40">
        <w:rPr>
          <w:rFonts w:ascii="ＭＳ 明朝" w:hAnsi="ＭＳ 明朝" w:hint="eastAsia"/>
          <w:noProof/>
        </w:rPr>
        <w:t>における</w:t>
      </w:r>
      <w:r w:rsidR="00846ECC" w:rsidRPr="00846ECC">
        <w:rPr>
          <w:noProof/>
        </w:rPr>
        <w:t>PM2.5</w:t>
      </w:r>
      <w:r w:rsidRPr="00E13E40">
        <w:rPr>
          <w:rFonts w:ascii="ＭＳ 明朝" w:hAnsi="ＭＳ 明朝" w:hint="eastAsia"/>
          <w:noProof/>
        </w:rPr>
        <w:t>質量濃度等の分布状況</w:t>
      </w:r>
      <w:r w:rsidR="006F534E">
        <w:rPr>
          <w:rFonts w:ascii="ＭＳ 明朝" w:hAnsi="ＭＳ 明朝" w:hint="eastAsia"/>
          <w:noProof/>
        </w:rPr>
        <w:t xml:space="preserve"> </w:t>
      </w:r>
      <w:r w:rsidR="006F534E">
        <w:rPr>
          <w:rFonts w:ascii="ＭＳ 明朝" w:hAnsi="ＭＳ 明朝"/>
          <w:noProof/>
        </w:rPr>
        <w:t xml:space="preserve">                                    </w:t>
      </w:r>
      <w:r w:rsidR="006F534E">
        <w:rPr>
          <w:rFonts w:ascii="ＭＳ 明朝" w:hAnsi="ＭＳ 明朝"/>
          <w:noProof/>
          <w:sz w:val="18"/>
          <w:szCs w:val="18"/>
        </w:rPr>
        <w:t>(</w:t>
      </w:r>
      <w:r w:rsidR="006F534E" w:rsidRPr="00D97A85">
        <w:rPr>
          <w:rFonts w:ascii="ＭＳ 明朝" w:hAnsi="ＭＳ 明朝" w:hint="eastAsia"/>
          <w:noProof/>
          <w:sz w:val="18"/>
          <w:szCs w:val="18"/>
        </w:rPr>
        <w:t>単位</w:t>
      </w:r>
      <w:r w:rsidR="006F534E">
        <w:rPr>
          <w:rFonts w:ascii="ＭＳ 明朝" w:hAnsi="ＭＳ 明朝" w:hint="eastAsia"/>
          <w:noProof/>
          <w:sz w:val="18"/>
          <w:szCs w:val="18"/>
        </w:rPr>
        <w:t xml:space="preserve"> </w:t>
      </w:r>
      <w:r w:rsidR="006F534E" w:rsidRPr="00D97A85">
        <w:rPr>
          <w:noProof/>
          <w:sz w:val="18"/>
          <w:szCs w:val="18"/>
        </w:rPr>
        <w:t>PM2.5:μg/m</w:t>
      </w:r>
      <w:r w:rsidR="006F534E" w:rsidRPr="00D97A85">
        <w:rPr>
          <w:rFonts w:ascii="ＭＳ 明朝" w:hAnsi="ＭＳ 明朝" w:hint="eastAsia"/>
          <w:noProof/>
          <w:sz w:val="18"/>
          <w:szCs w:val="18"/>
          <w:vertAlign w:val="superscript"/>
        </w:rPr>
        <w:t>3</w:t>
      </w:r>
      <w:r w:rsidR="006F534E" w:rsidRPr="00D97A85">
        <w:rPr>
          <w:rFonts w:ascii="ＭＳ 明朝" w:hAnsi="ＭＳ 明朝" w:hint="eastAsia"/>
          <w:noProof/>
          <w:sz w:val="18"/>
          <w:szCs w:val="18"/>
        </w:rPr>
        <w:t>,</w:t>
      </w:r>
      <w:r w:rsidR="006F534E">
        <w:rPr>
          <w:rFonts w:ascii="ＭＳ 明朝" w:hAnsi="ＭＳ 明朝"/>
          <w:noProof/>
          <w:sz w:val="18"/>
          <w:szCs w:val="18"/>
        </w:rPr>
        <w:t xml:space="preserve"> </w:t>
      </w:r>
      <w:r w:rsidR="006F534E" w:rsidRPr="00D97A85">
        <w:rPr>
          <w:noProof/>
          <w:sz w:val="18"/>
          <w:szCs w:val="18"/>
        </w:rPr>
        <w:t>NMHC:ppmC</w:t>
      </w:r>
      <w:r w:rsidR="006F534E" w:rsidRPr="00D97A85">
        <w:rPr>
          <w:rFonts w:ascii="ＭＳ 明朝" w:hAnsi="ＭＳ 明朝" w:hint="eastAsia"/>
          <w:noProof/>
          <w:sz w:val="18"/>
          <w:szCs w:val="18"/>
        </w:rPr>
        <w:t>,</w:t>
      </w:r>
      <w:r w:rsidR="006F534E">
        <w:rPr>
          <w:rFonts w:ascii="ＭＳ 明朝" w:hAnsi="ＭＳ 明朝"/>
          <w:noProof/>
          <w:sz w:val="18"/>
          <w:szCs w:val="18"/>
        </w:rPr>
        <w:t xml:space="preserve"> </w:t>
      </w:r>
      <w:r w:rsidR="006F534E" w:rsidRPr="00D97A85">
        <w:rPr>
          <w:rFonts w:ascii="ＭＳ 明朝" w:hAnsi="ＭＳ 明朝" w:hint="eastAsia"/>
          <w:noProof/>
          <w:sz w:val="18"/>
          <w:szCs w:val="18"/>
        </w:rPr>
        <w:t>その他:</w:t>
      </w:r>
      <w:r w:rsidR="006F534E" w:rsidRPr="00D97A85">
        <w:rPr>
          <w:noProof/>
          <w:sz w:val="18"/>
          <w:szCs w:val="18"/>
        </w:rPr>
        <w:t>ppb</w:t>
      </w:r>
      <w:r w:rsidR="006F534E">
        <w:rPr>
          <w:rFonts w:ascii="ＭＳ 明朝" w:hAnsi="ＭＳ 明朝"/>
          <w:noProof/>
          <w:sz w:val="18"/>
          <w:szCs w:val="18"/>
        </w:rPr>
        <w:t>)</w:t>
      </w:r>
    </w:p>
    <w:p w:rsidR="006F534E" w:rsidRDefault="006F534E" w:rsidP="006F534E">
      <w:pPr>
        <w:overflowPunct w:val="0"/>
        <w:adjustRightInd w:val="0"/>
        <w:ind w:leftChars="337" w:left="849" w:hanging="141"/>
        <w:textAlignment w:val="baseline"/>
        <w:rPr>
          <w:kern w:val="0"/>
        </w:rPr>
        <w:sectPr w:rsidR="006F534E" w:rsidSect="00B0229D">
          <w:endnotePr>
            <w:numFmt w:val="decimal"/>
          </w:endnotePr>
          <w:pgSz w:w="16838" w:h="11906" w:orient="landscape" w:code="9"/>
          <w:pgMar w:top="1701" w:right="1701" w:bottom="1701" w:left="1701" w:header="851" w:footer="992" w:gutter="0"/>
          <w:cols w:space="425"/>
          <w:docGrid w:linePitch="335"/>
        </w:sectPr>
      </w:pPr>
    </w:p>
    <w:p w:rsidR="00C86854" w:rsidRDefault="002738BD" w:rsidP="00586246">
      <w:pPr>
        <w:overflowPunct w:val="0"/>
        <w:adjustRightInd w:val="0"/>
        <w:ind w:leftChars="67" w:left="141"/>
        <w:textAlignment w:val="baseline"/>
        <w:rPr>
          <w:rFonts w:asciiTheme="minorEastAsia" w:eastAsiaTheme="minorEastAsia" w:hAnsiTheme="minorEastAsia"/>
          <w:kern w:val="0"/>
        </w:rPr>
      </w:pPr>
      <w:r>
        <w:rPr>
          <w:rFonts w:asciiTheme="minorEastAsia" w:eastAsiaTheme="minorEastAsia" w:hAnsiTheme="minorEastAsia" w:hint="eastAsia"/>
          <w:kern w:val="0"/>
        </w:rPr>
        <w:lastRenderedPageBreak/>
        <w:t>④</w:t>
      </w:r>
      <w:r w:rsidR="001A1734">
        <w:rPr>
          <w:rFonts w:asciiTheme="minorEastAsia" w:eastAsiaTheme="minorEastAsia" w:hAnsiTheme="minorEastAsia" w:hint="eastAsia"/>
          <w:kern w:val="0"/>
        </w:rPr>
        <w:t>事象</w:t>
      </w:r>
      <w:r w:rsidR="00C86854" w:rsidRPr="00985D89">
        <w:rPr>
          <w:rFonts w:eastAsiaTheme="minorEastAsia"/>
          <w:kern w:val="0"/>
        </w:rPr>
        <w:t>E5</w:t>
      </w:r>
    </w:p>
    <w:p w:rsidR="007A5EC0" w:rsidRDefault="007A5EC0" w:rsidP="00A176F0">
      <w:pPr>
        <w:overflowPunct w:val="0"/>
        <w:adjustRightInd w:val="0"/>
        <w:ind w:leftChars="135" w:left="283" w:firstLine="2"/>
        <w:textAlignment w:val="baseline"/>
        <w:rPr>
          <w:rFonts w:asciiTheme="minorEastAsia" w:eastAsiaTheme="minorEastAsia" w:hAnsiTheme="minorEastAsia"/>
          <w:kern w:val="0"/>
        </w:rPr>
      </w:pPr>
      <w:r>
        <w:rPr>
          <w:rFonts w:asciiTheme="minorEastAsia" w:eastAsiaTheme="minorEastAsia" w:hAnsiTheme="minorEastAsia" w:hint="eastAsia"/>
          <w:kern w:val="0"/>
        </w:rPr>
        <w:t>・気象概要</w:t>
      </w:r>
    </w:p>
    <w:p w:rsidR="007A5EC0" w:rsidRPr="00985D89" w:rsidRDefault="007A5EC0" w:rsidP="00A176F0">
      <w:pPr>
        <w:overflowPunct w:val="0"/>
        <w:adjustRightInd w:val="0"/>
        <w:ind w:leftChars="135" w:left="283" w:firstLineChars="68" w:firstLine="143"/>
        <w:textAlignment w:val="baseline"/>
        <w:rPr>
          <w:rFonts w:eastAsiaTheme="minorEastAsia"/>
          <w:kern w:val="0"/>
        </w:rPr>
      </w:pPr>
      <w:r w:rsidRPr="00985D89">
        <w:rPr>
          <w:rFonts w:eastAsiaTheme="minorEastAsia"/>
          <w:kern w:val="0"/>
        </w:rPr>
        <w:t>10</w:t>
      </w:r>
      <w:r w:rsidRPr="00985D89">
        <w:rPr>
          <w:rFonts w:eastAsiaTheme="minorEastAsia"/>
          <w:kern w:val="0"/>
        </w:rPr>
        <w:t>月</w:t>
      </w:r>
      <w:r w:rsidRPr="00985D89">
        <w:rPr>
          <w:rFonts w:eastAsiaTheme="minorEastAsia"/>
          <w:kern w:val="0"/>
        </w:rPr>
        <w:t>31</w:t>
      </w:r>
      <w:r w:rsidRPr="00985D89">
        <w:rPr>
          <w:rFonts w:eastAsiaTheme="minorEastAsia"/>
          <w:kern w:val="0"/>
        </w:rPr>
        <w:t>日は、沖縄から東日本にかけて湿った気流や前線の影響で雨が降った。</w:t>
      </w:r>
    </w:p>
    <w:p w:rsidR="007A5EC0" w:rsidRPr="00985D89" w:rsidRDefault="007A5EC0" w:rsidP="00A176F0">
      <w:pPr>
        <w:overflowPunct w:val="0"/>
        <w:adjustRightInd w:val="0"/>
        <w:ind w:leftChars="135" w:left="283" w:firstLineChars="68" w:firstLine="143"/>
        <w:textAlignment w:val="baseline"/>
        <w:rPr>
          <w:rFonts w:eastAsiaTheme="minorEastAsia"/>
          <w:kern w:val="0"/>
        </w:rPr>
      </w:pPr>
      <w:r w:rsidRPr="00985D89">
        <w:rPr>
          <w:rFonts w:eastAsiaTheme="minorEastAsia"/>
          <w:kern w:val="0"/>
        </w:rPr>
        <w:t>11</w:t>
      </w:r>
      <w:r w:rsidRPr="00985D89">
        <w:rPr>
          <w:rFonts w:eastAsiaTheme="minorEastAsia"/>
          <w:kern w:val="0"/>
        </w:rPr>
        <w:t>月</w:t>
      </w:r>
      <w:r w:rsidRPr="00985D89">
        <w:rPr>
          <w:rFonts w:eastAsiaTheme="minorEastAsia"/>
          <w:kern w:val="0"/>
        </w:rPr>
        <w:t>1</w:t>
      </w:r>
      <w:r w:rsidRPr="00985D89">
        <w:rPr>
          <w:rFonts w:eastAsiaTheme="minorEastAsia"/>
          <w:kern w:val="0"/>
        </w:rPr>
        <w:t>日</w:t>
      </w:r>
      <w:r w:rsidR="00FF30BB" w:rsidRPr="00985D89">
        <w:rPr>
          <w:rFonts w:eastAsiaTheme="minorEastAsia"/>
          <w:kern w:val="0"/>
        </w:rPr>
        <w:t>も西日本から東日本では前線の影響で曇りや雨となった。また最低気温が高く</w:t>
      </w:r>
      <w:r w:rsidR="00FF30BB" w:rsidRPr="00985D89">
        <w:rPr>
          <w:rFonts w:eastAsiaTheme="minorEastAsia"/>
          <w:kern w:val="0"/>
        </w:rPr>
        <w:t>9</w:t>
      </w:r>
      <w:r w:rsidR="00FF30BB" w:rsidRPr="00985D89">
        <w:rPr>
          <w:rFonts w:eastAsiaTheme="minorEastAsia"/>
          <w:kern w:val="0"/>
        </w:rPr>
        <w:t>月並みのところもあった。</w:t>
      </w:r>
    </w:p>
    <w:p w:rsidR="007A5EC0" w:rsidRDefault="007A5EC0" w:rsidP="007A5EC0">
      <w:pPr>
        <w:overflowPunct w:val="0"/>
        <w:adjustRightInd w:val="0"/>
        <w:ind w:leftChars="202" w:left="424" w:firstLineChars="68" w:firstLine="143"/>
        <w:textAlignment w:val="baseline"/>
        <w:rPr>
          <w:rFonts w:asciiTheme="minorEastAsia" w:eastAsiaTheme="minorEastAsia" w:hAnsiTheme="minorEastAsia"/>
          <w:kern w:val="0"/>
        </w:rPr>
      </w:pPr>
      <w:r w:rsidRPr="007A5EC0">
        <w:rPr>
          <w:noProof/>
        </w:rPr>
        <w:drawing>
          <wp:anchor distT="0" distB="0" distL="114300" distR="114300" simplePos="0" relativeHeight="251994624" behindDoc="0" locked="0" layoutInCell="1" allowOverlap="1" wp14:anchorId="50EA84FC" wp14:editId="4FFC9F79">
            <wp:simplePos x="0" y="0"/>
            <wp:positionH relativeFrom="column">
              <wp:posOffset>2105025</wp:posOffset>
            </wp:positionH>
            <wp:positionV relativeFrom="paragraph">
              <wp:posOffset>168910</wp:posOffset>
            </wp:positionV>
            <wp:extent cx="1539360" cy="1587600"/>
            <wp:effectExtent l="0" t="0" r="3810" b="0"/>
            <wp:wrapSquare wrapText="bothSides"/>
            <wp:docPr id="238" name="図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539360" cy="158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A5EC0">
        <w:rPr>
          <w:noProof/>
        </w:rPr>
        <w:drawing>
          <wp:anchor distT="0" distB="0" distL="114300" distR="114300" simplePos="0" relativeHeight="251993600" behindDoc="0" locked="0" layoutInCell="1" allowOverlap="1" wp14:anchorId="730C1F07" wp14:editId="330F3C31">
            <wp:simplePos x="0" y="0"/>
            <wp:positionH relativeFrom="column">
              <wp:posOffset>436245</wp:posOffset>
            </wp:positionH>
            <wp:positionV relativeFrom="paragraph">
              <wp:posOffset>161290</wp:posOffset>
            </wp:positionV>
            <wp:extent cx="1558440" cy="1577880"/>
            <wp:effectExtent l="0" t="0" r="3810" b="3810"/>
            <wp:wrapSquare wrapText="bothSides"/>
            <wp:docPr id="235" name="図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58440" cy="15778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A5EC0" w:rsidRDefault="007A5EC0" w:rsidP="007A5EC0">
      <w:pPr>
        <w:overflowPunct w:val="0"/>
        <w:adjustRightInd w:val="0"/>
        <w:ind w:leftChars="202" w:left="424" w:firstLineChars="68" w:firstLine="143"/>
        <w:textAlignment w:val="baseline"/>
        <w:rPr>
          <w:rFonts w:asciiTheme="minorEastAsia" w:eastAsiaTheme="minorEastAsia" w:hAnsiTheme="minorEastAsia"/>
          <w:kern w:val="0"/>
        </w:rPr>
      </w:pPr>
    </w:p>
    <w:p w:rsidR="007A5EC0" w:rsidRDefault="007A5EC0" w:rsidP="007A5EC0">
      <w:pPr>
        <w:overflowPunct w:val="0"/>
        <w:adjustRightInd w:val="0"/>
        <w:ind w:leftChars="202" w:left="424" w:firstLineChars="68" w:firstLine="143"/>
        <w:textAlignment w:val="baseline"/>
        <w:rPr>
          <w:rFonts w:asciiTheme="minorEastAsia" w:eastAsiaTheme="minorEastAsia" w:hAnsiTheme="minorEastAsia"/>
          <w:kern w:val="0"/>
        </w:rPr>
      </w:pPr>
    </w:p>
    <w:p w:rsidR="007A5EC0" w:rsidRDefault="007A5EC0" w:rsidP="007A5EC0">
      <w:pPr>
        <w:overflowPunct w:val="0"/>
        <w:adjustRightInd w:val="0"/>
        <w:ind w:leftChars="202" w:left="424" w:firstLineChars="68" w:firstLine="143"/>
        <w:textAlignment w:val="baseline"/>
        <w:rPr>
          <w:rFonts w:asciiTheme="minorEastAsia" w:eastAsiaTheme="minorEastAsia" w:hAnsiTheme="minorEastAsia"/>
          <w:kern w:val="0"/>
        </w:rPr>
      </w:pPr>
    </w:p>
    <w:p w:rsidR="007A5EC0" w:rsidRDefault="007A5EC0" w:rsidP="007A5EC0">
      <w:pPr>
        <w:overflowPunct w:val="0"/>
        <w:adjustRightInd w:val="0"/>
        <w:ind w:leftChars="202" w:left="424" w:firstLineChars="68" w:firstLine="143"/>
        <w:textAlignment w:val="baseline"/>
        <w:rPr>
          <w:rFonts w:asciiTheme="minorEastAsia" w:eastAsiaTheme="minorEastAsia" w:hAnsiTheme="minorEastAsia"/>
          <w:kern w:val="0"/>
        </w:rPr>
      </w:pPr>
    </w:p>
    <w:p w:rsidR="007A5EC0" w:rsidRDefault="007A5EC0" w:rsidP="007A5EC0">
      <w:pPr>
        <w:overflowPunct w:val="0"/>
        <w:adjustRightInd w:val="0"/>
        <w:ind w:leftChars="202" w:left="424" w:firstLineChars="68" w:firstLine="143"/>
        <w:textAlignment w:val="baseline"/>
        <w:rPr>
          <w:rFonts w:asciiTheme="minorEastAsia" w:eastAsiaTheme="minorEastAsia" w:hAnsiTheme="minorEastAsia"/>
          <w:kern w:val="0"/>
        </w:rPr>
      </w:pPr>
    </w:p>
    <w:p w:rsidR="007A5EC0" w:rsidRDefault="007A5EC0" w:rsidP="007A5EC0">
      <w:pPr>
        <w:overflowPunct w:val="0"/>
        <w:adjustRightInd w:val="0"/>
        <w:ind w:leftChars="202" w:left="424" w:firstLineChars="68" w:firstLine="143"/>
        <w:textAlignment w:val="baseline"/>
        <w:rPr>
          <w:rFonts w:asciiTheme="minorEastAsia" w:eastAsiaTheme="minorEastAsia" w:hAnsiTheme="minorEastAsia"/>
          <w:kern w:val="0"/>
        </w:rPr>
      </w:pPr>
    </w:p>
    <w:p w:rsidR="007A5EC0" w:rsidRDefault="007A5EC0" w:rsidP="007A5EC0">
      <w:pPr>
        <w:overflowPunct w:val="0"/>
        <w:adjustRightInd w:val="0"/>
        <w:ind w:leftChars="202" w:left="424" w:firstLineChars="68" w:firstLine="143"/>
        <w:textAlignment w:val="baseline"/>
        <w:rPr>
          <w:rFonts w:asciiTheme="minorEastAsia" w:eastAsiaTheme="minorEastAsia" w:hAnsiTheme="minorEastAsia"/>
          <w:kern w:val="0"/>
        </w:rPr>
      </w:pPr>
    </w:p>
    <w:p w:rsidR="007A5EC0" w:rsidRDefault="007A5EC0" w:rsidP="007A5EC0">
      <w:pPr>
        <w:overflowPunct w:val="0"/>
        <w:adjustRightInd w:val="0"/>
        <w:ind w:leftChars="202" w:left="424" w:firstLineChars="68" w:firstLine="143"/>
        <w:textAlignment w:val="baseline"/>
        <w:rPr>
          <w:rFonts w:asciiTheme="minorEastAsia" w:eastAsiaTheme="minorEastAsia" w:hAnsiTheme="minorEastAsia"/>
          <w:kern w:val="0"/>
        </w:rPr>
      </w:pPr>
    </w:p>
    <w:p w:rsidR="007A5EC0" w:rsidRDefault="007A5EC0" w:rsidP="007A5EC0">
      <w:pPr>
        <w:overflowPunct w:val="0"/>
        <w:adjustRightInd w:val="0"/>
        <w:ind w:leftChars="202" w:left="424" w:firstLineChars="68" w:firstLine="143"/>
        <w:textAlignment w:val="baseline"/>
        <w:rPr>
          <w:rFonts w:asciiTheme="minorEastAsia" w:eastAsiaTheme="minorEastAsia" w:hAnsiTheme="minorEastAsia"/>
          <w:kern w:val="0"/>
        </w:rPr>
      </w:pPr>
    </w:p>
    <w:p w:rsidR="007A5EC0" w:rsidRDefault="007A5EC0" w:rsidP="007A5EC0">
      <w:pPr>
        <w:overflowPunct w:val="0"/>
        <w:adjustRightInd w:val="0"/>
        <w:ind w:leftChars="202" w:left="424" w:firstLineChars="68" w:firstLine="143"/>
        <w:textAlignment w:val="baseline"/>
        <w:rPr>
          <w:rFonts w:asciiTheme="minorEastAsia" w:eastAsiaTheme="minorEastAsia" w:hAnsiTheme="minorEastAsia"/>
          <w:kern w:val="0"/>
        </w:rPr>
      </w:pPr>
    </w:p>
    <w:p w:rsidR="007A5EC0" w:rsidRDefault="007A5EC0" w:rsidP="007A5EC0">
      <w:pPr>
        <w:overflowPunct w:val="0"/>
        <w:adjustRightInd w:val="0"/>
        <w:ind w:leftChars="202" w:left="424" w:firstLineChars="68" w:firstLine="143"/>
        <w:textAlignment w:val="baseline"/>
        <w:rPr>
          <w:rFonts w:eastAsiaTheme="minorEastAsia"/>
          <w:kern w:val="0"/>
        </w:rPr>
      </w:pPr>
      <w:r>
        <w:rPr>
          <w:rFonts w:ascii="ＭＳ 明朝" w:hAnsi="ＭＳ 明朝" w:hint="eastAsia"/>
          <w:noProof/>
        </w:rPr>
        <w:t>図</w:t>
      </w:r>
      <w:r w:rsidR="00985D89" w:rsidRPr="00985D89">
        <w:rPr>
          <w:noProof/>
        </w:rPr>
        <w:t>5-2-9</w:t>
      </w:r>
      <w:r>
        <w:rPr>
          <w:rFonts w:ascii="ＭＳ 明朝" w:hAnsi="ＭＳ 明朝" w:hint="eastAsia"/>
          <w:noProof/>
        </w:rPr>
        <w:t xml:space="preserve">　天気図　</w:t>
      </w:r>
      <w:r w:rsidR="00B40AC1">
        <w:rPr>
          <w:rFonts w:ascii="ＭＳ 明朝" w:hAnsi="ＭＳ 明朝" w:hint="eastAsia"/>
          <w:noProof/>
        </w:rPr>
        <w:t>(</w:t>
      </w:r>
      <w:r>
        <w:rPr>
          <w:rFonts w:asciiTheme="minorEastAsia" w:eastAsiaTheme="minorEastAsia" w:hAnsiTheme="minorEastAsia" w:hint="eastAsia"/>
          <w:kern w:val="0"/>
        </w:rPr>
        <w:t>気象庁</w:t>
      </w:r>
      <w:r w:rsidRPr="00762F0E">
        <w:rPr>
          <w:rFonts w:eastAsiaTheme="minorEastAsia"/>
          <w:kern w:val="0"/>
        </w:rPr>
        <w:t>http://www.data.jma.go.jp/fcd/yoho/hibiten/</w:t>
      </w:r>
      <w:r w:rsidR="00B40AC1">
        <w:rPr>
          <w:rFonts w:eastAsiaTheme="minorEastAsia" w:hint="eastAsia"/>
          <w:kern w:val="0"/>
        </w:rPr>
        <w:t>)</w:t>
      </w:r>
    </w:p>
    <w:p w:rsidR="007A5EC0" w:rsidRDefault="007A5EC0" w:rsidP="007A5EC0">
      <w:pPr>
        <w:overflowPunct w:val="0"/>
        <w:adjustRightInd w:val="0"/>
        <w:ind w:leftChars="202" w:left="424" w:firstLineChars="68" w:firstLine="143"/>
        <w:textAlignment w:val="baseline"/>
        <w:rPr>
          <w:rFonts w:asciiTheme="minorEastAsia" w:eastAsiaTheme="minorEastAsia" w:hAnsiTheme="minorEastAsia"/>
          <w:kern w:val="0"/>
        </w:rPr>
      </w:pPr>
    </w:p>
    <w:p w:rsidR="007A5EC0" w:rsidRDefault="007A5EC0" w:rsidP="00A176F0">
      <w:pPr>
        <w:widowControl/>
        <w:overflowPunct w:val="0"/>
        <w:adjustRightInd w:val="0"/>
        <w:ind w:leftChars="135" w:left="283" w:firstLine="2"/>
        <w:textAlignment w:val="baseline"/>
        <w:rPr>
          <w:rFonts w:asciiTheme="minorEastAsia" w:eastAsiaTheme="minorEastAsia" w:hAnsiTheme="minorEastAsia"/>
          <w:kern w:val="0"/>
        </w:rPr>
      </w:pPr>
      <w:r>
        <w:rPr>
          <w:rFonts w:asciiTheme="minorEastAsia" w:eastAsiaTheme="minorEastAsia" w:hAnsiTheme="minorEastAsia" w:hint="eastAsia"/>
          <w:kern w:val="0"/>
        </w:rPr>
        <w:t xml:space="preserve">・PM2.5等の発生状況　</w:t>
      </w:r>
    </w:p>
    <w:p w:rsidR="00CE68CE" w:rsidRPr="002507A6" w:rsidRDefault="00CE68CE" w:rsidP="00A176F0">
      <w:pPr>
        <w:overflowPunct w:val="0"/>
        <w:adjustRightInd w:val="0"/>
        <w:ind w:leftChars="202" w:left="424" w:firstLineChars="64" w:firstLine="134"/>
        <w:textAlignment w:val="baseline"/>
        <w:rPr>
          <w:rFonts w:eastAsiaTheme="minorEastAsia"/>
          <w:noProof/>
        </w:rPr>
      </w:pPr>
      <w:r w:rsidRPr="002507A6">
        <w:rPr>
          <w:rFonts w:eastAsiaTheme="minorEastAsia"/>
          <w:noProof/>
        </w:rPr>
        <w:t>図</w:t>
      </w:r>
      <w:r w:rsidRPr="002507A6">
        <w:rPr>
          <w:rFonts w:eastAsiaTheme="minorEastAsia"/>
          <w:noProof/>
        </w:rPr>
        <w:t>4-8-4</w:t>
      </w:r>
      <w:r w:rsidRPr="002507A6">
        <w:rPr>
          <w:rFonts w:ascii="ＭＳ 明朝" w:hAnsi="ＭＳ 明朝" w:cs="ＭＳ 明朝" w:hint="eastAsia"/>
          <w:noProof/>
        </w:rPr>
        <w:t>④</w:t>
      </w:r>
      <w:r w:rsidRPr="002507A6">
        <w:rPr>
          <w:rFonts w:eastAsiaTheme="minorEastAsia"/>
          <w:noProof/>
        </w:rPr>
        <w:t>において高濃度のピークは</w:t>
      </w:r>
      <w:r w:rsidRPr="002507A6">
        <w:rPr>
          <w:rFonts w:eastAsiaTheme="minorEastAsia"/>
          <w:noProof/>
        </w:rPr>
        <w:t>10</w:t>
      </w:r>
      <w:r w:rsidRPr="002507A6">
        <w:rPr>
          <w:rFonts w:eastAsiaTheme="minorEastAsia"/>
          <w:noProof/>
        </w:rPr>
        <w:t>月</w:t>
      </w:r>
      <w:r w:rsidRPr="002507A6">
        <w:rPr>
          <w:rFonts w:eastAsiaTheme="minorEastAsia"/>
          <w:noProof/>
        </w:rPr>
        <w:t>31</w:t>
      </w:r>
      <w:r w:rsidRPr="002507A6">
        <w:rPr>
          <w:rFonts w:eastAsiaTheme="minorEastAsia"/>
          <w:noProof/>
        </w:rPr>
        <w:t>日</w:t>
      </w:r>
      <w:r w:rsidR="00A176F0">
        <w:rPr>
          <w:rFonts w:eastAsiaTheme="minorEastAsia" w:hint="eastAsia"/>
          <w:noProof/>
        </w:rPr>
        <w:t>午後</w:t>
      </w:r>
      <w:r w:rsidR="00A176F0">
        <w:rPr>
          <w:rFonts w:eastAsiaTheme="minorEastAsia" w:hint="eastAsia"/>
          <w:noProof/>
        </w:rPr>
        <w:t>6</w:t>
      </w:r>
      <w:r w:rsidRPr="002507A6">
        <w:rPr>
          <w:rFonts w:eastAsiaTheme="minorEastAsia"/>
          <w:noProof/>
        </w:rPr>
        <w:t>時</w:t>
      </w:r>
      <w:r w:rsidR="00A176F0">
        <w:rPr>
          <w:rFonts w:eastAsiaTheme="minorEastAsia" w:hint="eastAsia"/>
          <w:noProof/>
        </w:rPr>
        <w:t>頃</w:t>
      </w:r>
      <w:r w:rsidR="00210B98">
        <w:rPr>
          <w:rFonts w:eastAsiaTheme="minorEastAsia" w:hint="eastAsia"/>
          <w:noProof/>
        </w:rPr>
        <w:t>に</w:t>
      </w:r>
      <w:r w:rsidR="00A176F0">
        <w:rPr>
          <w:rFonts w:eastAsiaTheme="minorEastAsia" w:hint="eastAsia"/>
          <w:noProof/>
        </w:rPr>
        <w:t>確認されたので、時刻をさかのぼり午後</w:t>
      </w:r>
      <w:r w:rsidR="00A176F0">
        <w:rPr>
          <w:rFonts w:eastAsiaTheme="minorEastAsia" w:hint="eastAsia"/>
          <w:noProof/>
        </w:rPr>
        <w:t>3</w:t>
      </w:r>
      <w:r w:rsidR="00A176F0">
        <w:rPr>
          <w:rFonts w:eastAsiaTheme="minorEastAsia" w:hint="eastAsia"/>
          <w:noProof/>
        </w:rPr>
        <w:t>時から解析した。</w:t>
      </w:r>
    </w:p>
    <w:p w:rsidR="00CE68CE" w:rsidRPr="002507A6" w:rsidRDefault="00CE68CE" w:rsidP="009075F7">
      <w:pPr>
        <w:overflowPunct w:val="0"/>
        <w:adjustRightInd w:val="0"/>
        <w:ind w:leftChars="202" w:left="424" w:firstLineChars="63" w:firstLine="132"/>
        <w:textAlignment w:val="baseline"/>
        <w:rPr>
          <w:noProof/>
        </w:rPr>
      </w:pPr>
      <w:r w:rsidRPr="002507A6">
        <w:rPr>
          <w:noProof/>
        </w:rPr>
        <w:t>31</w:t>
      </w:r>
      <w:r w:rsidRPr="002507A6">
        <w:rPr>
          <w:noProof/>
        </w:rPr>
        <w:t>日</w:t>
      </w:r>
      <w:r w:rsidR="00C716FE">
        <w:rPr>
          <w:rFonts w:hint="eastAsia"/>
          <w:noProof/>
        </w:rPr>
        <w:t>の</w:t>
      </w:r>
      <w:r w:rsidR="00A176F0">
        <w:rPr>
          <w:rFonts w:hint="eastAsia"/>
          <w:noProof/>
        </w:rPr>
        <w:t>午後</w:t>
      </w:r>
      <w:r w:rsidR="00A176F0">
        <w:rPr>
          <w:rFonts w:hint="eastAsia"/>
          <w:noProof/>
        </w:rPr>
        <w:t>3</w:t>
      </w:r>
      <w:r w:rsidRPr="002507A6">
        <w:rPr>
          <w:noProof/>
        </w:rPr>
        <w:t>時には</w:t>
      </w:r>
      <w:r w:rsidR="00A176F0" w:rsidRPr="00A176F0">
        <w:rPr>
          <w:rFonts w:asciiTheme="minorEastAsia" w:eastAsiaTheme="minorEastAsia" w:hAnsiTheme="minorEastAsia" w:hint="eastAsia"/>
          <w:noProof/>
        </w:rPr>
        <w:t>(</w:t>
      </w:r>
      <w:r w:rsidR="00A176F0">
        <w:rPr>
          <w:rFonts w:hint="eastAsia"/>
          <w:noProof/>
        </w:rPr>
        <w:t>図</w:t>
      </w:r>
      <w:r w:rsidR="00C716FE">
        <w:rPr>
          <w:rFonts w:eastAsiaTheme="minorEastAsia" w:hint="eastAsia"/>
          <w:noProof/>
        </w:rPr>
        <w:t>5-2-10</w:t>
      </w:r>
      <w:r w:rsidR="00C716FE">
        <w:rPr>
          <w:rFonts w:eastAsiaTheme="minorEastAsia" w:hint="eastAsia"/>
          <w:noProof/>
        </w:rPr>
        <w:t>①左</w:t>
      </w:r>
      <w:r w:rsidR="00A176F0" w:rsidRPr="00A176F0">
        <w:rPr>
          <w:rFonts w:asciiTheme="minorEastAsia" w:eastAsiaTheme="minorEastAsia" w:hAnsiTheme="minorEastAsia" w:hint="eastAsia"/>
          <w:noProof/>
        </w:rPr>
        <w:t>)</w:t>
      </w:r>
      <w:r w:rsidR="00C716FE">
        <w:rPr>
          <w:rFonts w:asciiTheme="minorEastAsia" w:eastAsiaTheme="minorEastAsia" w:hAnsiTheme="minorEastAsia" w:hint="eastAsia"/>
          <w:noProof/>
        </w:rPr>
        <w:t>、</w:t>
      </w:r>
      <w:r w:rsidR="00210B98">
        <w:rPr>
          <w:rFonts w:asciiTheme="minorEastAsia" w:eastAsiaTheme="minorEastAsia" w:hAnsiTheme="minorEastAsia" w:hint="eastAsia"/>
          <w:noProof/>
        </w:rPr>
        <w:t>関東南部では南</w:t>
      </w:r>
      <w:r w:rsidRPr="002507A6">
        <w:rPr>
          <w:noProof/>
        </w:rPr>
        <w:t>風</w:t>
      </w:r>
      <w:r w:rsidR="00C716FE">
        <w:rPr>
          <w:rFonts w:hint="eastAsia"/>
          <w:noProof/>
        </w:rPr>
        <w:t>が</w:t>
      </w:r>
      <w:r w:rsidRPr="002507A6">
        <w:rPr>
          <w:noProof/>
        </w:rPr>
        <w:t>、群馬</w:t>
      </w:r>
      <w:r w:rsidR="002507A6">
        <w:rPr>
          <w:rFonts w:hint="eastAsia"/>
          <w:noProof/>
        </w:rPr>
        <w:t>、</w:t>
      </w:r>
      <w:r w:rsidRPr="002507A6">
        <w:rPr>
          <w:noProof/>
        </w:rPr>
        <w:t>栃木</w:t>
      </w:r>
      <w:r w:rsidR="002507A6">
        <w:rPr>
          <w:rFonts w:hint="eastAsia"/>
          <w:noProof/>
        </w:rPr>
        <w:t>、</w:t>
      </w:r>
      <w:r w:rsidRPr="002507A6">
        <w:rPr>
          <w:noProof/>
        </w:rPr>
        <w:t>埼玉</w:t>
      </w:r>
      <w:r w:rsidR="002507A6">
        <w:rPr>
          <w:rFonts w:hint="eastAsia"/>
          <w:noProof/>
        </w:rPr>
        <w:t>の一部で</w:t>
      </w:r>
      <w:r w:rsidR="00C716FE">
        <w:rPr>
          <w:rFonts w:hint="eastAsia"/>
          <w:noProof/>
        </w:rPr>
        <w:t>は</w:t>
      </w:r>
      <w:r w:rsidRPr="002507A6">
        <w:rPr>
          <w:noProof/>
        </w:rPr>
        <w:t>北風が吹い</w:t>
      </w:r>
      <w:r w:rsidR="009779FD">
        <w:rPr>
          <w:rFonts w:hint="eastAsia"/>
          <w:noProof/>
        </w:rPr>
        <w:t>たことから</w:t>
      </w:r>
      <w:r w:rsidRPr="002507A6">
        <w:rPr>
          <w:noProof/>
        </w:rPr>
        <w:t>埼玉付近で</w:t>
      </w:r>
      <w:r w:rsidR="002507A6">
        <w:rPr>
          <w:noProof/>
        </w:rPr>
        <w:t>これらの収束域がみられた。</w:t>
      </w:r>
      <w:r w:rsidRPr="002507A6">
        <w:rPr>
          <w:noProof/>
        </w:rPr>
        <w:t>PM2.5</w:t>
      </w:r>
      <w:r w:rsidR="00C716FE">
        <w:rPr>
          <w:rFonts w:hint="eastAsia"/>
          <w:noProof/>
        </w:rPr>
        <w:t>や</w:t>
      </w:r>
      <w:r w:rsidR="002507A6">
        <w:rPr>
          <w:rFonts w:hint="eastAsia"/>
          <w:noProof/>
        </w:rPr>
        <w:t>Ox</w:t>
      </w:r>
      <w:r w:rsidRPr="002507A6">
        <w:rPr>
          <w:noProof/>
        </w:rPr>
        <w:t>濃度の高い</w:t>
      </w:r>
      <w:r w:rsidR="009779FD">
        <w:rPr>
          <w:noProof/>
        </w:rPr>
        <w:t>地点</w:t>
      </w:r>
      <w:r w:rsidR="009075F7" w:rsidRPr="009075F7">
        <w:rPr>
          <w:rFonts w:asciiTheme="minorEastAsia" w:eastAsiaTheme="minorEastAsia" w:hAnsiTheme="minorEastAsia" w:hint="eastAsia"/>
          <w:noProof/>
        </w:rPr>
        <w:t>(</w:t>
      </w:r>
      <w:r w:rsidR="009075F7">
        <w:rPr>
          <w:noProof/>
        </w:rPr>
        <w:t>60-8</w:t>
      </w:r>
      <w:r w:rsidR="00210B98">
        <w:rPr>
          <w:rFonts w:hint="eastAsia"/>
          <w:noProof/>
        </w:rPr>
        <w:t>0</w:t>
      </w:r>
      <w:r w:rsidR="009075F7">
        <w:rPr>
          <w:noProof/>
        </w:rPr>
        <w:t>ppb</w:t>
      </w:r>
      <w:r w:rsidR="009075F7" w:rsidRPr="009075F7">
        <w:rPr>
          <w:rFonts w:asciiTheme="minorEastAsia" w:eastAsiaTheme="minorEastAsia" w:hAnsiTheme="minorEastAsia" w:hint="eastAsia"/>
          <w:noProof/>
        </w:rPr>
        <w:t>)</w:t>
      </w:r>
      <w:r w:rsidR="00210B98">
        <w:rPr>
          <w:rFonts w:asciiTheme="minorEastAsia" w:eastAsiaTheme="minorEastAsia" w:hAnsiTheme="minorEastAsia" w:hint="eastAsia"/>
          <w:noProof/>
        </w:rPr>
        <w:t>は</w:t>
      </w:r>
      <w:r w:rsidR="009075F7">
        <w:rPr>
          <w:rFonts w:hint="eastAsia"/>
          <w:noProof/>
        </w:rPr>
        <w:t>埼玉北部で</w:t>
      </w:r>
      <w:r w:rsidRPr="002507A6">
        <w:rPr>
          <w:noProof/>
        </w:rPr>
        <w:t>みられた</w:t>
      </w:r>
      <w:r w:rsidR="009075F7">
        <w:rPr>
          <w:rFonts w:hint="eastAsia"/>
          <w:noProof/>
        </w:rPr>
        <w:t>が、</w:t>
      </w:r>
      <w:r w:rsidRPr="002507A6">
        <w:rPr>
          <w:noProof/>
        </w:rPr>
        <w:t>NOx</w:t>
      </w:r>
      <w:r w:rsidR="002507A6">
        <w:rPr>
          <w:rFonts w:hint="eastAsia"/>
          <w:noProof/>
        </w:rPr>
        <w:t>、</w:t>
      </w:r>
      <w:r w:rsidR="002507A6">
        <w:rPr>
          <w:rFonts w:hint="eastAsia"/>
          <w:noProof/>
        </w:rPr>
        <w:t>SO</w:t>
      </w:r>
      <w:r w:rsidR="002507A6" w:rsidRPr="002507A6">
        <w:rPr>
          <w:rFonts w:hint="eastAsia"/>
          <w:noProof/>
          <w:vertAlign w:val="subscript"/>
        </w:rPr>
        <w:t>2</w:t>
      </w:r>
      <w:r w:rsidR="00F6483D">
        <w:rPr>
          <w:rFonts w:hint="eastAsia"/>
          <w:noProof/>
          <w:vertAlign w:val="subscript"/>
        </w:rPr>
        <w:t>、</w:t>
      </w:r>
      <w:r w:rsidR="00F6483D" w:rsidRPr="00F6483D">
        <w:rPr>
          <w:rFonts w:hint="eastAsia"/>
          <w:noProof/>
        </w:rPr>
        <w:t>NMHC</w:t>
      </w:r>
      <w:r w:rsidRPr="002507A6">
        <w:rPr>
          <w:noProof/>
        </w:rPr>
        <w:t>濃度</w:t>
      </w:r>
      <w:r w:rsidR="009075F7">
        <w:rPr>
          <w:rFonts w:hint="eastAsia"/>
          <w:noProof/>
        </w:rPr>
        <w:t>の高い地点は</w:t>
      </w:r>
      <w:r w:rsidR="00C37D5E">
        <w:rPr>
          <w:rFonts w:hint="eastAsia"/>
          <w:noProof/>
        </w:rPr>
        <w:t>PM2.5</w:t>
      </w:r>
      <w:r w:rsidR="00C37D5E">
        <w:rPr>
          <w:rFonts w:hint="eastAsia"/>
          <w:noProof/>
        </w:rPr>
        <w:t>濃度</w:t>
      </w:r>
      <w:r w:rsidR="00210B98">
        <w:rPr>
          <w:rFonts w:hint="eastAsia"/>
          <w:noProof/>
        </w:rPr>
        <w:t>分布とは</w:t>
      </w:r>
      <w:r w:rsidR="00C37D5E">
        <w:rPr>
          <w:rFonts w:hint="eastAsia"/>
          <w:noProof/>
        </w:rPr>
        <w:t>異なり</w:t>
      </w:r>
      <w:r w:rsidR="009075F7">
        <w:rPr>
          <w:rFonts w:hint="eastAsia"/>
          <w:noProof/>
        </w:rPr>
        <w:t>、</w:t>
      </w:r>
      <w:r w:rsidRPr="002507A6">
        <w:rPr>
          <w:noProof/>
        </w:rPr>
        <w:t>東京湾沿岸部</w:t>
      </w:r>
      <w:r w:rsidR="00F6483D">
        <w:rPr>
          <w:rFonts w:hint="eastAsia"/>
          <w:noProof/>
        </w:rPr>
        <w:t>やその近傍</w:t>
      </w:r>
      <w:r w:rsidR="007E5277">
        <w:rPr>
          <w:rFonts w:hint="eastAsia"/>
          <w:noProof/>
        </w:rPr>
        <w:t>にみられた</w:t>
      </w:r>
      <w:r w:rsidRPr="002507A6">
        <w:rPr>
          <w:noProof/>
        </w:rPr>
        <w:t>。</w:t>
      </w:r>
      <w:r w:rsidR="00210B98">
        <w:rPr>
          <w:rFonts w:hint="eastAsia"/>
          <w:noProof/>
        </w:rPr>
        <w:t>その後</w:t>
      </w:r>
      <w:r w:rsidR="009779FD">
        <w:rPr>
          <w:rFonts w:hint="eastAsia"/>
          <w:noProof/>
        </w:rPr>
        <w:t>、</w:t>
      </w:r>
      <w:r w:rsidR="00210B98">
        <w:rPr>
          <w:rFonts w:hint="eastAsia"/>
          <w:noProof/>
        </w:rPr>
        <w:t>PM2.5</w:t>
      </w:r>
      <w:r w:rsidR="00210B98">
        <w:rPr>
          <w:rFonts w:hint="eastAsia"/>
          <w:noProof/>
        </w:rPr>
        <w:t>濃度の高い</w:t>
      </w:r>
      <w:r w:rsidR="009779FD">
        <w:rPr>
          <w:rFonts w:hint="eastAsia"/>
          <w:noProof/>
        </w:rPr>
        <w:t>地点は</w:t>
      </w:r>
      <w:r w:rsidR="00210B98">
        <w:rPr>
          <w:rFonts w:hint="eastAsia"/>
          <w:noProof/>
        </w:rPr>
        <w:t>群馬、埼玉、栃木まで拡大した。</w:t>
      </w:r>
      <w:r w:rsidR="00C716FE">
        <w:rPr>
          <w:rFonts w:hint="eastAsia"/>
          <w:noProof/>
        </w:rPr>
        <w:t>午後</w:t>
      </w:r>
      <w:r w:rsidR="00C716FE">
        <w:rPr>
          <w:rFonts w:hint="eastAsia"/>
          <w:noProof/>
        </w:rPr>
        <w:t>9</w:t>
      </w:r>
      <w:r w:rsidR="00C716FE">
        <w:rPr>
          <w:rFonts w:hint="eastAsia"/>
          <w:noProof/>
        </w:rPr>
        <w:t>時には</w:t>
      </w:r>
      <w:r w:rsidR="00C716FE" w:rsidRPr="00C716FE">
        <w:rPr>
          <w:rFonts w:asciiTheme="minorEastAsia" w:eastAsiaTheme="minorEastAsia" w:hAnsiTheme="minorEastAsia" w:hint="eastAsia"/>
          <w:noProof/>
        </w:rPr>
        <w:t>(</w:t>
      </w:r>
      <w:r w:rsidR="00C716FE">
        <w:rPr>
          <w:rFonts w:hint="eastAsia"/>
          <w:noProof/>
        </w:rPr>
        <w:t>図</w:t>
      </w:r>
      <w:r w:rsidR="00C716FE">
        <w:rPr>
          <w:rFonts w:eastAsiaTheme="minorEastAsia" w:hint="eastAsia"/>
          <w:noProof/>
        </w:rPr>
        <w:t>5-2-10</w:t>
      </w:r>
      <w:r w:rsidR="00C716FE">
        <w:rPr>
          <w:rFonts w:eastAsiaTheme="minorEastAsia" w:hint="eastAsia"/>
          <w:noProof/>
        </w:rPr>
        <w:t>①右</w:t>
      </w:r>
      <w:r w:rsidR="00C716FE" w:rsidRPr="00C716FE">
        <w:rPr>
          <w:rFonts w:asciiTheme="minorEastAsia" w:eastAsiaTheme="minorEastAsia" w:hAnsiTheme="minorEastAsia" w:hint="eastAsia"/>
          <w:noProof/>
        </w:rPr>
        <w:t>)</w:t>
      </w:r>
      <w:r w:rsidRPr="002507A6">
        <w:rPr>
          <w:noProof/>
        </w:rPr>
        <w:t>東京湾海風が弱ま</w:t>
      </w:r>
      <w:r w:rsidR="007E5277">
        <w:rPr>
          <w:rFonts w:hint="eastAsia"/>
          <w:noProof/>
        </w:rPr>
        <w:t>り、埼玉南部から東京まで北風が吹くようになり</w:t>
      </w:r>
      <w:r w:rsidR="009779FD">
        <w:rPr>
          <w:noProof/>
        </w:rPr>
        <w:t>、</w:t>
      </w:r>
      <w:r w:rsidRPr="002507A6">
        <w:rPr>
          <w:noProof/>
        </w:rPr>
        <w:t>PM2.5</w:t>
      </w:r>
      <w:r w:rsidR="006C6DD9">
        <w:rPr>
          <w:rFonts w:hint="eastAsia"/>
          <w:noProof/>
        </w:rPr>
        <w:t>濃度</w:t>
      </w:r>
      <w:r w:rsidR="009779FD">
        <w:rPr>
          <w:rFonts w:hint="eastAsia"/>
          <w:noProof/>
        </w:rPr>
        <w:t>の高い地点</w:t>
      </w:r>
      <w:r w:rsidR="007E5277">
        <w:rPr>
          <w:rFonts w:hint="eastAsia"/>
          <w:noProof/>
        </w:rPr>
        <w:t>が</w:t>
      </w:r>
      <w:r w:rsidRPr="002507A6">
        <w:rPr>
          <w:noProof/>
        </w:rPr>
        <w:t>埼玉南部から東京</w:t>
      </w:r>
      <w:r w:rsidR="00C716FE">
        <w:rPr>
          <w:rFonts w:hint="eastAsia"/>
          <w:noProof/>
        </w:rPr>
        <w:t>の一部</w:t>
      </w:r>
      <w:r w:rsidRPr="002507A6">
        <w:rPr>
          <w:noProof/>
        </w:rPr>
        <w:t>にかけて</w:t>
      </w:r>
      <w:r w:rsidR="009779FD">
        <w:rPr>
          <w:rFonts w:hint="eastAsia"/>
          <w:noProof/>
        </w:rPr>
        <w:t>みられ</w:t>
      </w:r>
      <w:r w:rsidR="007E5277">
        <w:rPr>
          <w:rFonts w:hint="eastAsia"/>
          <w:noProof/>
        </w:rPr>
        <w:t>るようになった</w:t>
      </w:r>
      <w:r w:rsidRPr="002507A6">
        <w:rPr>
          <w:noProof/>
        </w:rPr>
        <w:t>。</w:t>
      </w:r>
      <w:r w:rsidR="007E5277">
        <w:rPr>
          <w:rFonts w:hint="eastAsia"/>
          <w:noProof/>
        </w:rPr>
        <w:t>このとき</w:t>
      </w:r>
      <w:r w:rsidRPr="002507A6">
        <w:rPr>
          <w:noProof/>
        </w:rPr>
        <w:t>NMHC</w:t>
      </w:r>
      <w:r w:rsidR="00EF64E1">
        <w:rPr>
          <w:rFonts w:hint="eastAsia"/>
          <w:noProof/>
        </w:rPr>
        <w:t>濃度</w:t>
      </w:r>
      <w:r w:rsidR="007E5277">
        <w:rPr>
          <w:rFonts w:hint="eastAsia"/>
          <w:noProof/>
        </w:rPr>
        <w:t>は</w:t>
      </w:r>
      <w:r w:rsidR="009075F7">
        <w:rPr>
          <w:rFonts w:hint="eastAsia"/>
          <w:noProof/>
        </w:rPr>
        <w:t>埼玉、東京</w:t>
      </w:r>
      <w:r w:rsidR="006C6DD9">
        <w:rPr>
          <w:rFonts w:hint="eastAsia"/>
          <w:noProof/>
        </w:rPr>
        <w:t>で濃度が</w:t>
      </w:r>
      <w:r w:rsidR="009075F7">
        <w:rPr>
          <w:rFonts w:hint="eastAsia"/>
          <w:noProof/>
        </w:rPr>
        <w:t>高</w:t>
      </w:r>
      <w:r w:rsidR="006C6DD9">
        <w:rPr>
          <w:rFonts w:hint="eastAsia"/>
          <w:noProof/>
        </w:rPr>
        <w:t>く、</w:t>
      </w:r>
      <w:r w:rsidR="006C6DD9">
        <w:rPr>
          <w:rFonts w:hint="eastAsia"/>
          <w:noProof/>
        </w:rPr>
        <w:t>NOx</w:t>
      </w:r>
      <w:r w:rsidR="007E5277">
        <w:rPr>
          <w:rFonts w:hint="eastAsia"/>
          <w:noProof/>
        </w:rPr>
        <w:t>濃度は</w:t>
      </w:r>
      <w:r w:rsidR="006C6DD9">
        <w:rPr>
          <w:rFonts w:hint="eastAsia"/>
          <w:noProof/>
        </w:rPr>
        <w:t>東京を中心に高かった</w:t>
      </w:r>
      <w:r w:rsidRPr="002507A6">
        <w:rPr>
          <w:noProof/>
        </w:rPr>
        <w:t>。</w:t>
      </w:r>
    </w:p>
    <w:p w:rsidR="00CE68CE" w:rsidRPr="002507A6" w:rsidRDefault="00C716FE" w:rsidP="009075F7">
      <w:pPr>
        <w:overflowPunct w:val="0"/>
        <w:adjustRightInd w:val="0"/>
        <w:ind w:leftChars="202" w:left="424" w:firstLineChars="63" w:firstLine="132"/>
        <w:textAlignment w:val="baseline"/>
        <w:rPr>
          <w:noProof/>
        </w:rPr>
      </w:pPr>
      <w:r>
        <w:rPr>
          <w:rFonts w:hint="eastAsia"/>
          <w:noProof/>
        </w:rPr>
        <w:t>11</w:t>
      </w:r>
      <w:r>
        <w:rPr>
          <w:rFonts w:hint="eastAsia"/>
          <w:noProof/>
        </w:rPr>
        <w:t>月</w:t>
      </w:r>
      <w:r>
        <w:rPr>
          <w:rFonts w:hint="eastAsia"/>
          <w:noProof/>
        </w:rPr>
        <w:t>1</w:t>
      </w:r>
      <w:r>
        <w:rPr>
          <w:rFonts w:hint="eastAsia"/>
          <w:noProof/>
        </w:rPr>
        <w:t>日午前零時</w:t>
      </w:r>
      <w:r w:rsidR="00CE68CE" w:rsidRPr="002507A6">
        <w:rPr>
          <w:noProof/>
        </w:rPr>
        <w:t>には</w:t>
      </w:r>
      <w:r w:rsidRPr="00A176F0">
        <w:rPr>
          <w:rFonts w:asciiTheme="minorEastAsia" w:eastAsiaTheme="minorEastAsia" w:hAnsiTheme="minorEastAsia" w:hint="eastAsia"/>
          <w:noProof/>
        </w:rPr>
        <w:t>(</w:t>
      </w:r>
      <w:r>
        <w:rPr>
          <w:rFonts w:hint="eastAsia"/>
          <w:noProof/>
        </w:rPr>
        <w:t>図</w:t>
      </w:r>
      <w:r>
        <w:rPr>
          <w:rFonts w:eastAsiaTheme="minorEastAsia" w:hint="eastAsia"/>
          <w:noProof/>
        </w:rPr>
        <w:t>5-2-10</w:t>
      </w:r>
      <w:r>
        <w:rPr>
          <w:rFonts w:eastAsiaTheme="minorEastAsia" w:hint="eastAsia"/>
          <w:noProof/>
        </w:rPr>
        <w:t>②左</w:t>
      </w:r>
      <w:r w:rsidRPr="00A176F0">
        <w:rPr>
          <w:rFonts w:asciiTheme="minorEastAsia" w:eastAsiaTheme="minorEastAsia" w:hAnsiTheme="minorEastAsia" w:hint="eastAsia"/>
          <w:noProof/>
        </w:rPr>
        <w:t>)</w:t>
      </w:r>
      <w:r>
        <w:rPr>
          <w:rFonts w:asciiTheme="minorEastAsia" w:eastAsiaTheme="minorEastAsia" w:hAnsiTheme="minorEastAsia" w:hint="eastAsia"/>
          <w:noProof/>
        </w:rPr>
        <w:t>、</w:t>
      </w:r>
      <w:r w:rsidR="00CE68CE" w:rsidRPr="002507A6">
        <w:rPr>
          <w:noProof/>
        </w:rPr>
        <w:t>東京湾海風</w:t>
      </w:r>
      <w:r>
        <w:rPr>
          <w:rFonts w:hint="eastAsia"/>
          <w:noProof/>
        </w:rPr>
        <w:t>は</w:t>
      </w:r>
      <w:r w:rsidR="00CE68CE" w:rsidRPr="002507A6">
        <w:rPr>
          <w:noProof/>
        </w:rPr>
        <w:t>さらに弱まり、東京、神奈川、千</w:t>
      </w:r>
      <w:r w:rsidR="00CE68CE" w:rsidRPr="00C716FE">
        <w:rPr>
          <w:rFonts w:asciiTheme="minorEastAsia" w:eastAsiaTheme="minorEastAsia" w:hAnsiTheme="minorEastAsia"/>
          <w:noProof/>
        </w:rPr>
        <w:t>葉</w:t>
      </w:r>
      <w:r w:rsidR="00B40AC1" w:rsidRPr="00C716FE">
        <w:rPr>
          <w:rFonts w:asciiTheme="minorEastAsia" w:eastAsiaTheme="minorEastAsia" w:hAnsiTheme="minorEastAsia"/>
          <w:noProof/>
        </w:rPr>
        <w:t>(</w:t>
      </w:r>
      <w:r w:rsidR="00CE68CE" w:rsidRPr="00C716FE">
        <w:rPr>
          <w:rFonts w:asciiTheme="minorEastAsia" w:eastAsiaTheme="minorEastAsia" w:hAnsiTheme="minorEastAsia"/>
          <w:noProof/>
        </w:rPr>
        <w:t>西部</w:t>
      </w:r>
      <w:r w:rsidR="00B40AC1" w:rsidRPr="00C716FE">
        <w:rPr>
          <w:rFonts w:asciiTheme="minorEastAsia" w:eastAsiaTheme="minorEastAsia" w:hAnsiTheme="minorEastAsia"/>
          <w:noProof/>
        </w:rPr>
        <w:t>)</w:t>
      </w:r>
      <w:r w:rsidR="00CE68CE" w:rsidRPr="00C716FE">
        <w:rPr>
          <w:rFonts w:asciiTheme="minorEastAsia" w:eastAsiaTheme="minorEastAsia" w:hAnsiTheme="minorEastAsia"/>
          <w:noProof/>
        </w:rPr>
        <w:t>で</w:t>
      </w:r>
      <w:r w:rsidR="00CE68CE" w:rsidRPr="002507A6">
        <w:rPr>
          <w:noProof/>
        </w:rPr>
        <w:t>も北風が卓越した</w:t>
      </w:r>
      <w:r w:rsidR="006561BF">
        <w:rPr>
          <w:rFonts w:hint="eastAsia"/>
          <w:noProof/>
        </w:rPr>
        <w:t>。</w:t>
      </w:r>
      <w:r w:rsidR="00CE68CE" w:rsidRPr="002507A6">
        <w:rPr>
          <w:noProof/>
        </w:rPr>
        <w:t>PM2.5</w:t>
      </w:r>
      <w:r w:rsidR="00CE68CE" w:rsidRPr="002507A6">
        <w:rPr>
          <w:noProof/>
        </w:rPr>
        <w:t>濃度</w:t>
      </w:r>
      <w:r w:rsidR="006561BF">
        <w:rPr>
          <w:rFonts w:hint="eastAsia"/>
          <w:noProof/>
        </w:rPr>
        <w:t>の高い</w:t>
      </w:r>
      <w:r w:rsidR="009779FD">
        <w:rPr>
          <w:rFonts w:hint="eastAsia"/>
          <w:noProof/>
        </w:rPr>
        <w:t>地点</w:t>
      </w:r>
      <w:r w:rsidR="006561BF">
        <w:rPr>
          <w:rFonts w:hint="eastAsia"/>
          <w:noProof/>
        </w:rPr>
        <w:t>は</w:t>
      </w:r>
      <w:r w:rsidR="00CE68CE" w:rsidRPr="002507A6">
        <w:rPr>
          <w:noProof/>
        </w:rPr>
        <w:t>東京、神奈川</w:t>
      </w:r>
      <w:r w:rsidR="006C6DD9">
        <w:rPr>
          <w:rFonts w:hint="eastAsia"/>
          <w:noProof/>
        </w:rPr>
        <w:t>へと南下した</w:t>
      </w:r>
      <w:r>
        <w:rPr>
          <w:rFonts w:hint="eastAsia"/>
          <w:noProof/>
        </w:rPr>
        <w:t>。</w:t>
      </w:r>
      <w:r w:rsidR="00CE68CE" w:rsidRPr="002507A6">
        <w:rPr>
          <w:noProof/>
        </w:rPr>
        <w:t>NOx</w:t>
      </w:r>
      <w:r w:rsidR="00CE68CE" w:rsidRPr="002507A6">
        <w:rPr>
          <w:noProof/>
        </w:rPr>
        <w:t>濃度</w:t>
      </w:r>
      <w:r w:rsidR="007E5277">
        <w:rPr>
          <w:rFonts w:hint="eastAsia"/>
          <w:noProof/>
        </w:rPr>
        <w:t>の高い地域は東京湾沿岸でみられたが、前日午後</w:t>
      </w:r>
      <w:r w:rsidR="007E5277">
        <w:rPr>
          <w:rFonts w:hint="eastAsia"/>
          <w:noProof/>
        </w:rPr>
        <w:t>9</w:t>
      </w:r>
      <w:r w:rsidR="007E5277">
        <w:rPr>
          <w:rFonts w:hint="eastAsia"/>
          <w:noProof/>
        </w:rPr>
        <w:t>時と比較すると濃度は</w:t>
      </w:r>
      <w:r>
        <w:rPr>
          <w:rFonts w:hint="eastAsia"/>
          <w:noProof/>
        </w:rPr>
        <w:t>低下した</w:t>
      </w:r>
      <w:r w:rsidR="007E5277">
        <w:rPr>
          <w:rFonts w:hint="eastAsia"/>
          <w:noProof/>
        </w:rPr>
        <w:t>。</w:t>
      </w:r>
      <w:r w:rsidR="00CE68CE" w:rsidRPr="002507A6">
        <w:rPr>
          <w:noProof/>
        </w:rPr>
        <w:t>NMHC</w:t>
      </w:r>
      <w:r w:rsidR="00CE68CE" w:rsidRPr="002507A6">
        <w:rPr>
          <w:noProof/>
        </w:rPr>
        <w:t>の濃度は</w:t>
      </w:r>
      <w:r>
        <w:rPr>
          <w:rFonts w:hint="eastAsia"/>
          <w:noProof/>
        </w:rPr>
        <w:t>午後</w:t>
      </w:r>
      <w:r>
        <w:rPr>
          <w:rFonts w:hint="eastAsia"/>
          <w:noProof/>
        </w:rPr>
        <w:t>9</w:t>
      </w:r>
      <w:r>
        <w:rPr>
          <w:rFonts w:hint="eastAsia"/>
          <w:noProof/>
        </w:rPr>
        <w:t>時</w:t>
      </w:r>
      <w:r w:rsidR="00CE68CE" w:rsidRPr="002507A6">
        <w:rPr>
          <w:noProof/>
        </w:rPr>
        <w:t>と同様</w:t>
      </w:r>
      <w:r w:rsidR="006C6DD9">
        <w:rPr>
          <w:rFonts w:hint="eastAsia"/>
          <w:noProof/>
        </w:rPr>
        <w:t>に東京、千葉、神奈川で高かった</w:t>
      </w:r>
      <w:r w:rsidR="00CE68CE" w:rsidRPr="002507A6">
        <w:rPr>
          <w:noProof/>
        </w:rPr>
        <w:t>。</w:t>
      </w:r>
    </w:p>
    <w:p w:rsidR="00CE68CE" w:rsidRPr="002507A6" w:rsidRDefault="00CE68CE" w:rsidP="009075F7">
      <w:pPr>
        <w:overflowPunct w:val="0"/>
        <w:adjustRightInd w:val="0"/>
        <w:ind w:leftChars="202" w:left="424" w:firstLineChars="63" w:firstLine="132"/>
        <w:textAlignment w:val="baseline"/>
        <w:rPr>
          <w:noProof/>
        </w:rPr>
      </w:pPr>
      <w:r w:rsidRPr="002507A6">
        <w:rPr>
          <w:noProof/>
        </w:rPr>
        <w:drawing>
          <wp:anchor distT="0" distB="0" distL="114300" distR="114300" simplePos="0" relativeHeight="251760128" behindDoc="1" locked="0" layoutInCell="1" allowOverlap="1" wp14:anchorId="4F053068" wp14:editId="740E83A4">
            <wp:simplePos x="0" y="0"/>
            <wp:positionH relativeFrom="column">
              <wp:posOffset>672465</wp:posOffset>
            </wp:positionH>
            <wp:positionV relativeFrom="paragraph">
              <wp:posOffset>7291070</wp:posOffset>
            </wp:positionV>
            <wp:extent cx="2839085" cy="2084070"/>
            <wp:effectExtent l="0" t="0" r="0"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45">
                      <a:extLst>
                        <a:ext uri="{28A0092B-C50C-407E-A947-70E740481C1C}">
                          <a14:useLocalDpi xmlns:a14="http://schemas.microsoft.com/office/drawing/2010/main" val="0"/>
                        </a:ext>
                      </a:extLst>
                    </a:blip>
                    <a:srcRect l="33139" t="20210" r="16481" b="13795"/>
                    <a:stretch>
                      <a:fillRect/>
                    </a:stretch>
                  </pic:blipFill>
                  <pic:spPr bwMode="auto">
                    <a:xfrm>
                      <a:off x="0" y="0"/>
                      <a:ext cx="2839085" cy="2084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07A6">
        <w:rPr>
          <w:noProof/>
        </w:rPr>
        <w:t>1</w:t>
      </w:r>
      <w:r w:rsidRPr="002507A6">
        <w:rPr>
          <w:noProof/>
        </w:rPr>
        <w:t>日</w:t>
      </w:r>
      <w:r w:rsidR="00C716FE">
        <w:rPr>
          <w:rFonts w:hint="eastAsia"/>
          <w:noProof/>
        </w:rPr>
        <w:t>午前</w:t>
      </w:r>
      <w:r w:rsidRPr="002507A6">
        <w:rPr>
          <w:noProof/>
        </w:rPr>
        <w:t>3</w:t>
      </w:r>
      <w:r w:rsidR="008F1713">
        <w:rPr>
          <w:noProof/>
        </w:rPr>
        <w:t>時</w:t>
      </w:r>
      <w:r w:rsidR="008F1713">
        <w:rPr>
          <w:rFonts w:hint="eastAsia"/>
          <w:noProof/>
        </w:rPr>
        <w:t>も</w:t>
      </w:r>
      <w:r w:rsidRPr="002507A6">
        <w:rPr>
          <w:noProof/>
        </w:rPr>
        <w:t>同様の風系</w:t>
      </w:r>
      <w:r w:rsidR="006561BF">
        <w:rPr>
          <w:rFonts w:hint="eastAsia"/>
          <w:noProof/>
        </w:rPr>
        <w:t>が継続しており</w:t>
      </w:r>
      <w:r w:rsidR="00C716FE" w:rsidRPr="00A176F0">
        <w:rPr>
          <w:rFonts w:asciiTheme="minorEastAsia" w:eastAsiaTheme="minorEastAsia" w:hAnsiTheme="minorEastAsia" w:hint="eastAsia"/>
          <w:noProof/>
        </w:rPr>
        <w:t>(</w:t>
      </w:r>
      <w:r w:rsidR="00C716FE">
        <w:rPr>
          <w:rFonts w:hint="eastAsia"/>
          <w:noProof/>
        </w:rPr>
        <w:t>図</w:t>
      </w:r>
      <w:r w:rsidR="00C716FE">
        <w:rPr>
          <w:rFonts w:eastAsiaTheme="minorEastAsia" w:hint="eastAsia"/>
          <w:noProof/>
        </w:rPr>
        <w:t>5-2-10</w:t>
      </w:r>
      <w:r w:rsidR="00C716FE">
        <w:rPr>
          <w:rFonts w:eastAsiaTheme="minorEastAsia" w:hint="eastAsia"/>
          <w:noProof/>
        </w:rPr>
        <w:t>②右</w:t>
      </w:r>
      <w:r w:rsidR="00C716FE" w:rsidRPr="00A176F0">
        <w:rPr>
          <w:rFonts w:asciiTheme="minorEastAsia" w:eastAsiaTheme="minorEastAsia" w:hAnsiTheme="minorEastAsia" w:hint="eastAsia"/>
          <w:noProof/>
        </w:rPr>
        <w:t>)</w:t>
      </w:r>
      <w:r w:rsidR="006561BF">
        <w:rPr>
          <w:rFonts w:hint="eastAsia"/>
          <w:noProof/>
        </w:rPr>
        <w:t>、</w:t>
      </w:r>
      <w:r w:rsidRPr="002507A6">
        <w:rPr>
          <w:noProof/>
        </w:rPr>
        <w:t>PM2.5</w:t>
      </w:r>
      <w:r w:rsidR="007E5277">
        <w:rPr>
          <w:rFonts w:hint="eastAsia"/>
          <w:noProof/>
        </w:rPr>
        <w:t>濃度の高い地点はさらに風下側である</w:t>
      </w:r>
      <w:r w:rsidR="00F6483D" w:rsidRPr="002507A6">
        <w:rPr>
          <w:noProof/>
        </w:rPr>
        <w:t>千葉</w:t>
      </w:r>
      <w:r w:rsidR="00C716FE" w:rsidRPr="00C716FE">
        <w:rPr>
          <w:rFonts w:asciiTheme="minorEastAsia" w:eastAsiaTheme="minorEastAsia" w:hAnsiTheme="minorEastAsia" w:hint="eastAsia"/>
          <w:noProof/>
        </w:rPr>
        <w:t>(</w:t>
      </w:r>
      <w:r w:rsidR="00F6483D" w:rsidRPr="00C716FE">
        <w:rPr>
          <w:rFonts w:asciiTheme="minorEastAsia" w:eastAsiaTheme="minorEastAsia" w:hAnsiTheme="minorEastAsia"/>
          <w:noProof/>
        </w:rPr>
        <w:t>西部</w:t>
      </w:r>
      <w:r w:rsidR="00C716FE" w:rsidRPr="00C716FE">
        <w:rPr>
          <w:rFonts w:asciiTheme="minorEastAsia" w:eastAsiaTheme="minorEastAsia" w:hAnsiTheme="minorEastAsia" w:hint="eastAsia"/>
          <w:noProof/>
        </w:rPr>
        <w:t>)</w:t>
      </w:r>
      <w:r w:rsidR="00F6483D" w:rsidRPr="002507A6">
        <w:rPr>
          <w:noProof/>
        </w:rPr>
        <w:t>と神奈川の南東部</w:t>
      </w:r>
      <w:r w:rsidR="006C6DD9">
        <w:rPr>
          <w:rFonts w:hint="eastAsia"/>
          <w:noProof/>
        </w:rPr>
        <w:t>へ</w:t>
      </w:r>
      <w:r w:rsidR="00F6483D">
        <w:rPr>
          <w:rFonts w:hint="eastAsia"/>
          <w:noProof/>
        </w:rPr>
        <w:t>と</w:t>
      </w:r>
      <w:r w:rsidRPr="002507A6">
        <w:rPr>
          <w:noProof/>
        </w:rPr>
        <w:t>移動した。</w:t>
      </w:r>
      <w:r w:rsidRPr="002507A6">
        <w:rPr>
          <w:noProof/>
        </w:rPr>
        <w:t>NOx</w:t>
      </w:r>
      <w:r w:rsidRPr="002507A6">
        <w:rPr>
          <w:noProof/>
        </w:rPr>
        <w:t>及び</w:t>
      </w:r>
      <w:r w:rsidRPr="002507A6">
        <w:rPr>
          <w:noProof/>
        </w:rPr>
        <w:t>NMHC</w:t>
      </w:r>
      <w:r w:rsidRPr="002507A6">
        <w:rPr>
          <w:noProof/>
        </w:rPr>
        <w:t>は</w:t>
      </w:r>
      <w:r w:rsidR="00C716FE">
        <w:rPr>
          <w:rFonts w:hint="eastAsia"/>
          <w:noProof/>
        </w:rPr>
        <w:t>午前零時</w:t>
      </w:r>
      <w:r w:rsidRPr="002507A6">
        <w:rPr>
          <w:noProof/>
        </w:rPr>
        <w:t>と同様の分布を</w:t>
      </w:r>
      <w:r w:rsidR="00AF3FFA" w:rsidRPr="002507A6">
        <w:rPr>
          <w:noProof/>
        </w:rPr>
        <w:t>示した</w:t>
      </w:r>
      <w:r w:rsidRPr="002507A6">
        <w:rPr>
          <w:noProof/>
        </w:rPr>
        <w:t>。</w:t>
      </w:r>
      <w:r w:rsidR="007E5277">
        <w:rPr>
          <w:rFonts w:hint="eastAsia"/>
          <w:noProof/>
        </w:rPr>
        <w:t>その後午前</w:t>
      </w:r>
      <w:r w:rsidRPr="002507A6">
        <w:rPr>
          <w:noProof/>
        </w:rPr>
        <w:t>6</w:t>
      </w:r>
      <w:r w:rsidRPr="002507A6">
        <w:rPr>
          <w:noProof/>
        </w:rPr>
        <w:t>時</w:t>
      </w:r>
      <w:r w:rsidR="00F6483D">
        <w:rPr>
          <w:rFonts w:hint="eastAsia"/>
          <w:noProof/>
        </w:rPr>
        <w:t>の</w:t>
      </w:r>
      <w:r w:rsidR="007E5277">
        <w:rPr>
          <w:rFonts w:hint="eastAsia"/>
          <w:noProof/>
        </w:rPr>
        <w:t>時点でも</w:t>
      </w:r>
      <w:r w:rsidRPr="002507A6">
        <w:rPr>
          <w:noProof/>
        </w:rPr>
        <w:t>同様の</w:t>
      </w:r>
      <w:r w:rsidR="007E5277">
        <w:rPr>
          <w:rFonts w:hint="eastAsia"/>
          <w:noProof/>
        </w:rPr>
        <w:t>風系が継続し</w:t>
      </w:r>
      <w:r w:rsidR="00F6483D">
        <w:rPr>
          <w:rFonts w:hint="eastAsia"/>
          <w:noProof/>
        </w:rPr>
        <w:t>、</w:t>
      </w:r>
      <w:r w:rsidRPr="002507A6">
        <w:rPr>
          <w:noProof/>
        </w:rPr>
        <w:t>PM2.5</w:t>
      </w:r>
      <w:r w:rsidRPr="002507A6">
        <w:rPr>
          <w:noProof/>
        </w:rPr>
        <w:t>濃度</w:t>
      </w:r>
      <w:r w:rsidR="00C716FE">
        <w:rPr>
          <w:rFonts w:hint="eastAsia"/>
          <w:noProof/>
        </w:rPr>
        <w:t>の高い地点はさらに</w:t>
      </w:r>
      <w:r w:rsidRPr="002507A6">
        <w:rPr>
          <w:noProof/>
        </w:rPr>
        <w:t>神奈川南東部</w:t>
      </w:r>
      <w:r w:rsidR="00B40AC1" w:rsidRPr="00C716FE">
        <w:rPr>
          <w:rFonts w:asciiTheme="minorEastAsia" w:eastAsiaTheme="minorEastAsia" w:hAnsiTheme="minorEastAsia"/>
          <w:noProof/>
        </w:rPr>
        <w:t>(</w:t>
      </w:r>
      <w:r w:rsidRPr="00C716FE">
        <w:rPr>
          <w:rFonts w:asciiTheme="minorEastAsia" w:eastAsiaTheme="minorEastAsia" w:hAnsiTheme="minorEastAsia"/>
          <w:noProof/>
        </w:rPr>
        <w:t>三浦半島</w:t>
      </w:r>
      <w:r w:rsidR="00B40AC1" w:rsidRPr="00C716FE">
        <w:rPr>
          <w:rFonts w:asciiTheme="minorEastAsia" w:eastAsiaTheme="minorEastAsia" w:hAnsiTheme="minorEastAsia"/>
          <w:noProof/>
        </w:rPr>
        <w:t>)</w:t>
      </w:r>
      <w:r w:rsidR="007E5277">
        <w:rPr>
          <w:rFonts w:asciiTheme="minorEastAsia" w:eastAsiaTheme="minorEastAsia" w:hAnsiTheme="minorEastAsia" w:hint="eastAsia"/>
          <w:noProof/>
        </w:rPr>
        <w:t>へと移動した</w:t>
      </w:r>
      <w:r w:rsidRPr="002507A6">
        <w:rPr>
          <w:noProof/>
        </w:rPr>
        <w:t>。</w:t>
      </w:r>
    </w:p>
    <w:p w:rsidR="004A2FAB" w:rsidRDefault="00C716FE" w:rsidP="004A2FAB">
      <w:pPr>
        <w:overflowPunct w:val="0"/>
        <w:adjustRightInd w:val="0"/>
        <w:ind w:leftChars="202" w:left="424" w:firstLineChars="63" w:firstLine="132"/>
        <w:textAlignment w:val="baseline"/>
        <w:rPr>
          <w:rFonts w:eastAsiaTheme="minorEastAsia"/>
          <w:kern w:val="0"/>
        </w:rPr>
      </w:pPr>
      <w:r w:rsidRPr="00985D89">
        <w:rPr>
          <w:rFonts w:eastAsiaTheme="minorEastAsia"/>
          <w:kern w:val="0"/>
        </w:rPr>
        <w:t>E5</w:t>
      </w:r>
      <w:r w:rsidR="006C6DD9">
        <w:rPr>
          <w:rFonts w:eastAsiaTheme="minorEastAsia" w:hint="eastAsia"/>
          <w:kern w:val="0"/>
        </w:rPr>
        <w:t>は</w:t>
      </w:r>
      <w:r w:rsidR="004A2FAB">
        <w:rPr>
          <w:rFonts w:eastAsiaTheme="minorEastAsia" w:hint="eastAsia"/>
          <w:kern w:val="0"/>
        </w:rPr>
        <w:t>、はじめに埼玉付近で</w:t>
      </w:r>
      <w:r w:rsidR="004A2FAB">
        <w:rPr>
          <w:rFonts w:eastAsiaTheme="minorEastAsia" w:hint="eastAsia"/>
          <w:kern w:val="0"/>
        </w:rPr>
        <w:t>PM2.5</w:t>
      </w:r>
      <w:r w:rsidR="004A2FAB">
        <w:rPr>
          <w:rFonts w:eastAsiaTheme="minorEastAsia" w:hint="eastAsia"/>
          <w:kern w:val="0"/>
        </w:rPr>
        <w:t>濃度が上昇し</w:t>
      </w:r>
      <w:r w:rsidR="004A2FAB" w:rsidRPr="004A2FAB">
        <w:rPr>
          <w:rFonts w:asciiTheme="minorEastAsia" w:eastAsiaTheme="minorEastAsia" w:hAnsiTheme="minorEastAsia" w:hint="eastAsia"/>
          <w:kern w:val="0"/>
        </w:rPr>
        <w:t>(</w:t>
      </w:r>
      <w:r w:rsidR="004A2FAB">
        <w:rPr>
          <w:rFonts w:eastAsiaTheme="minorEastAsia" w:hint="eastAsia"/>
          <w:kern w:val="0"/>
        </w:rPr>
        <w:t>31</w:t>
      </w:r>
      <w:r w:rsidR="004A2FAB">
        <w:rPr>
          <w:rFonts w:eastAsiaTheme="minorEastAsia" w:hint="eastAsia"/>
          <w:kern w:val="0"/>
        </w:rPr>
        <w:t>日午後</w:t>
      </w:r>
      <w:r w:rsidR="004A2FAB">
        <w:rPr>
          <w:rFonts w:eastAsiaTheme="minorEastAsia" w:hint="eastAsia"/>
          <w:kern w:val="0"/>
        </w:rPr>
        <w:t>3</w:t>
      </w:r>
      <w:r w:rsidR="004A2FAB">
        <w:rPr>
          <w:rFonts w:eastAsiaTheme="minorEastAsia" w:hint="eastAsia"/>
          <w:kern w:val="0"/>
        </w:rPr>
        <w:t>時</w:t>
      </w:r>
      <w:r w:rsidR="004A2FAB" w:rsidRPr="004A2FAB">
        <w:rPr>
          <w:rFonts w:asciiTheme="minorEastAsia" w:eastAsiaTheme="minorEastAsia" w:hAnsiTheme="minorEastAsia" w:hint="eastAsia"/>
          <w:kern w:val="0"/>
        </w:rPr>
        <w:t>)</w:t>
      </w:r>
      <w:r w:rsidR="004A2FAB">
        <w:rPr>
          <w:rFonts w:eastAsiaTheme="minorEastAsia" w:hint="eastAsia"/>
          <w:kern w:val="0"/>
        </w:rPr>
        <w:t>、その後北風の進入に伴って濃度の高い地点が東京、神奈川へと移動した。</w:t>
      </w:r>
      <w:r w:rsidR="008B6878">
        <w:rPr>
          <w:rFonts w:eastAsiaTheme="minorEastAsia" w:hint="eastAsia"/>
          <w:kern w:val="0"/>
        </w:rPr>
        <w:t>また</w:t>
      </w:r>
      <w:r w:rsidR="004A2FAB">
        <w:rPr>
          <w:rFonts w:eastAsiaTheme="minorEastAsia" w:hint="eastAsia"/>
          <w:kern w:val="0"/>
        </w:rPr>
        <w:t>、はじめに</w:t>
      </w:r>
      <w:r w:rsidR="008F1713">
        <w:rPr>
          <w:rFonts w:eastAsiaTheme="minorEastAsia" w:hint="eastAsia"/>
          <w:kern w:val="0"/>
        </w:rPr>
        <w:t>PM2.5</w:t>
      </w:r>
      <w:r w:rsidR="008F1713">
        <w:rPr>
          <w:rFonts w:eastAsiaTheme="minorEastAsia" w:hint="eastAsia"/>
          <w:kern w:val="0"/>
        </w:rPr>
        <w:t>濃度が</w:t>
      </w:r>
      <w:r w:rsidR="004A2FAB">
        <w:rPr>
          <w:rFonts w:eastAsiaTheme="minorEastAsia" w:hint="eastAsia"/>
          <w:kern w:val="0"/>
        </w:rPr>
        <w:t>上昇した際</w:t>
      </w:r>
      <w:r w:rsidR="004A2FAB">
        <w:rPr>
          <w:rFonts w:asciiTheme="minorEastAsia" w:eastAsiaTheme="minorEastAsia" w:hAnsiTheme="minorEastAsia" w:hint="eastAsia"/>
          <w:kern w:val="0"/>
        </w:rPr>
        <w:t>に</w:t>
      </w:r>
      <w:r w:rsidR="008F1713">
        <w:rPr>
          <w:rFonts w:eastAsiaTheme="minorEastAsia" w:hint="eastAsia"/>
          <w:kern w:val="0"/>
        </w:rPr>
        <w:t>PM2.5</w:t>
      </w:r>
      <w:r w:rsidR="004A2FAB">
        <w:rPr>
          <w:rFonts w:eastAsiaTheme="minorEastAsia" w:hint="eastAsia"/>
          <w:kern w:val="0"/>
        </w:rPr>
        <w:t>の</w:t>
      </w:r>
      <w:r w:rsidR="008F1713">
        <w:rPr>
          <w:rFonts w:eastAsiaTheme="minorEastAsia" w:hint="eastAsia"/>
          <w:kern w:val="0"/>
        </w:rPr>
        <w:t>高濃度</w:t>
      </w:r>
      <w:r w:rsidR="006C6DD9">
        <w:rPr>
          <w:rFonts w:eastAsiaTheme="minorEastAsia" w:hint="eastAsia"/>
          <w:kern w:val="0"/>
        </w:rPr>
        <w:t>地点</w:t>
      </w:r>
      <w:r w:rsidR="008F1713">
        <w:rPr>
          <w:rFonts w:eastAsiaTheme="minorEastAsia" w:hint="eastAsia"/>
          <w:kern w:val="0"/>
        </w:rPr>
        <w:t>と前駆物質の高濃度</w:t>
      </w:r>
      <w:r w:rsidR="006C6DD9">
        <w:rPr>
          <w:rFonts w:eastAsiaTheme="minorEastAsia" w:hint="eastAsia"/>
          <w:kern w:val="0"/>
        </w:rPr>
        <w:t>地点</w:t>
      </w:r>
      <w:r w:rsidR="004A2FAB">
        <w:rPr>
          <w:rFonts w:eastAsiaTheme="minorEastAsia" w:hint="eastAsia"/>
          <w:kern w:val="0"/>
        </w:rPr>
        <w:t>とは一致し</w:t>
      </w:r>
      <w:r w:rsidR="008F1713">
        <w:rPr>
          <w:rFonts w:eastAsiaTheme="minorEastAsia" w:hint="eastAsia"/>
          <w:kern w:val="0"/>
        </w:rPr>
        <w:t>な</w:t>
      </w:r>
      <w:r w:rsidR="004A2FAB">
        <w:rPr>
          <w:rFonts w:eastAsiaTheme="minorEastAsia" w:hint="eastAsia"/>
          <w:kern w:val="0"/>
        </w:rPr>
        <w:t>か</w:t>
      </w:r>
      <w:r w:rsidR="008F1713">
        <w:rPr>
          <w:rFonts w:eastAsiaTheme="minorEastAsia" w:hint="eastAsia"/>
          <w:kern w:val="0"/>
        </w:rPr>
        <w:t>っ</w:t>
      </w:r>
      <w:r w:rsidR="004A2FAB">
        <w:rPr>
          <w:rFonts w:eastAsiaTheme="minorEastAsia" w:hint="eastAsia"/>
          <w:kern w:val="0"/>
        </w:rPr>
        <w:t>た</w:t>
      </w:r>
      <w:r w:rsidR="008F1713">
        <w:rPr>
          <w:rFonts w:eastAsiaTheme="minorEastAsia" w:hint="eastAsia"/>
          <w:kern w:val="0"/>
        </w:rPr>
        <w:t>。</w:t>
      </w:r>
    </w:p>
    <w:p w:rsidR="00090E32" w:rsidRPr="004A2FAB" w:rsidRDefault="004A2FAB" w:rsidP="004A2FAB">
      <w:pPr>
        <w:overflowPunct w:val="0"/>
        <w:adjustRightInd w:val="0"/>
        <w:ind w:leftChars="202" w:left="424" w:firstLineChars="63" w:firstLine="132"/>
        <w:textAlignment w:val="baseline"/>
        <w:rPr>
          <w:rFonts w:asciiTheme="minorEastAsia" w:eastAsiaTheme="minorEastAsia" w:hAnsiTheme="minorEastAsia"/>
          <w:kern w:val="0"/>
        </w:rPr>
      </w:pPr>
      <w:r>
        <w:rPr>
          <w:rFonts w:eastAsiaTheme="minorEastAsia" w:hint="eastAsia"/>
          <w:kern w:val="0"/>
        </w:rPr>
        <w:t>PM2.5</w:t>
      </w:r>
      <w:r>
        <w:rPr>
          <w:rFonts w:eastAsiaTheme="minorEastAsia" w:hint="eastAsia"/>
          <w:kern w:val="0"/>
        </w:rPr>
        <w:t>の高濃度地点が拡大した際に</w:t>
      </w:r>
      <w:r>
        <w:rPr>
          <w:rFonts w:eastAsiaTheme="minorEastAsia" w:hint="eastAsia"/>
          <w:kern w:val="0"/>
        </w:rPr>
        <w:t>O</w:t>
      </w:r>
      <w:r w:rsidR="008F1713">
        <w:rPr>
          <w:rFonts w:eastAsiaTheme="minorEastAsia" w:hint="eastAsia"/>
          <w:kern w:val="0"/>
        </w:rPr>
        <w:t>x</w:t>
      </w:r>
      <w:r>
        <w:rPr>
          <w:rFonts w:eastAsiaTheme="minorEastAsia" w:hint="eastAsia"/>
          <w:kern w:val="0"/>
        </w:rPr>
        <w:t>の</w:t>
      </w:r>
      <w:r w:rsidR="008F1713">
        <w:rPr>
          <w:rFonts w:eastAsiaTheme="minorEastAsia" w:hint="eastAsia"/>
          <w:kern w:val="0"/>
        </w:rPr>
        <w:t>濃度</w:t>
      </w:r>
      <w:r w:rsidR="00EF64E1">
        <w:rPr>
          <w:rFonts w:eastAsiaTheme="minorEastAsia" w:hint="eastAsia"/>
          <w:kern w:val="0"/>
        </w:rPr>
        <w:t>上昇</w:t>
      </w:r>
      <w:r>
        <w:rPr>
          <w:rFonts w:eastAsiaTheme="minorEastAsia" w:hint="eastAsia"/>
          <w:kern w:val="0"/>
        </w:rPr>
        <w:t>や分布に変化がみられ</w:t>
      </w:r>
      <w:r w:rsidR="0057437E">
        <w:rPr>
          <w:rFonts w:eastAsiaTheme="minorEastAsia" w:hint="eastAsia"/>
          <w:kern w:val="0"/>
        </w:rPr>
        <w:t>ず、</w:t>
      </w:r>
      <w:r w:rsidR="008B6878">
        <w:rPr>
          <w:rFonts w:eastAsiaTheme="minorEastAsia" w:hint="eastAsia"/>
          <w:kern w:val="0"/>
        </w:rPr>
        <w:t>PM2.5</w:t>
      </w:r>
      <w:r w:rsidR="008B6878">
        <w:rPr>
          <w:rFonts w:eastAsiaTheme="minorEastAsia" w:hint="eastAsia"/>
          <w:kern w:val="0"/>
        </w:rPr>
        <w:t>が東京や神奈川付近で高くなった際に</w:t>
      </w:r>
      <w:r w:rsidR="00C235D7">
        <w:rPr>
          <w:rFonts w:eastAsiaTheme="minorEastAsia" w:hint="eastAsia"/>
          <w:kern w:val="0"/>
        </w:rPr>
        <w:t>NOx</w:t>
      </w:r>
      <w:r w:rsidR="00C235D7">
        <w:rPr>
          <w:rFonts w:eastAsiaTheme="minorEastAsia" w:hint="eastAsia"/>
          <w:kern w:val="0"/>
        </w:rPr>
        <w:t>や</w:t>
      </w:r>
      <w:r w:rsidR="00C235D7">
        <w:rPr>
          <w:rFonts w:eastAsiaTheme="minorEastAsia" w:hint="eastAsia"/>
          <w:kern w:val="0"/>
        </w:rPr>
        <w:t>NMHC</w:t>
      </w:r>
      <w:r w:rsidR="00C235D7">
        <w:rPr>
          <w:rFonts w:eastAsiaTheme="minorEastAsia" w:hint="eastAsia"/>
          <w:kern w:val="0"/>
        </w:rPr>
        <w:t>濃度</w:t>
      </w:r>
      <w:r>
        <w:rPr>
          <w:rFonts w:eastAsiaTheme="minorEastAsia" w:hint="eastAsia"/>
          <w:kern w:val="0"/>
        </w:rPr>
        <w:t>の高い地域と</w:t>
      </w:r>
      <w:r w:rsidR="00C235D7">
        <w:rPr>
          <w:rFonts w:eastAsiaTheme="minorEastAsia" w:hint="eastAsia"/>
          <w:kern w:val="0"/>
        </w:rPr>
        <w:t>概ね一致し</w:t>
      </w:r>
      <w:r>
        <w:rPr>
          <w:rFonts w:eastAsiaTheme="minorEastAsia" w:hint="eastAsia"/>
          <w:kern w:val="0"/>
        </w:rPr>
        <w:t>たこ</w:t>
      </w:r>
      <w:r w:rsidR="00C235D7">
        <w:rPr>
          <w:rFonts w:eastAsiaTheme="minorEastAsia" w:hint="eastAsia"/>
          <w:kern w:val="0"/>
        </w:rPr>
        <w:t>とから、</w:t>
      </w:r>
      <w:r w:rsidR="00EF64E1">
        <w:rPr>
          <w:rFonts w:eastAsiaTheme="minorEastAsia" w:hint="eastAsia"/>
          <w:kern w:val="0"/>
        </w:rPr>
        <w:t>硝酸系二次粒子</w:t>
      </w:r>
      <w:r w:rsidR="00C235D7">
        <w:rPr>
          <w:rFonts w:eastAsiaTheme="minorEastAsia" w:hint="eastAsia"/>
          <w:kern w:val="0"/>
        </w:rPr>
        <w:t>や有機粒子</w:t>
      </w:r>
      <w:r w:rsidR="00EF64E1">
        <w:rPr>
          <w:rFonts w:eastAsiaTheme="minorEastAsia" w:hint="eastAsia"/>
          <w:kern w:val="0"/>
        </w:rPr>
        <w:t>の影響を受け</w:t>
      </w:r>
      <w:r w:rsidR="008B6878">
        <w:rPr>
          <w:rFonts w:eastAsiaTheme="minorEastAsia" w:hint="eastAsia"/>
          <w:kern w:val="0"/>
        </w:rPr>
        <w:t>ていると</w:t>
      </w:r>
      <w:r w:rsidR="00EF64E1">
        <w:rPr>
          <w:rFonts w:eastAsiaTheme="minorEastAsia" w:hint="eastAsia"/>
          <w:kern w:val="0"/>
        </w:rPr>
        <w:t>推察された。</w:t>
      </w:r>
      <w:r w:rsidR="008B6878">
        <w:rPr>
          <w:rFonts w:eastAsiaTheme="minorEastAsia" w:hint="eastAsia"/>
          <w:kern w:val="0"/>
        </w:rPr>
        <w:t>また、高濃度の発生地域が限定的であり地域汚染のによるものと推察された。</w:t>
      </w:r>
    </w:p>
    <w:p w:rsidR="00090E32" w:rsidRDefault="00090E32" w:rsidP="002738BD">
      <w:pPr>
        <w:overflowPunct w:val="0"/>
        <w:adjustRightInd w:val="0"/>
        <w:ind w:leftChars="202" w:left="424" w:firstLineChars="134" w:firstLine="281"/>
        <w:textAlignment w:val="baseline"/>
        <w:rPr>
          <w:rFonts w:ascii="ＭＳ 明朝" w:hAnsi="ＭＳ 明朝"/>
          <w:noProof/>
        </w:rPr>
      </w:pPr>
    </w:p>
    <w:p w:rsidR="00B0229D" w:rsidRDefault="00B0229D" w:rsidP="002738BD">
      <w:pPr>
        <w:overflowPunct w:val="0"/>
        <w:adjustRightInd w:val="0"/>
        <w:ind w:leftChars="202" w:left="424" w:firstLineChars="134" w:firstLine="281"/>
        <w:textAlignment w:val="baseline"/>
        <w:rPr>
          <w:rFonts w:ascii="ＭＳ 明朝" w:hAnsi="ＭＳ 明朝"/>
          <w:noProof/>
        </w:rPr>
        <w:sectPr w:rsidR="00B0229D" w:rsidSect="00B0229D">
          <w:endnotePr>
            <w:numFmt w:val="decimal"/>
          </w:endnotePr>
          <w:pgSz w:w="11906" w:h="16838" w:code="9"/>
          <w:pgMar w:top="1701" w:right="1701" w:bottom="1701" w:left="1701" w:header="851" w:footer="992" w:gutter="0"/>
          <w:cols w:space="425"/>
          <w:docGrid w:linePitch="335"/>
        </w:sectPr>
      </w:pPr>
    </w:p>
    <w:p w:rsidR="00090E32" w:rsidRDefault="00C82CDF" w:rsidP="002738BD">
      <w:pPr>
        <w:overflowPunct w:val="0"/>
        <w:adjustRightInd w:val="0"/>
        <w:ind w:leftChars="202" w:left="424" w:firstLineChars="134" w:firstLine="281"/>
        <w:textAlignment w:val="baseline"/>
        <w:rPr>
          <w:rFonts w:ascii="ＭＳ 明朝" w:hAnsi="ＭＳ 明朝"/>
          <w:noProof/>
        </w:rPr>
      </w:pPr>
      <w:r>
        <w:rPr>
          <w:rFonts w:ascii="ＭＳ 明朝" w:hAnsi="ＭＳ 明朝"/>
          <w:noProof/>
        </w:rPr>
        <w:lastRenderedPageBreak/>
        <w:drawing>
          <wp:anchor distT="0" distB="0" distL="114300" distR="114300" simplePos="0" relativeHeight="252100096" behindDoc="0" locked="0" layoutInCell="1" allowOverlap="1" wp14:anchorId="2E88B165" wp14:editId="4D0A4436">
            <wp:simplePos x="0" y="0"/>
            <wp:positionH relativeFrom="column">
              <wp:posOffset>4291965</wp:posOffset>
            </wp:positionH>
            <wp:positionV relativeFrom="paragraph">
              <wp:posOffset>1594485</wp:posOffset>
            </wp:positionV>
            <wp:extent cx="2120900" cy="1533525"/>
            <wp:effectExtent l="0" t="0" r="0" b="9525"/>
            <wp:wrapSquare wrapText="bothSides"/>
            <wp:docPr id="246" name="図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1031_21.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r>
        <w:rPr>
          <w:rFonts w:ascii="ＭＳ 明朝" w:hAnsi="ＭＳ 明朝"/>
          <w:noProof/>
        </w:rPr>
        <w:drawing>
          <wp:anchor distT="0" distB="0" distL="114300" distR="114300" simplePos="0" relativeHeight="252043776" behindDoc="1" locked="0" layoutInCell="1" allowOverlap="1" wp14:anchorId="13203806" wp14:editId="56120762">
            <wp:simplePos x="0" y="0"/>
            <wp:positionH relativeFrom="column">
              <wp:posOffset>4291965</wp:posOffset>
            </wp:positionH>
            <wp:positionV relativeFrom="paragraph">
              <wp:posOffset>-28575</wp:posOffset>
            </wp:positionV>
            <wp:extent cx="2120900" cy="1533525"/>
            <wp:effectExtent l="0" t="0" r="0" b="9525"/>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31_21.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r w:rsidR="007A57F9">
        <w:rPr>
          <w:rFonts w:ascii="ＭＳ 明朝" w:hAnsi="ＭＳ 明朝"/>
          <w:noProof/>
        </w:rPr>
        <w:drawing>
          <wp:anchor distT="0" distB="0" distL="114300" distR="114300" simplePos="0" relativeHeight="252083712" behindDoc="0" locked="0" layoutInCell="1" allowOverlap="1" wp14:anchorId="71C0ACDB" wp14:editId="07B45389">
            <wp:simplePos x="0" y="0"/>
            <wp:positionH relativeFrom="column">
              <wp:posOffset>6412865</wp:posOffset>
            </wp:positionH>
            <wp:positionV relativeFrom="paragraph">
              <wp:posOffset>0</wp:posOffset>
            </wp:positionV>
            <wp:extent cx="2121480" cy="1533960"/>
            <wp:effectExtent l="0" t="0" r="0" b="9525"/>
            <wp:wrapSquare wrapText="bothSides"/>
            <wp:docPr id="207" name="図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1031_21.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7A57F9">
        <w:rPr>
          <w:rFonts w:ascii="ＭＳ 明朝" w:hAnsi="ＭＳ 明朝"/>
          <w:noProof/>
        </w:rPr>
        <w:drawing>
          <wp:anchor distT="0" distB="0" distL="114300" distR="114300" simplePos="0" relativeHeight="252082688" behindDoc="0" locked="0" layoutInCell="1" allowOverlap="1" wp14:anchorId="2BF5598E" wp14:editId="7E796B8F">
            <wp:simplePos x="0" y="0"/>
            <wp:positionH relativeFrom="column">
              <wp:posOffset>2028825</wp:posOffset>
            </wp:positionH>
            <wp:positionV relativeFrom="paragraph">
              <wp:posOffset>0</wp:posOffset>
            </wp:positionV>
            <wp:extent cx="2121480" cy="1533960"/>
            <wp:effectExtent l="0" t="0" r="0" b="9525"/>
            <wp:wrapSquare wrapText="bothSides"/>
            <wp:docPr id="206" name="図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1031_15.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AF3FFA">
        <w:rPr>
          <w:rFonts w:ascii="ＭＳ 明朝" w:hAnsi="ＭＳ 明朝"/>
          <w:noProof/>
        </w:rPr>
        <w:drawing>
          <wp:anchor distT="0" distB="0" distL="114300" distR="114300" simplePos="0" relativeHeight="252042752" behindDoc="1" locked="0" layoutInCell="1" allowOverlap="1" wp14:anchorId="6F6632EC" wp14:editId="3EBC7E1F">
            <wp:simplePos x="0" y="0"/>
            <wp:positionH relativeFrom="column">
              <wp:posOffset>-121920</wp:posOffset>
            </wp:positionH>
            <wp:positionV relativeFrom="paragraph">
              <wp:posOffset>-28575</wp:posOffset>
            </wp:positionV>
            <wp:extent cx="2121480" cy="1533960"/>
            <wp:effectExtent l="0" t="0" r="0" b="9525"/>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031_15.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070C47">
        <w:rPr>
          <w:rFonts w:ascii="ＭＳ 明朝" w:hAnsi="ＭＳ 明朝"/>
          <w:noProof/>
        </w:rPr>
        <mc:AlternateContent>
          <mc:Choice Requires="wps">
            <w:drawing>
              <wp:anchor distT="0" distB="0" distL="114300" distR="114300" simplePos="0" relativeHeight="252039680" behindDoc="0" locked="0" layoutInCell="1" allowOverlap="1" wp14:anchorId="603F44CD" wp14:editId="763F48A2">
                <wp:simplePos x="0" y="0"/>
                <wp:positionH relativeFrom="margin">
                  <wp:align>center</wp:align>
                </wp:positionH>
                <wp:positionV relativeFrom="paragraph">
                  <wp:posOffset>7620</wp:posOffset>
                </wp:positionV>
                <wp:extent cx="0" cy="4777740"/>
                <wp:effectExtent l="0" t="0" r="19050" b="22860"/>
                <wp:wrapNone/>
                <wp:docPr id="1" name="直線コネクタ 1"/>
                <wp:cNvGraphicFramePr/>
                <a:graphic xmlns:a="http://schemas.openxmlformats.org/drawingml/2006/main">
                  <a:graphicData uri="http://schemas.microsoft.com/office/word/2010/wordprocessingShape">
                    <wps:wsp>
                      <wps:cNvCnPr/>
                      <wps:spPr>
                        <a:xfrm>
                          <a:off x="0" y="0"/>
                          <a:ext cx="0" cy="4777740"/>
                        </a:xfrm>
                        <a:prstGeom prst="line">
                          <a:avLst/>
                        </a:prstGeom>
                        <a:noFill/>
                        <a:ln w="12700" cap="flat" cmpd="sng" algn="ctr">
                          <a:solidFill>
                            <a:sysClr val="windowText" lastClr="000000"/>
                          </a:solidFill>
                          <a:prstDash val="sysDash"/>
                          <a:miter lim="800000"/>
                        </a:ln>
                        <a:effectLst/>
                      </wps:spPr>
                      <wps:bodyPr/>
                    </wps:wsp>
                  </a:graphicData>
                </a:graphic>
              </wp:anchor>
            </w:drawing>
          </mc:Choice>
          <mc:Fallback>
            <w:pict>
              <v:line w14:anchorId="02B62182" id="直線コネクタ 1" o:spid="_x0000_s1026" style="position:absolute;left:0;text-align:left;z-index:252039680;visibility:visible;mso-wrap-style:square;mso-wrap-distance-left:9pt;mso-wrap-distance-top:0;mso-wrap-distance-right:9pt;mso-wrap-distance-bottom:0;mso-position-horizontal:center;mso-position-horizontal-relative:margin;mso-position-vertical:absolute;mso-position-vertical-relative:text" from="0,.6pt" to="0,37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" strokecolor="windowText" strokeweight="1pt">
                <v:stroke dashstyle="3 1" joinstyle="miter"/>
                <w10:wrap anchorx="margin"/>
              </v:line>
            </w:pict>
          </mc:Fallback>
        </mc:AlternateContent>
      </w:r>
    </w:p>
    <w:p w:rsidR="00070C47" w:rsidRDefault="00070C47" w:rsidP="00A91CD5">
      <w:pPr>
        <w:overflowPunct w:val="0"/>
        <w:adjustRightInd w:val="0"/>
        <w:textAlignment w:val="baseline"/>
        <w:rPr>
          <w:rFonts w:ascii="ＭＳ 明朝" w:hAnsi="ＭＳ 明朝"/>
          <w:noProof/>
        </w:rPr>
      </w:pPr>
    </w:p>
    <w:p w:rsidR="00070C47" w:rsidRDefault="00070C47" w:rsidP="00A91CD5">
      <w:pPr>
        <w:overflowPunct w:val="0"/>
        <w:adjustRightInd w:val="0"/>
        <w:textAlignment w:val="baseline"/>
        <w:rPr>
          <w:rFonts w:ascii="ＭＳ 明朝" w:hAnsi="ＭＳ 明朝"/>
          <w:noProof/>
        </w:rPr>
      </w:pPr>
    </w:p>
    <w:p w:rsidR="00070C47" w:rsidRDefault="00070C47" w:rsidP="00A91CD5">
      <w:pPr>
        <w:overflowPunct w:val="0"/>
        <w:adjustRightInd w:val="0"/>
        <w:textAlignment w:val="baseline"/>
        <w:rPr>
          <w:rFonts w:ascii="ＭＳ 明朝" w:hAnsi="ＭＳ 明朝"/>
          <w:noProof/>
        </w:rPr>
      </w:pPr>
    </w:p>
    <w:p w:rsidR="00070C47" w:rsidRDefault="00070C47" w:rsidP="00A91CD5">
      <w:pPr>
        <w:overflowPunct w:val="0"/>
        <w:adjustRightInd w:val="0"/>
        <w:textAlignment w:val="baseline"/>
        <w:rPr>
          <w:rFonts w:ascii="ＭＳ 明朝" w:hAnsi="ＭＳ 明朝"/>
          <w:noProof/>
        </w:rPr>
      </w:pPr>
    </w:p>
    <w:p w:rsidR="00070C47" w:rsidRDefault="00070C47" w:rsidP="00A91CD5">
      <w:pPr>
        <w:overflowPunct w:val="0"/>
        <w:adjustRightInd w:val="0"/>
        <w:textAlignment w:val="baseline"/>
        <w:rPr>
          <w:rFonts w:ascii="ＭＳ 明朝" w:hAnsi="ＭＳ 明朝"/>
          <w:noProof/>
        </w:rPr>
      </w:pPr>
    </w:p>
    <w:p w:rsidR="00070C47" w:rsidRDefault="00070C47" w:rsidP="00A91CD5">
      <w:pPr>
        <w:overflowPunct w:val="0"/>
        <w:adjustRightInd w:val="0"/>
        <w:textAlignment w:val="baseline"/>
        <w:rPr>
          <w:rFonts w:ascii="ＭＳ 明朝" w:hAnsi="ＭＳ 明朝"/>
          <w:noProof/>
        </w:rPr>
      </w:pPr>
    </w:p>
    <w:p w:rsidR="00070C47" w:rsidRDefault="00070C47" w:rsidP="00A91CD5">
      <w:pPr>
        <w:overflowPunct w:val="0"/>
        <w:adjustRightInd w:val="0"/>
        <w:textAlignment w:val="baseline"/>
        <w:rPr>
          <w:rFonts w:ascii="ＭＳ 明朝" w:hAnsi="ＭＳ 明朝"/>
          <w:noProof/>
        </w:rPr>
      </w:pPr>
    </w:p>
    <w:p w:rsidR="00070C47" w:rsidRDefault="00070C47" w:rsidP="00A91CD5">
      <w:pPr>
        <w:overflowPunct w:val="0"/>
        <w:adjustRightInd w:val="0"/>
        <w:textAlignment w:val="baseline"/>
        <w:rPr>
          <w:rFonts w:ascii="ＭＳ 明朝" w:hAnsi="ＭＳ 明朝"/>
          <w:noProof/>
        </w:rPr>
      </w:pPr>
    </w:p>
    <w:p w:rsidR="00070C47" w:rsidRDefault="00FC3EAF" w:rsidP="00A91CD5">
      <w:pPr>
        <w:overflowPunct w:val="0"/>
        <w:adjustRightInd w:val="0"/>
        <w:textAlignment w:val="baseline"/>
        <w:rPr>
          <w:rFonts w:ascii="ＭＳ 明朝" w:hAnsi="ＭＳ 明朝"/>
          <w:noProof/>
        </w:rPr>
      </w:pPr>
      <w:r>
        <w:rPr>
          <w:rFonts w:ascii="ＭＳ 明朝" w:hAnsi="ＭＳ 明朝"/>
          <w:noProof/>
        </w:rPr>
        <w:drawing>
          <wp:anchor distT="0" distB="0" distL="114300" distR="114300" simplePos="0" relativeHeight="252056064" behindDoc="1" locked="0" layoutInCell="1" allowOverlap="1" wp14:anchorId="74D258B9" wp14:editId="44A2A45F">
            <wp:simplePos x="0" y="0"/>
            <wp:positionH relativeFrom="column">
              <wp:posOffset>6412865</wp:posOffset>
            </wp:positionH>
            <wp:positionV relativeFrom="paragraph">
              <wp:posOffset>38100</wp:posOffset>
            </wp:positionV>
            <wp:extent cx="2120900" cy="1533525"/>
            <wp:effectExtent l="0" t="0" r="0" b="9525"/>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031_2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r>
        <w:rPr>
          <w:rFonts w:ascii="ＭＳ 明朝" w:hAnsi="ＭＳ 明朝"/>
          <w:noProof/>
        </w:rPr>
        <w:drawing>
          <wp:anchor distT="0" distB="0" distL="114300" distR="114300" simplePos="0" relativeHeight="252099072" behindDoc="0" locked="0" layoutInCell="1" allowOverlap="1" wp14:anchorId="72571887" wp14:editId="1254D7AD">
            <wp:simplePos x="0" y="0"/>
            <wp:positionH relativeFrom="column">
              <wp:posOffset>-121920</wp:posOffset>
            </wp:positionH>
            <wp:positionV relativeFrom="paragraph">
              <wp:posOffset>38100</wp:posOffset>
            </wp:positionV>
            <wp:extent cx="2120900" cy="1533525"/>
            <wp:effectExtent l="0" t="0" r="0" b="9525"/>
            <wp:wrapSquare wrapText="bothSides"/>
            <wp:docPr id="245" name="図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1031_15.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r w:rsidR="00AF3FFA">
        <w:rPr>
          <w:rFonts w:ascii="ＭＳ 明朝" w:hAnsi="ＭＳ 明朝"/>
          <w:noProof/>
        </w:rPr>
        <w:drawing>
          <wp:anchor distT="0" distB="0" distL="114300" distR="114300" simplePos="0" relativeHeight="252055040" behindDoc="1" locked="0" layoutInCell="1" allowOverlap="1" wp14:anchorId="5BE2B939" wp14:editId="23E8B473">
            <wp:simplePos x="0" y="0"/>
            <wp:positionH relativeFrom="column">
              <wp:posOffset>2028825</wp:posOffset>
            </wp:positionH>
            <wp:positionV relativeFrom="paragraph">
              <wp:posOffset>38100</wp:posOffset>
            </wp:positionV>
            <wp:extent cx="2120900" cy="1533525"/>
            <wp:effectExtent l="0" t="0" r="0" b="9525"/>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031_15.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p>
    <w:p w:rsidR="00070C47" w:rsidRDefault="00070C47" w:rsidP="00A91CD5">
      <w:pPr>
        <w:overflowPunct w:val="0"/>
        <w:adjustRightInd w:val="0"/>
        <w:textAlignment w:val="baseline"/>
        <w:rPr>
          <w:rFonts w:ascii="ＭＳ 明朝" w:hAnsi="ＭＳ 明朝"/>
          <w:noProof/>
        </w:rPr>
      </w:pPr>
    </w:p>
    <w:p w:rsidR="00070C47" w:rsidRDefault="00070C47" w:rsidP="00A91CD5">
      <w:pPr>
        <w:overflowPunct w:val="0"/>
        <w:adjustRightInd w:val="0"/>
        <w:textAlignment w:val="baseline"/>
        <w:rPr>
          <w:rFonts w:ascii="ＭＳ 明朝" w:hAnsi="ＭＳ 明朝"/>
          <w:noProof/>
        </w:rPr>
      </w:pPr>
    </w:p>
    <w:p w:rsidR="00070C47" w:rsidRDefault="00070C47" w:rsidP="00A91CD5">
      <w:pPr>
        <w:overflowPunct w:val="0"/>
        <w:adjustRightInd w:val="0"/>
        <w:textAlignment w:val="baseline"/>
        <w:rPr>
          <w:rFonts w:ascii="ＭＳ 明朝" w:hAnsi="ＭＳ 明朝"/>
          <w:noProof/>
        </w:rPr>
      </w:pPr>
    </w:p>
    <w:p w:rsidR="00070C47" w:rsidRDefault="00070C47" w:rsidP="00A91CD5">
      <w:pPr>
        <w:overflowPunct w:val="0"/>
        <w:adjustRightInd w:val="0"/>
        <w:textAlignment w:val="baseline"/>
        <w:rPr>
          <w:rFonts w:ascii="ＭＳ 明朝" w:hAnsi="ＭＳ 明朝"/>
          <w:noProof/>
        </w:rPr>
      </w:pPr>
    </w:p>
    <w:p w:rsidR="00070C47" w:rsidRDefault="00070C47" w:rsidP="00A91CD5">
      <w:pPr>
        <w:overflowPunct w:val="0"/>
        <w:adjustRightInd w:val="0"/>
        <w:textAlignment w:val="baseline"/>
        <w:rPr>
          <w:rFonts w:ascii="ＭＳ 明朝" w:hAnsi="ＭＳ 明朝"/>
          <w:noProof/>
        </w:rPr>
      </w:pPr>
    </w:p>
    <w:p w:rsidR="00070C47" w:rsidRDefault="00070C47" w:rsidP="00A91CD5">
      <w:pPr>
        <w:overflowPunct w:val="0"/>
        <w:adjustRightInd w:val="0"/>
        <w:textAlignment w:val="baseline"/>
        <w:rPr>
          <w:rFonts w:ascii="ＭＳ 明朝" w:hAnsi="ＭＳ 明朝"/>
          <w:noProof/>
        </w:rPr>
      </w:pPr>
    </w:p>
    <w:p w:rsidR="00070C47" w:rsidRDefault="00070C47" w:rsidP="00A91CD5">
      <w:pPr>
        <w:overflowPunct w:val="0"/>
        <w:adjustRightInd w:val="0"/>
        <w:textAlignment w:val="baseline"/>
        <w:rPr>
          <w:rFonts w:ascii="ＭＳ 明朝" w:hAnsi="ＭＳ 明朝"/>
          <w:noProof/>
        </w:rPr>
      </w:pPr>
    </w:p>
    <w:p w:rsidR="00070C47" w:rsidRDefault="003C55EE" w:rsidP="00A91CD5">
      <w:pPr>
        <w:overflowPunct w:val="0"/>
        <w:adjustRightInd w:val="0"/>
        <w:textAlignment w:val="baseline"/>
        <w:rPr>
          <w:rFonts w:ascii="ＭＳ 明朝" w:hAnsi="ＭＳ 明朝"/>
          <w:noProof/>
        </w:rPr>
      </w:pPr>
      <w:r>
        <w:rPr>
          <w:rFonts w:ascii="ＭＳ 明朝" w:hAnsi="ＭＳ 明朝"/>
          <w:noProof/>
        </w:rPr>
        <w:drawing>
          <wp:anchor distT="0" distB="0" distL="114300" distR="114300" simplePos="0" relativeHeight="252133888" behindDoc="0" locked="0" layoutInCell="1" allowOverlap="1" wp14:anchorId="6F8EF81E" wp14:editId="5AD18B69">
            <wp:simplePos x="0" y="0"/>
            <wp:positionH relativeFrom="margin">
              <wp:posOffset>6412865</wp:posOffset>
            </wp:positionH>
            <wp:positionV relativeFrom="paragraph">
              <wp:posOffset>224155</wp:posOffset>
            </wp:positionV>
            <wp:extent cx="2121480" cy="1533960"/>
            <wp:effectExtent l="0" t="0" r="0" b="9525"/>
            <wp:wrapSquare wrapText="bothSides"/>
            <wp:docPr id="371" name="図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1031_21.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C72536">
        <w:rPr>
          <w:rFonts w:ascii="ＭＳ 明朝" w:hAnsi="ＭＳ 明朝"/>
          <w:noProof/>
        </w:rPr>
        <w:drawing>
          <wp:anchor distT="0" distB="0" distL="114300" distR="114300" simplePos="0" relativeHeight="252116480" behindDoc="0" locked="0" layoutInCell="1" allowOverlap="1" wp14:anchorId="6F874703" wp14:editId="33BC2784">
            <wp:simplePos x="0" y="0"/>
            <wp:positionH relativeFrom="column">
              <wp:posOffset>-121920</wp:posOffset>
            </wp:positionH>
            <wp:positionV relativeFrom="paragraph">
              <wp:posOffset>224155</wp:posOffset>
            </wp:positionV>
            <wp:extent cx="2120900" cy="1533525"/>
            <wp:effectExtent l="0" t="0" r="0" b="9525"/>
            <wp:wrapSquare wrapText="bothSides"/>
            <wp:docPr id="327" name="図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1031_15.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p>
    <w:p w:rsidR="00070C47" w:rsidRDefault="003C55EE" w:rsidP="00A91CD5">
      <w:pPr>
        <w:overflowPunct w:val="0"/>
        <w:adjustRightInd w:val="0"/>
        <w:textAlignment w:val="baseline"/>
        <w:rPr>
          <w:rFonts w:ascii="ＭＳ 明朝" w:hAnsi="ＭＳ 明朝"/>
          <w:noProof/>
        </w:rPr>
      </w:pPr>
      <w:r>
        <w:rPr>
          <w:rFonts w:ascii="ＭＳ 明朝" w:hAnsi="ＭＳ 明朝"/>
          <w:noProof/>
        </w:rPr>
        <w:drawing>
          <wp:anchor distT="0" distB="0" distL="114300" distR="114300" simplePos="0" relativeHeight="252132864" behindDoc="0" locked="0" layoutInCell="1" allowOverlap="1" wp14:anchorId="04DED4CA" wp14:editId="7395F8E2">
            <wp:simplePos x="0" y="0"/>
            <wp:positionH relativeFrom="column">
              <wp:posOffset>2028825</wp:posOffset>
            </wp:positionH>
            <wp:positionV relativeFrom="paragraph">
              <wp:posOffset>51435</wp:posOffset>
            </wp:positionV>
            <wp:extent cx="2121480" cy="1533960"/>
            <wp:effectExtent l="0" t="0" r="0" b="9525"/>
            <wp:wrapSquare wrapText="bothSides"/>
            <wp:docPr id="370" name="図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1031_15.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C72536">
        <w:rPr>
          <w:rFonts w:ascii="ＭＳ 明朝" w:hAnsi="ＭＳ 明朝"/>
          <w:noProof/>
        </w:rPr>
        <w:drawing>
          <wp:anchor distT="0" distB="0" distL="114300" distR="114300" simplePos="0" relativeHeight="252117504" behindDoc="0" locked="0" layoutInCell="1" allowOverlap="1" wp14:anchorId="5B79FC72" wp14:editId="71D6957A">
            <wp:simplePos x="0" y="0"/>
            <wp:positionH relativeFrom="column">
              <wp:posOffset>4291965</wp:posOffset>
            </wp:positionH>
            <wp:positionV relativeFrom="paragraph">
              <wp:posOffset>51435</wp:posOffset>
            </wp:positionV>
            <wp:extent cx="2120900" cy="1533525"/>
            <wp:effectExtent l="0" t="0" r="0" b="9525"/>
            <wp:wrapSquare wrapText="bothSides"/>
            <wp:docPr id="328" name="図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1031_21.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p>
    <w:p w:rsidR="006F534E" w:rsidRDefault="002738BD" w:rsidP="006F534E">
      <w:pPr>
        <w:overflowPunct w:val="0"/>
        <w:adjustRightInd w:val="0"/>
        <w:ind w:leftChars="1" w:left="424" w:hangingChars="201" w:hanging="422"/>
        <w:textAlignment w:val="baseline"/>
        <w:rPr>
          <w:rFonts w:ascii="ＭＳ 明朝" w:hAnsi="ＭＳ 明朝"/>
          <w:noProof/>
        </w:rPr>
      </w:pPr>
      <w:r>
        <w:rPr>
          <w:noProof/>
        </w:rPr>
        <w:drawing>
          <wp:anchor distT="0" distB="0" distL="114300" distR="114300" simplePos="0" relativeHeight="251779584" behindDoc="1" locked="0" layoutInCell="1" allowOverlap="1" wp14:anchorId="63B28C58" wp14:editId="53BEF7CA">
            <wp:simplePos x="0" y="0"/>
            <wp:positionH relativeFrom="column">
              <wp:posOffset>672465</wp:posOffset>
            </wp:positionH>
            <wp:positionV relativeFrom="paragraph">
              <wp:posOffset>7291070</wp:posOffset>
            </wp:positionV>
            <wp:extent cx="2839085" cy="2084070"/>
            <wp:effectExtent l="0" t="0" r="0" b="0"/>
            <wp:wrapNone/>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pic:cNvPicPr>
                      <a:picLocks noChangeAspect="1" noChangeArrowheads="1"/>
                    </pic:cNvPicPr>
                  </pic:nvPicPr>
                  <pic:blipFill>
                    <a:blip r:embed="rId45">
                      <a:extLst>
                        <a:ext uri="{28A0092B-C50C-407E-A947-70E740481C1C}">
                          <a14:useLocalDpi xmlns:a14="http://schemas.microsoft.com/office/drawing/2010/main" val="0"/>
                        </a:ext>
                      </a:extLst>
                    </a:blip>
                    <a:srcRect l="33139" t="20210" r="16481" b="13795"/>
                    <a:stretch>
                      <a:fillRect/>
                    </a:stretch>
                  </pic:blipFill>
                  <pic:spPr bwMode="auto">
                    <a:xfrm>
                      <a:off x="0" y="0"/>
                      <a:ext cx="2839085" cy="20840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8560" behindDoc="1" locked="0" layoutInCell="1" allowOverlap="1" wp14:anchorId="6034E8D5" wp14:editId="68D51528">
            <wp:simplePos x="0" y="0"/>
            <wp:positionH relativeFrom="column">
              <wp:posOffset>672465</wp:posOffset>
            </wp:positionH>
            <wp:positionV relativeFrom="paragraph">
              <wp:posOffset>7291070</wp:posOffset>
            </wp:positionV>
            <wp:extent cx="2839085" cy="2084070"/>
            <wp:effectExtent l="0" t="0" r="0" b="0"/>
            <wp:wrapNone/>
            <wp:docPr id="252" name="図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9"/>
                    <pic:cNvPicPr>
                      <a:picLocks noChangeAspect="1" noChangeArrowheads="1"/>
                    </pic:cNvPicPr>
                  </pic:nvPicPr>
                  <pic:blipFill>
                    <a:blip r:embed="rId45">
                      <a:extLst>
                        <a:ext uri="{28A0092B-C50C-407E-A947-70E740481C1C}">
                          <a14:useLocalDpi xmlns:a14="http://schemas.microsoft.com/office/drawing/2010/main" val="0"/>
                        </a:ext>
                      </a:extLst>
                    </a:blip>
                    <a:srcRect l="33139" t="20210" r="16481" b="13795"/>
                    <a:stretch>
                      <a:fillRect/>
                    </a:stretch>
                  </pic:blipFill>
                  <pic:spPr bwMode="auto">
                    <a:xfrm>
                      <a:off x="0" y="0"/>
                      <a:ext cx="2839085" cy="2084070"/>
                    </a:xfrm>
                    <a:prstGeom prst="rect">
                      <a:avLst/>
                    </a:prstGeom>
                    <a:noFill/>
                    <a:ln>
                      <a:noFill/>
                    </a:ln>
                  </pic:spPr>
                </pic:pic>
              </a:graphicData>
            </a:graphic>
            <wp14:sizeRelH relativeFrom="page">
              <wp14:pctWidth>0</wp14:pctWidth>
            </wp14:sizeRelH>
            <wp14:sizeRelV relativeFrom="page">
              <wp14:pctHeight>0</wp14:pctHeight>
            </wp14:sizeRelV>
          </wp:anchor>
        </w:drawing>
      </w:r>
      <w:r w:rsidR="00127EB9">
        <w:rPr>
          <w:rFonts w:ascii="ＭＳ 明朝" w:hAnsi="ＭＳ 明朝" w:hint="eastAsia"/>
          <w:noProof/>
        </w:rPr>
        <w:t>図</w:t>
      </w:r>
      <w:r w:rsidR="00985D89" w:rsidRPr="00985D89">
        <w:rPr>
          <w:noProof/>
        </w:rPr>
        <w:t>5-2-10</w:t>
      </w:r>
      <w:r w:rsidR="00127EB9">
        <w:rPr>
          <w:rFonts w:ascii="ＭＳ 明朝" w:hAnsi="ＭＳ 明朝" w:hint="eastAsia"/>
          <w:noProof/>
        </w:rPr>
        <w:t xml:space="preserve">①　</w:t>
      </w:r>
      <w:r w:rsidR="001A1734">
        <w:rPr>
          <w:rFonts w:asciiTheme="minorEastAsia" w:eastAsiaTheme="minorEastAsia" w:hAnsiTheme="minorEastAsia" w:hint="eastAsia"/>
          <w:noProof/>
        </w:rPr>
        <w:t>事象</w:t>
      </w:r>
      <w:r w:rsidR="00876EA6" w:rsidRPr="00876EA6">
        <w:rPr>
          <w:rFonts w:eastAsiaTheme="minorEastAsia"/>
          <w:noProof/>
        </w:rPr>
        <w:t>E5</w:t>
      </w:r>
      <w:r w:rsidR="00127EB9" w:rsidRPr="00876EA6">
        <w:rPr>
          <w:rFonts w:asciiTheme="minorEastAsia" w:eastAsiaTheme="minorEastAsia" w:hAnsiTheme="minorEastAsia" w:hint="eastAsia"/>
          <w:noProof/>
        </w:rPr>
        <w:t>における</w:t>
      </w:r>
      <w:r w:rsidR="00846ECC" w:rsidRPr="00876EA6">
        <w:rPr>
          <w:rFonts w:asciiTheme="minorEastAsia" w:eastAsiaTheme="minorEastAsia" w:hAnsiTheme="minorEastAsia"/>
          <w:noProof/>
        </w:rPr>
        <w:t>PM2.5</w:t>
      </w:r>
      <w:r w:rsidR="00127EB9" w:rsidRPr="00876EA6">
        <w:rPr>
          <w:rFonts w:asciiTheme="minorEastAsia" w:eastAsiaTheme="minorEastAsia" w:hAnsiTheme="minorEastAsia" w:hint="eastAsia"/>
          <w:noProof/>
        </w:rPr>
        <w:t>質量濃度等の分布状況</w:t>
      </w:r>
      <w:r w:rsidR="006F534E">
        <w:rPr>
          <w:rFonts w:ascii="ＭＳ 明朝" w:hAnsi="ＭＳ 明朝" w:hint="eastAsia"/>
          <w:noProof/>
        </w:rPr>
        <w:t xml:space="preserve"> </w:t>
      </w:r>
      <w:r w:rsidR="006F534E">
        <w:rPr>
          <w:rFonts w:ascii="ＭＳ 明朝" w:hAnsi="ＭＳ 明朝"/>
          <w:noProof/>
        </w:rPr>
        <w:t xml:space="preserve">                                    </w:t>
      </w:r>
      <w:r w:rsidR="006F534E">
        <w:rPr>
          <w:rFonts w:ascii="ＭＳ 明朝" w:hAnsi="ＭＳ 明朝"/>
          <w:noProof/>
          <w:sz w:val="18"/>
          <w:szCs w:val="18"/>
        </w:rPr>
        <w:t>(</w:t>
      </w:r>
      <w:r w:rsidR="006F534E" w:rsidRPr="00D97A85">
        <w:rPr>
          <w:rFonts w:ascii="ＭＳ 明朝" w:hAnsi="ＭＳ 明朝" w:hint="eastAsia"/>
          <w:noProof/>
          <w:sz w:val="18"/>
          <w:szCs w:val="18"/>
        </w:rPr>
        <w:t>単位</w:t>
      </w:r>
      <w:r w:rsidR="006F534E">
        <w:rPr>
          <w:rFonts w:ascii="ＭＳ 明朝" w:hAnsi="ＭＳ 明朝" w:hint="eastAsia"/>
          <w:noProof/>
          <w:sz w:val="18"/>
          <w:szCs w:val="18"/>
        </w:rPr>
        <w:t xml:space="preserve"> </w:t>
      </w:r>
      <w:r w:rsidR="006F534E" w:rsidRPr="00D97A85">
        <w:rPr>
          <w:noProof/>
          <w:sz w:val="18"/>
          <w:szCs w:val="18"/>
        </w:rPr>
        <w:t>PM2.5:μg/m</w:t>
      </w:r>
      <w:r w:rsidR="006F534E" w:rsidRPr="00D97A85">
        <w:rPr>
          <w:rFonts w:ascii="ＭＳ 明朝" w:hAnsi="ＭＳ 明朝" w:hint="eastAsia"/>
          <w:noProof/>
          <w:sz w:val="18"/>
          <w:szCs w:val="18"/>
          <w:vertAlign w:val="superscript"/>
        </w:rPr>
        <w:t>3</w:t>
      </w:r>
      <w:r w:rsidR="006F534E" w:rsidRPr="00D97A85">
        <w:rPr>
          <w:rFonts w:ascii="ＭＳ 明朝" w:hAnsi="ＭＳ 明朝" w:hint="eastAsia"/>
          <w:noProof/>
          <w:sz w:val="18"/>
          <w:szCs w:val="18"/>
        </w:rPr>
        <w:t>,</w:t>
      </w:r>
      <w:r w:rsidR="006F534E">
        <w:rPr>
          <w:rFonts w:ascii="ＭＳ 明朝" w:hAnsi="ＭＳ 明朝"/>
          <w:noProof/>
          <w:sz w:val="18"/>
          <w:szCs w:val="18"/>
        </w:rPr>
        <w:t xml:space="preserve"> </w:t>
      </w:r>
      <w:r w:rsidR="006F534E" w:rsidRPr="00D97A85">
        <w:rPr>
          <w:noProof/>
          <w:sz w:val="18"/>
          <w:szCs w:val="18"/>
        </w:rPr>
        <w:t>NMHC:ppmC</w:t>
      </w:r>
      <w:r w:rsidR="006F534E" w:rsidRPr="00D97A85">
        <w:rPr>
          <w:rFonts w:ascii="ＭＳ 明朝" w:hAnsi="ＭＳ 明朝" w:hint="eastAsia"/>
          <w:noProof/>
          <w:sz w:val="18"/>
          <w:szCs w:val="18"/>
        </w:rPr>
        <w:t>,</w:t>
      </w:r>
      <w:r w:rsidR="006F534E">
        <w:rPr>
          <w:rFonts w:ascii="ＭＳ 明朝" w:hAnsi="ＭＳ 明朝"/>
          <w:noProof/>
          <w:sz w:val="18"/>
          <w:szCs w:val="18"/>
        </w:rPr>
        <w:t xml:space="preserve"> </w:t>
      </w:r>
      <w:r w:rsidR="006F534E" w:rsidRPr="00D97A85">
        <w:rPr>
          <w:rFonts w:ascii="ＭＳ 明朝" w:hAnsi="ＭＳ 明朝" w:hint="eastAsia"/>
          <w:noProof/>
          <w:sz w:val="18"/>
          <w:szCs w:val="18"/>
        </w:rPr>
        <w:t>その他:</w:t>
      </w:r>
      <w:r w:rsidR="006F534E" w:rsidRPr="00D97A85">
        <w:rPr>
          <w:noProof/>
          <w:sz w:val="18"/>
          <w:szCs w:val="18"/>
        </w:rPr>
        <w:t>ppb</w:t>
      </w:r>
      <w:r w:rsidR="006F534E">
        <w:rPr>
          <w:rFonts w:ascii="ＭＳ 明朝" w:hAnsi="ＭＳ 明朝"/>
          <w:noProof/>
          <w:sz w:val="18"/>
          <w:szCs w:val="18"/>
        </w:rPr>
        <w:t>)</w:t>
      </w:r>
    </w:p>
    <w:p w:rsidR="006F534E" w:rsidRDefault="006F534E" w:rsidP="006F534E">
      <w:pPr>
        <w:overflowPunct w:val="0"/>
        <w:adjustRightInd w:val="0"/>
        <w:ind w:leftChars="337" w:left="849" w:hanging="141"/>
        <w:textAlignment w:val="baseline"/>
        <w:rPr>
          <w:kern w:val="0"/>
        </w:rPr>
        <w:sectPr w:rsidR="006F534E" w:rsidSect="00B0229D">
          <w:endnotePr>
            <w:numFmt w:val="decimal"/>
          </w:endnotePr>
          <w:pgSz w:w="16838" w:h="11906" w:orient="landscape" w:code="9"/>
          <w:pgMar w:top="1701" w:right="1701" w:bottom="1701" w:left="1701" w:header="851" w:footer="992" w:gutter="0"/>
          <w:cols w:space="425"/>
          <w:docGrid w:linePitch="335"/>
        </w:sectPr>
      </w:pPr>
    </w:p>
    <w:p w:rsidR="00070C47" w:rsidRDefault="007A57F9" w:rsidP="00A91CD5">
      <w:pPr>
        <w:overflowPunct w:val="0"/>
        <w:adjustRightInd w:val="0"/>
        <w:textAlignment w:val="baseline"/>
        <w:rPr>
          <w:rFonts w:ascii="ＭＳ 明朝" w:hAnsi="ＭＳ 明朝"/>
          <w:noProof/>
        </w:rPr>
      </w:pPr>
      <w:r>
        <w:rPr>
          <w:rFonts w:ascii="ＭＳ 明朝" w:hAnsi="ＭＳ 明朝"/>
          <w:noProof/>
        </w:rPr>
        <w:lastRenderedPageBreak/>
        <w:drawing>
          <wp:anchor distT="0" distB="0" distL="114300" distR="114300" simplePos="0" relativeHeight="252085760" behindDoc="0" locked="0" layoutInCell="1" allowOverlap="1" wp14:anchorId="78279619" wp14:editId="21B634D2">
            <wp:simplePos x="0" y="0"/>
            <wp:positionH relativeFrom="column">
              <wp:posOffset>6395085</wp:posOffset>
            </wp:positionH>
            <wp:positionV relativeFrom="paragraph">
              <wp:posOffset>0</wp:posOffset>
            </wp:positionV>
            <wp:extent cx="2121480" cy="1533960"/>
            <wp:effectExtent l="0" t="0" r="0" b="9525"/>
            <wp:wrapSquare wrapText="bothSides"/>
            <wp:docPr id="210" name="図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1101_03.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Pr>
          <w:rFonts w:ascii="ＭＳ 明朝" w:hAnsi="ＭＳ 明朝"/>
          <w:noProof/>
        </w:rPr>
        <w:drawing>
          <wp:anchor distT="0" distB="0" distL="114300" distR="114300" simplePos="0" relativeHeight="252084736" behindDoc="0" locked="0" layoutInCell="1" allowOverlap="1" wp14:anchorId="661519F4" wp14:editId="52919249">
            <wp:simplePos x="0" y="0"/>
            <wp:positionH relativeFrom="column">
              <wp:posOffset>2028825</wp:posOffset>
            </wp:positionH>
            <wp:positionV relativeFrom="paragraph">
              <wp:posOffset>0</wp:posOffset>
            </wp:positionV>
            <wp:extent cx="2121480" cy="1533960"/>
            <wp:effectExtent l="0" t="0" r="0" b="9525"/>
            <wp:wrapSquare wrapText="bothSides"/>
            <wp:docPr id="209" name="図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1031_24.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AF3FFA">
        <w:rPr>
          <w:rFonts w:ascii="ＭＳ 明朝" w:hAnsi="ＭＳ 明朝"/>
          <w:noProof/>
        </w:rPr>
        <w:drawing>
          <wp:anchor distT="0" distB="0" distL="114300" distR="114300" simplePos="0" relativeHeight="252045824" behindDoc="1" locked="0" layoutInCell="1" allowOverlap="1" wp14:anchorId="35A5E2E5" wp14:editId="37FE4601">
            <wp:simplePos x="0" y="0"/>
            <wp:positionH relativeFrom="column">
              <wp:posOffset>4276725</wp:posOffset>
            </wp:positionH>
            <wp:positionV relativeFrom="paragraph">
              <wp:posOffset>-5715</wp:posOffset>
            </wp:positionV>
            <wp:extent cx="2121480" cy="1533960"/>
            <wp:effectExtent l="0" t="0" r="0" b="9525"/>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101_03.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AF3FFA">
        <w:rPr>
          <w:rFonts w:ascii="ＭＳ 明朝" w:hAnsi="ＭＳ 明朝"/>
          <w:noProof/>
        </w:rPr>
        <w:drawing>
          <wp:anchor distT="0" distB="0" distL="114300" distR="114300" simplePos="0" relativeHeight="252044800" behindDoc="1" locked="0" layoutInCell="1" allowOverlap="1" wp14:anchorId="30D073E6" wp14:editId="47FB08BC">
            <wp:simplePos x="0" y="0"/>
            <wp:positionH relativeFrom="column">
              <wp:posOffset>-92075</wp:posOffset>
            </wp:positionH>
            <wp:positionV relativeFrom="paragraph">
              <wp:posOffset>-5715</wp:posOffset>
            </wp:positionV>
            <wp:extent cx="2121480" cy="1533960"/>
            <wp:effectExtent l="0" t="0" r="0" b="9525"/>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031_24.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070C47">
        <w:rPr>
          <w:rFonts w:ascii="ＭＳ 明朝" w:hAnsi="ＭＳ 明朝"/>
          <w:noProof/>
        </w:rPr>
        <mc:AlternateContent>
          <mc:Choice Requires="wps">
            <w:drawing>
              <wp:anchor distT="0" distB="0" distL="114300" distR="114300" simplePos="0" relativeHeight="252041728" behindDoc="0" locked="0" layoutInCell="1" allowOverlap="1" wp14:anchorId="048AE765" wp14:editId="5FDBD206">
                <wp:simplePos x="0" y="0"/>
                <wp:positionH relativeFrom="margin">
                  <wp:align>center</wp:align>
                </wp:positionH>
                <wp:positionV relativeFrom="paragraph">
                  <wp:posOffset>-7620</wp:posOffset>
                </wp:positionV>
                <wp:extent cx="0" cy="4777740"/>
                <wp:effectExtent l="0" t="0" r="19050" b="22860"/>
                <wp:wrapNone/>
                <wp:docPr id="2" name="直線コネクタ 2"/>
                <wp:cNvGraphicFramePr/>
                <a:graphic xmlns:a="http://schemas.openxmlformats.org/drawingml/2006/main">
                  <a:graphicData uri="http://schemas.microsoft.com/office/word/2010/wordprocessingShape">
                    <wps:wsp>
                      <wps:cNvCnPr/>
                      <wps:spPr>
                        <a:xfrm>
                          <a:off x="0" y="0"/>
                          <a:ext cx="0" cy="4777740"/>
                        </a:xfrm>
                        <a:prstGeom prst="line">
                          <a:avLst/>
                        </a:prstGeom>
                        <a:noFill/>
                        <a:ln w="12700" cap="flat" cmpd="sng" algn="ctr">
                          <a:solidFill>
                            <a:sysClr val="windowText" lastClr="000000"/>
                          </a:solidFill>
                          <a:prstDash val="sysDash"/>
                          <a:miter lim="800000"/>
                        </a:ln>
                        <a:effectLst/>
                      </wps:spPr>
                      <wps:bodyPr/>
                    </wps:wsp>
                  </a:graphicData>
                </a:graphic>
              </wp:anchor>
            </w:drawing>
          </mc:Choice>
          <mc:Fallback>
            <w:pict>
              <v:line w14:anchorId="65E8E1BD" id="直線コネクタ 2" o:spid="_x0000_s1026" style="position:absolute;left:0;text-align:left;z-index:252041728;visibility:visible;mso-wrap-style:square;mso-wrap-distance-left:9pt;mso-wrap-distance-top:0;mso-wrap-distance-right:9pt;mso-wrap-distance-bottom:0;mso-position-horizontal:center;mso-position-horizontal-relative:margin;mso-position-vertical:absolute;mso-position-vertical-relative:text" from="0,-.6pt" to="0,37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" strokecolor="windowText" strokeweight="1pt">
                <v:stroke dashstyle="3 1" joinstyle="miter"/>
                <w10:wrap anchorx="margin"/>
              </v:line>
            </w:pict>
          </mc:Fallback>
        </mc:AlternateContent>
      </w:r>
    </w:p>
    <w:p w:rsidR="00070C47" w:rsidRDefault="00070C47" w:rsidP="00A91CD5">
      <w:pPr>
        <w:overflowPunct w:val="0"/>
        <w:adjustRightInd w:val="0"/>
        <w:textAlignment w:val="baseline"/>
        <w:rPr>
          <w:rFonts w:ascii="ＭＳ 明朝" w:hAnsi="ＭＳ 明朝"/>
          <w:noProof/>
        </w:rPr>
      </w:pPr>
    </w:p>
    <w:p w:rsidR="00070C47" w:rsidRDefault="00070C47" w:rsidP="00A91CD5">
      <w:pPr>
        <w:overflowPunct w:val="0"/>
        <w:adjustRightInd w:val="0"/>
        <w:textAlignment w:val="baseline"/>
        <w:rPr>
          <w:rFonts w:ascii="ＭＳ 明朝" w:hAnsi="ＭＳ 明朝"/>
          <w:noProof/>
        </w:rPr>
      </w:pPr>
    </w:p>
    <w:p w:rsidR="00070C47" w:rsidRDefault="00070C47" w:rsidP="00A91CD5">
      <w:pPr>
        <w:overflowPunct w:val="0"/>
        <w:adjustRightInd w:val="0"/>
        <w:textAlignment w:val="baseline"/>
        <w:rPr>
          <w:rFonts w:ascii="ＭＳ 明朝" w:hAnsi="ＭＳ 明朝"/>
          <w:noProof/>
        </w:rPr>
      </w:pPr>
    </w:p>
    <w:p w:rsidR="00070C47" w:rsidRDefault="00070C47" w:rsidP="00A91CD5">
      <w:pPr>
        <w:overflowPunct w:val="0"/>
        <w:adjustRightInd w:val="0"/>
        <w:textAlignment w:val="baseline"/>
        <w:rPr>
          <w:rFonts w:ascii="ＭＳ 明朝" w:hAnsi="ＭＳ 明朝"/>
          <w:noProof/>
        </w:rPr>
      </w:pPr>
    </w:p>
    <w:p w:rsidR="00070C47" w:rsidRDefault="00070C47" w:rsidP="00A91CD5">
      <w:pPr>
        <w:overflowPunct w:val="0"/>
        <w:adjustRightInd w:val="0"/>
        <w:textAlignment w:val="baseline"/>
        <w:rPr>
          <w:rFonts w:ascii="ＭＳ 明朝" w:hAnsi="ＭＳ 明朝"/>
          <w:noProof/>
        </w:rPr>
      </w:pPr>
    </w:p>
    <w:p w:rsidR="00070C47" w:rsidRDefault="00070C47" w:rsidP="00A91CD5">
      <w:pPr>
        <w:overflowPunct w:val="0"/>
        <w:adjustRightInd w:val="0"/>
        <w:textAlignment w:val="baseline"/>
        <w:rPr>
          <w:rFonts w:ascii="ＭＳ 明朝" w:hAnsi="ＭＳ 明朝"/>
          <w:noProof/>
        </w:rPr>
      </w:pPr>
    </w:p>
    <w:p w:rsidR="00070C47" w:rsidRDefault="00070C47" w:rsidP="00A91CD5">
      <w:pPr>
        <w:overflowPunct w:val="0"/>
        <w:adjustRightInd w:val="0"/>
        <w:textAlignment w:val="baseline"/>
        <w:rPr>
          <w:rFonts w:ascii="ＭＳ 明朝" w:hAnsi="ＭＳ 明朝"/>
          <w:noProof/>
        </w:rPr>
      </w:pPr>
    </w:p>
    <w:p w:rsidR="00070C47" w:rsidRDefault="00FC3EAF" w:rsidP="00A91CD5">
      <w:pPr>
        <w:overflowPunct w:val="0"/>
        <w:adjustRightInd w:val="0"/>
        <w:textAlignment w:val="baseline"/>
        <w:rPr>
          <w:rFonts w:ascii="ＭＳ 明朝" w:hAnsi="ＭＳ 明朝"/>
          <w:noProof/>
        </w:rPr>
      </w:pPr>
      <w:r>
        <w:rPr>
          <w:rFonts w:ascii="ＭＳ 明朝" w:hAnsi="ＭＳ 明朝"/>
          <w:noProof/>
        </w:rPr>
        <w:drawing>
          <wp:anchor distT="0" distB="0" distL="114300" distR="114300" simplePos="0" relativeHeight="252101120" behindDoc="0" locked="0" layoutInCell="1" allowOverlap="1" wp14:anchorId="1C590C08" wp14:editId="1F2F3ECA">
            <wp:simplePos x="0" y="0"/>
            <wp:positionH relativeFrom="column">
              <wp:posOffset>-92075</wp:posOffset>
            </wp:positionH>
            <wp:positionV relativeFrom="paragraph">
              <wp:posOffset>182245</wp:posOffset>
            </wp:positionV>
            <wp:extent cx="2120900" cy="1533525"/>
            <wp:effectExtent l="0" t="0" r="0" b="9525"/>
            <wp:wrapSquare wrapText="bothSides"/>
            <wp:docPr id="247"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1031_24.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p>
    <w:p w:rsidR="00070C47" w:rsidRDefault="00FC3EAF" w:rsidP="00A91CD5">
      <w:pPr>
        <w:overflowPunct w:val="0"/>
        <w:adjustRightInd w:val="0"/>
        <w:textAlignment w:val="baseline"/>
        <w:rPr>
          <w:rFonts w:ascii="ＭＳ 明朝" w:hAnsi="ＭＳ 明朝"/>
          <w:noProof/>
        </w:rPr>
      </w:pPr>
      <w:r>
        <w:rPr>
          <w:rFonts w:ascii="ＭＳ 明朝" w:hAnsi="ＭＳ 明朝"/>
          <w:noProof/>
        </w:rPr>
        <w:drawing>
          <wp:anchor distT="0" distB="0" distL="114300" distR="114300" simplePos="0" relativeHeight="252102144" behindDoc="0" locked="0" layoutInCell="1" allowOverlap="1" wp14:anchorId="4F88E4CE" wp14:editId="51BE97B0">
            <wp:simplePos x="0" y="0"/>
            <wp:positionH relativeFrom="column">
              <wp:posOffset>4276725</wp:posOffset>
            </wp:positionH>
            <wp:positionV relativeFrom="paragraph">
              <wp:posOffset>9525</wp:posOffset>
            </wp:positionV>
            <wp:extent cx="2121480" cy="1533960"/>
            <wp:effectExtent l="0" t="0" r="0" b="9525"/>
            <wp:wrapSquare wrapText="bothSides"/>
            <wp:docPr id="267" name="図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1101_03.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9030BF">
        <w:rPr>
          <w:rFonts w:ascii="ＭＳ 明朝" w:hAnsi="ＭＳ 明朝"/>
          <w:noProof/>
        </w:rPr>
        <w:drawing>
          <wp:anchor distT="0" distB="0" distL="114300" distR="114300" simplePos="0" relativeHeight="252058112" behindDoc="1" locked="0" layoutInCell="1" allowOverlap="1" wp14:anchorId="17CE2783" wp14:editId="5ACE87A2">
            <wp:simplePos x="0" y="0"/>
            <wp:positionH relativeFrom="column">
              <wp:posOffset>6395085</wp:posOffset>
            </wp:positionH>
            <wp:positionV relativeFrom="paragraph">
              <wp:posOffset>9525</wp:posOffset>
            </wp:positionV>
            <wp:extent cx="2121480" cy="1533960"/>
            <wp:effectExtent l="0" t="0" r="0" b="9525"/>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01_03.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AF3FFA">
        <w:rPr>
          <w:rFonts w:ascii="ＭＳ 明朝" w:hAnsi="ＭＳ 明朝"/>
          <w:noProof/>
        </w:rPr>
        <w:drawing>
          <wp:anchor distT="0" distB="0" distL="114300" distR="114300" simplePos="0" relativeHeight="252057088" behindDoc="1" locked="0" layoutInCell="1" allowOverlap="1" wp14:anchorId="403630C9" wp14:editId="79FA6E2D">
            <wp:simplePos x="0" y="0"/>
            <wp:positionH relativeFrom="column">
              <wp:posOffset>2028825</wp:posOffset>
            </wp:positionH>
            <wp:positionV relativeFrom="paragraph">
              <wp:posOffset>9525</wp:posOffset>
            </wp:positionV>
            <wp:extent cx="2121480" cy="1533960"/>
            <wp:effectExtent l="0" t="0" r="0" b="9525"/>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031_24.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p>
    <w:p w:rsidR="00070C47" w:rsidRDefault="00070C47" w:rsidP="00A91CD5">
      <w:pPr>
        <w:overflowPunct w:val="0"/>
        <w:adjustRightInd w:val="0"/>
        <w:textAlignment w:val="baseline"/>
        <w:rPr>
          <w:rFonts w:ascii="ＭＳ 明朝" w:hAnsi="ＭＳ 明朝"/>
          <w:noProof/>
        </w:rPr>
      </w:pPr>
    </w:p>
    <w:p w:rsidR="00070C47" w:rsidRDefault="00070C47" w:rsidP="00A91CD5">
      <w:pPr>
        <w:overflowPunct w:val="0"/>
        <w:adjustRightInd w:val="0"/>
        <w:textAlignment w:val="baseline"/>
        <w:rPr>
          <w:rFonts w:ascii="ＭＳ 明朝" w:hAnsi="ＭＳ 明朝"/>
          <w:noProof/>
        </w:rPr>
      </w:pPr>
    </w:p>
    <w:p w:rsidR="00070C47" w:rsidRDefault="00070C47" w:rsidP="00A91CD5">
      <w:pPr>
        <w:overflowPunct w:val="0"/>
        <w:adjustRightInd w:val="0"/>
        <w:textAlignment w:val="baseline"/>
        <w:rPr>
          <w:rFonts w:ascii="ＭＳ 明朝" w:hAnsi="ＭＳ 明朝"/>
          <w:noProof/>
        </w:rPr>
      </w:pPr>
    </w:p>
    <w:p w:rsidR="00070C47" w:rsidRDefault="00070C47" w:rsidP="00A91CD5">
      <w:pPr>
        <w:overflowPunct w:val="0"/>
        <w:adjustRightInd w:val="0"/>
        <w:textAlignment w:val="baseline"/>
        <w:rPr>
          <w:rFonts w:ascii="ＭＳ 明朝" w:hAnsi="ＭＳ 明朝"/>
          <w:noProof/>
        </w:rPr>
      </w:pPr>
    </w:p>
    <w:p w:rsidR="00070C47" w:rsidRDefault="00070C47" w:rsidP="00A91CD5">
      <w:pPr>
        <w:overflowPunct w:val="0"/>
        <w:adjustRightInd w:val="0"/>
        <w:textAlignment w:val="baseline"/>
        <w:rPr>
          <w:rFonts w:ascii="ＭＳ 明朝" w:hAnsi="ＭＳ 明朝"/>
          <w:noProof/>
        </w:rPr>
      </w:pPr>
    </w:p>
    <w:p w:rsidR="00070C47" w:rsidRDefault="00070C47" w:rsidP="00A91CD5">
      <w:pPr>
        <w:overflowPunct w:val="0"/>
        <w:adjustRightInd w:val="0"/>
        <w:textAlignment w:val="baseline"/>
        <w:rPr>
          <w:rFonts w:ascii="ＭＳ 明朝" w:hAnsi="ＭＳ 明朝"/>
          <w:noProof/>
        </w:rPr>
      </w:pPr>
    </w:p>
    <w:p w:rsidR="00070C47" w:rsidRDefault="00070C47" w:rsidP="00A91CD5">
      <w:pPr>
        <w:overflowPunct w:val="0"/>
        <w:adjustRightInd w:val="0"/>
        <w:textAlignment w:val="baseline"/>
        <w:rPr>
          <w:rFonts w:ascii="ＭＳ 明朝" w:hAnsi="ＭＳ 明朝"/>
          <w:noProof/>
        </w:rPr>
      </w:pPr>
    </w:p>
    <w:p w:rsidR="00070C47" w:rsidRDefault="003C55EE" w:rsidP="00A91CD5">
      <w:pPr>
        <w:overflowPunct w:val="0"/>
        <w:adjustRightInd w:val="0"/>
        <w:textAlignment w:val="baseline"/>
        <w:rPr>
          <w:rFonts w:ascii="ＭＳ 明朝" w:hAnsi="ＭＳ 明朝"/>
          <w:noProof/>
        </w:rPr>
      </w:pPr>
      <w:r>
        <w:rPr>
          <w:rFonts w:ascii="ＭＳ 明朝" w:hAnsi="ＭＳ 明朝"/>
          <w:noProof/>
        </w:rPr>
        <w:drawing>
          <wp:anchor distT="0" distB="0" distL="114300" distR="114300" simplePos="0" relativeHeight="252135936" behindDoc="0" locked="0" layoutInCell="1" allowOverlap="1" wp14:anchorId="39B76773" wp14:editId="4C0879F3">
            <wp:simplePos x="0" y="0"/>
            <wp:positionH relativeFrom="margin">
              <wp:posOffset>6395085</wp:posOffset>
            </wp:positionH>
            <wp:positionV relativeFrom="paragraph">
              <wp:posOffset>187960</wp:posOffset>
            </wp:positionV>
            <wp:extent cx="2121480" cy="1533960"/>
            <wp:effectExtent l="0" t="0" r="0" b="9525"/>
            <wp:wrapSquare wrapText="bothSides"/>
            <wp:docPr id="373" name="図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1101_03.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p>
    <w:p w:rsidR="00070C47" w:rsidRDefault="003C55EE" w:rsidP="00A91CD5">
      <w:pPr>
        <w:overflowPunct w:val="0"/>
        <w:adjustRightInd w:val="0"/>
        <w:textAlignment w:val="baseline"/>
        <w:rPr>
          <w:rFonts w:ascii="ＭＳ 明朝" w:hAnsi="ＭＳ 明朝"/>
          <w:noProof/>
        </w:rPr>
      </w:pPr>
      <w:r>
        <w:rPr>
          <w:rFonts w:ascii="ＭＳ 明朝" w:hAnsi="ＭＳ 明朝"/>
          <w:noProof/>
        </w:rPr>
        <w:drawing>
          <wp:anchor distT="0" distB="0" distL="114300" distR="114300" simplePos="0" relativeHeight="252134912" behindDoc="0" locked="0" layoutInCell="1" allowOverlap="1" wp14:anchorId="7EBFE651" wp14:editId="22F3A2CB">
            <wp:simplePos x="0" y="0"/>
            <wp:positionH relativeFrom="column">
              <wp:posOffset>2028825</wp:posOffset>
            </wp:positionH>
            <wp:positionV relativeFrom="paragraph">
              <wp:posOffset>15240</wp:posOffset>
            </wp:positionV>
            <wp:extent cx="2120900" cy="1533525"/>
            <wp:effectExtent l="0" t="0" r="0" b="9525"/>
            <wp:wrapSquare wrapText="bothSides"/>
            <wp:docPr id="372" name="図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1031_24.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r w:rsidR="00C72536">
        <w:rPr>
          <w:rFonts w:ascii="ＭＳ 明朝" w:hAnsi="ＭＳ 明朝"/>
          <w:noProof/>
        </w:rPr>
        <w:drawing>
          <wp:anchor distT="0" distB="0" distL="114300" distR="114300" simplePos="0" relativeHeight="252119552" behindDoc="0" locked="0" layoutInCell="1" allowOverlap="1" wp14:anchorId="57A3F073" wp14:editId="474C5EB8">
            <wp:simplePos x="0" y="0"/>
            <wp:positionH relativeFrom="column">
              <wp:posOffset>4276725</wp:posOffset>
            </wp:positionH>
            <wp:positionV relativeFrom="paragraph">
              <wp:posOffset>15240</wp:posOffset>
            </wp:positionV>
            <wp:extent cx="2120900" cy="1533525"/>
            <wp:effectExtent l="0" t="0" r="0" b="9525"/>
            <wp:wrapSquare wrapText="bothSides"/>
            <wp:docPr id="330" name="図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1101_03.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r w:rsidR="00C72536">
        <w:rPr>
          <w:rFonts w:ascii="ＭＳ 明朝" w:hAnsi="ＭＳ 明朝"/>
          <w:noProof/>
        </w:rPr>
        <w:drawing>
          <wp:anchor distT="0" distB="0" distL="114300" distR="114300" simplePos="0" relativeHeight="252118528" behindDoc="0" locked="0" layoutInCell="1" allowOverlap="1" wp14:anchorId="45C74E6F" wp14:editId="0A18CE32">
            <wp:simplePos x="0" y="0"/>
            <wp:positionH relativeFrom="column">
              <wp:posOffset>-92075</wp:posOffset>
            </wp:positionH>
            <wp:positionV relativeFrom="paragraph">
              <wp:posOffset>15240</wp:posOffset>
            </wp:positionV>
            <wp:extent cx="2120900" cy="1533525"/>
            <wp:effectExtent l="0" t="0" r="0" b="9525"/>
            <wp:wrapSquare wrapText="bothSides"/>
            <wp:docPr id="329" name="図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1031_24.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p>
    <w:p w:rsidR="006F534E" w:rsidRDefault="002738BD" w:rsidP="006F534E">
      <w:pPr>
        <w:overflowPunct w:val="0"/>
        <w:adjustRightInd w:val="0"/>
        <w:ind w:leftChars="1" w:left="424" w:hangingChars="201" w:hanging="422"/>
        <w:textAlignment w:val="baseline"/>
        <w:rPr>
          <w:rFonts w:ascii="ＭＳ 明朝" w:hAnsi="ＭＳ 明朝"/>
          <w:noProof/>
        </w:rPr>
      </w:pPr>
      <w:r w:rsidRPr="00E13E40">
        <w:rPr>
          <w:rFonts w:ascii="ＭＳ 明朝" w:hAnsi="ＭＳ 明朝" w:hint="eastAsia"/>
          <w:noProof/>
        </w:rPr>
        <w:t>図</w:t>
      </w:r>
      <w:r w:rsidR="00985D89" w:rsidRPr="00985D89">
        <w:rPr>
          <w:noProof/>
        </w:rPr>
        <w:t>5-2-10</w:t>
      </w:r>
      <w:r>
        <w:rPr>
          <w:rFonts w:ascii="ＭＳ 明朝" w:hAnsi="ＭＳ 明朝" w:hint="eastAsia"/>
          <w:noProof/>
        </w:rPr>
        <w:t>②</w:t>
      </w:r>
      <w:r w:rsidRPr="00E13E40">
        <w:rPr>
          <w:rFonts w:ascii="ＭＳ 明朝" w:hAnsi="ＭＳ 明朝" w:hint="eastAsia"/>
          <w:noProof/>
        </w:rPr>
        <w:t xml:space="preserve">　</w:t>
      </w:r>
      <w:r w:rsidR="001A1734">
        <w:rPr>
          <w:rFonts w:ascii="ＭＳ 明朝" w:hAnsi="ＭＳ 明朝" w:hint="eastAsia"/>
          <w:noProof/>
        </w:rPr>
        <w:t>事象</w:t>
      </w:r>
      <w:r w:rsidR="00876EA6" w:rsidRPr="00876EA6">
        <w:rPr>
          <w:rFonts w:eastAsiaTheme="minorEastAsia"/>
          <w:noProof/>
        </w:rPr>
        <w:t>E5</w:t>
      </w:r>
      <w:r w:rsidRPr="00E13E40">
        <w:rPr>
          <w:rFonts w:ascii="ＭＳ 明朝" w:hAnsi="ＭＳ 明朝" w:hint="eastAsia"/>
          <w:noProof/>
        </w:rPr>
        <w:t>における</w:t>
      </w:r>
      <w:r w:rsidR="00846ECC" w:rsidRPr="00846ECC">
        <w:rPr>
          <w:noProof/>
        </w:rPr>
        <w:t>PM2.5</w:t>
      </w:r>
      <w:r w:rsidRPr="00E13E40">
        <w:rPr>
          <w:rFonts w:ascii="ＭＳ 明朝" w:hAnsi="ＭＳ 明朝" w:hint="eastAsia"/>
          <w:noProof/>
        </w:rPr>
        <w:t>質量濃度等の分布状況</w:t>
      </w:r>
      <w:r w:rsidR="006F534E">
        <w:rPr>
          <w:rFonts w:ascii="ＭＳ 明朝" w:hAnsi="ＭＳ 明朝" w:hint="eastAsia"/>
          <w:noProof/>
        </w:rPr>
        <w:t xml:space="preserve"> </w:t>
      </w:r>
      <w:r w:rsidR="006F534E">
        <w:rPr>
          <w:rFonts w:ascii="ＭＳ 明朝" w:hAnsi="ＭＳ 明朝"/>
          <w:noProof/>
        </w:rPr>
        <w:t xml:space="preserve">                                    </w:t>
      </w:r>
      <w:r w:rsidR="006F534E">
        <w:rPr>
          <w:rFonts w:ascii="ＭＳ 明朝" w:hAnsi="ＭＳ 明朝"/>
          <w:noProof/>
          <w:sz w:val="18"/>
          <w:szCs w:val="18"/>
        </w:rPr>
        <w:t>(</w:t>
      </w:r>
      <w:r w:rsidR="006F534E" w:rsidRPr="00D97A85">
        <w:rPr>
          <w:rFonts w:ascii="ＭＳ 明朝" w:hAnsi="ＭＳ 明朝" w:hint="eastAsia"/>
          <w:noProof/>
          <w:sz w:val="18"/>
          <w:szCs w:val="18"/>
        </w:rPr>
        <w:t>単位</w:t>
      </w:r>
      <w:r w:rsidR="006F534E">
        <w:rPr>
          <w:rFonts w:ascii="ＭＳ 明朝" w:hAnsi="ＭＳ 明朝" w:hint="eastAsia"/>
          <w:noProof/>
          <w:sz w:val="18"/>
          <w:szCs w:val="18"/>
        </w:rPr>
        <w:t xml:space="preserve"> </w:t>
      </w:r>
      <w:r w:rsidR="006F534E" w:rsidRPr="00D97A85">
        <w:rPr>
          <w:noProof/>
          <w:sz w:val="18"/>
          <w:szCs w:val="18"/>
        </w:rPr>
        <w:t>PM2.5:μg/m</w:t>
      </w:r>
      <w:r w:rsidR="006F534E" w:rsidRPr="00D97A85">
        <w:rPr>
          <w:rFonts w:ascii="ＭＳ 明朝" w:hAnsi="ＭＳ 明朝" w:hint="eastAsia"/>
          <w:noProof/>
          <w:sz w:val="18"/>
          <w:szCs w:val="18"/>
          <w:vertAlign w:val="superscript"/>
        </w:rPr>
        <w:t>3</w:t>
      </w:r>
      <w:r w:rsidR="006F534E" w:rsidRPr="00D97A85">
        <w:rPr>
          <w:rFonts w:ascii="ＭＳ 明朝" w:hAnsi="ＭＳ 明朝" w:hint="eastAsia"/>
          <w:noProof/>
          <w:sz w:val="18"/>
          <w:szCs w:val="18"/>
        </w:rPr>
        <w:t>,</w:t>
      </w:r>
      <w:r w:rsidR="006F534E">
        <w:rPr>
          <w:rFonts w:ascii="ＭＳ 明朝" w:hAnsi="ＭＳ 明朝"/>
          <w:noProof/>
          <w:sz w:val="18"/>
          <w:szCs w:val="18"/>
        </w:rPr>
        <w:t xml:space="preserve"> </w:t>
      </w:r>
      <w:r w:rsidR="006F534E" w:rsidRPr="00D97A85">
        <w:rPr>
          <w:noProof/>
          <w:sz w:val="18"/>
          <w:szCs w:val="18"/>
        </w:rPr>
        <w:t>NMHC:ppmC</w:t>
      </w:r>
      <w:r w:rsidR="006F534E" w:rsidRPr="00D97A85">
        <w:rPr>
          <w:rFonts w:ascii="ＭＳ 明朝" w:hAnsi="ＭＳ 明朝" w:hint="eastAsia"/>
          <w:noProof/>
          <w:sz w:val="18"/>
          <w:szCs w:val="18"/>
        </w:rPr>
        <w:t>,</w:t>
      </w:r>
      <w:r w:rsidR="006F534E">
        <w:rPr>
          <w:rFonts w:ascii="ＭＳ 明朝" w:hAnsi="ＭＳ 明朝"/>
          <w:noProof/>
          <w:sz w:val="18"/>
          <w:szCs w:val="18"/>
        </w:rPr>
        <w:t xml:space="preserve"> </w:t>
      </w:r>
      <w:r w:rsidR="006F534E" w:rsidRPr="00D97A85">
        <w:rPr>
          <w:rFonts w:ascii="ＭＳ 明朝" w:hAnsi="ＭＳ 明朝" w:hint="eastAsia"/>
          <w:noProof/>
          <w:sz w:val="18"/>
          <w:szCs w:val="18"/>
        </w:rPr>
        <w:t>その他:</w:t>
      </w:r>
      <w:r w:rsidR="006F534E" w:rsidRPr="00D97A85">
        <w:rPr>
          <w:noProof/>
          <w:sz w:val="18"/>
          <w:szCs w:val="18"/>
        </w:rPr>
        <w:t>ppb</w:t>
      </w:r>
      <w:r w:rsidR="006F534E">
        <w:rPr>
          <w:rFonts w:ascii="ＭＳ 明朝" w:hAnsi="ＭＳ 明朝"/>
          <w:noProof/>
          <w:sz w:val="18"/>
          <w:szCs w:val="18"/>
        </w:rPr>
        <w:t>)</w:t>
      </w:r>
    </w:p>
    <w:p w:rsidR="006F534E" w:rsidRDefault="006F534E" w:rsidP="006F534E">
      <w:pPr>
        <w:overflowPunct w:val="0"/>
        <w:adjustRightInd w:val="0"/>
        <w:ind w:leftChars="337" w:left="849" w:hanging="141"/>
        <w:textAlignment w:val="baseline"/>
        <w:rPr>
          <w:kern w:val="0"/>
        </w:rPr>
        <w:sectPr w:rsidR="006F534E" w:rsidSect="00B0229D">
          <w:endnotePr>
            <w:numFmt w:val="decimal"/>
          </w:endnotePr>
          <w:pgSz w:w="16838" w:h="11906" w:orient="landscape" w:code="9"/>
          <w:pgMar w:top="1701" w:right="1701" w:bottom="1701" w:left="1701" w:header="851" w:footer="992" w:gutter="0"/>
          <w:cols w:space="425"/>
          <w:docGrid w:linePitch="335"/>
        </w:sectPr>
      </w:pPr>
    </w:p>
    <w:p w:rsidR="00D36930" w:rsidRPr="00C235D7" w:rsidRDefault="00C235D7" w:rsidP="00C235D7">
      <w:pPr>
        <w:overflowPunct w:val="0"/>
        <w:adjustRightInd w:val="0"/>
        <w:ind w:leftChars="67" w:left="141"/>
        <w:textAlignment w:val="baseline"/>
      </w:pPr>
      <w:r w:rsidRPr="00C235D7">
        <w:rPr>
          <w:rFonts w:hint="eastAsia"/>
        </w:rPr>
        <w:lastRenderedPageBreak/>
        <w:t>・</w:t>
      </w:r>
      <w:r w:rsidR="00D36930" w:rsidRPr="00C235D7">
        <w:rPr>
          <w:rFonts w:hint="eastAsia"/>
        </w:rPr>
        <w:t>平成</w:t>
      </w:r>
      <w:r w:rsidR="00AE4DA8" w:rsidRPr="00C235D7">
        <w:rPr>
          <w:rFonts w:hint="eastAsia"/>
        </w:rPr>
        <w:t>26</w:t>
      </w:r>
      <w:r w:rsidR="00D36930" w:rsidRPr="00C235D7">
        <w:rPr>
          <w:rFonts w:hint="eastAsia"/>
        </w:rPr>
        <w:t>年</w:t>
      </w:r>
      <w:r w:rsidR="00AE4DA8" w:rsidRPr="00C235D7">
        <w:rPr>
          <w:rFonts w:hint="eastAsia"/>
        </w:rPr>
        <w:t>10</w:t>
      </w:r>
      <w:r w:rsidR="00EF1729" w:rsidRPr="00C235D7">
        <w:rPr>
          <w:rFonts w:hint="eastAsia"/>
        </w:rPr>
        <w:t>～</w:t>
      </w:r>
      <w:r w:rsidR="00EF1729" w:rsidRPr="00C235D7">
        <w:rPr>
          <w:rFonts w:hint="eastAsia"/>
        </w:rPr>
        <w:t>11</w:t>
      </w:r>
      <w:r w:rsidR="00D36930" w:rsidRPr="00C235D7">
        <w:rPr>
          <w:rFonts w:hint="eastAsia"/>
        </w:rPr>
        <w:t>月</w:t>
      </w:r>
      <w:r w:rsidR="00B40AC1" w:rsidRPr="00C235D7">
        <w:rPr>
          <w:rFonts w:hint="eastAsia"/>
        </w:rPr>
        <w:t>(</w:t>
      </w:r>
      <w:r w:rsidR="00D36930" w:rsidRPr="00C235D7">
        <w:t>E</w:t>
      </w:r>
      <w:r w:rsidR="00EF1729" w:rsidRPr="00C235D7">
        <w:rPr>
          <w:rFonts w:hint="eastAsia"/>
        </w:rPr>
        <w:t>5</w:t>
      </w:r>
      <w:r w:rsidR="00B40AC1" w:rsidRPr="00C235D7">
        <w:rPr>
          <w:rFonts w:hint="eastAsia"/>
        </w:rPr>
        <w:t>)</w:t>
      </w:r>
      <w:r w:rsidR="00D36930" w:rsidRPr="00C235D7">
        <w:rPr>
          <w:rFonts w:hint="eastAsia"/>
        </w:rPr>
        <w:t>の高濃度事象</w:t>
      </w:r>
      <w:r w:rsidR="00460D15" w:rsidRPr="00C235D7">
        <w:rPr>
          <w:rFonts w:hint="eastAsia"/>
        </w:rPr>
        <w:t>における</w:t>
      </w:r>
      <w:r w:rsidR="00460D15" w:rsidRPr="00C235D7">
        <w:rPr>
          <w:rFonts w:hint="eastAsia"/>
        </w:rPr>
        <w:t>PM2.5</w:t>
      </w:r>
      <w:r w:rsidR="00460D15" w:rsidRPr="00C235D7">
        <w:t>成分の状況</w:t>
      </w:r>
    </w:p>
    <w:p w:rsidR="006804EE" w:rsidRPr="00C235D7" w:rsidRDefault="00EF1729" w:rsidP="00C235D7">
      <w:pPr>
        <w:ind w:leftChars="67" w:left="141"/>
      </w:pPr>
      <w:r w:rsidRPr="00C235D7">
        <w:rPr>
          <w:rFonts w:hint="eastAsia"/>
        </w:rPr>
        <w:t xml:space="preserve">　図</w:t>
      </w:r>
      <w:r w:rsidR="00727057" w:rsidRPr="00C235D7">
        <w:rPr>
          <w:rFonts w:hint="eastAsia"/>
        </w:rPr>
        <w:t>5-</w:t>
      </w:r>
      <w:r w:rsidR="00727057" w:rsidRPr="00C235D7">
        <w:t>2</w:t>
      </w:r>
      <w:r w:rsidRPr="00C235D7">
        <w:rPr>
          <w:rFonts w:hint="eastAsia"/>
        </w:rPr>
        <w:t>-</w:t>
      </w:r>
      <w:r w:rsidR="00985D89" w:rsidRPr="00C235D7">
        <w:rPr>
          <w:rFonts w:hint="eastAsia"/>
        </w:rPr>
        <w:t>11-</w:t>
      </w:r>
      <w:r w:rsidR="00985D89" w:rsidRPr="00C235D7">
        <w:rPr>
          <w:rFonts w:hint="eastAsia"/>
        </w:rPr>
        <w:t>①</w:t>
      </w:r>
      <w:r w:rsidRPr="00C235D7">
        <w:t>に</w:t>
      </w:r>
      <w:r w:rsidRPr="00C235D7">
        <w:rPr>
          <w:rFonts w:hint="eastAsia"/>
        </w:rPr>
        <w:t>各地点における</w:t>
      </w:r>
      <w:r w:rsidRPr="00C235D7">
        <w:rPr>
          <w:rFonts w:hint="eastAsia"/>
        </w:rPr>
        <w:t>10</w:t>
      </w:r>
      <w:r w:rsidRPr="00C235D7">
        <w:t>月</w:t>
      </w:r>
      <w:r w:rsidRPr="00C235D7">
        <w:rPr>
          <w:rFonts w:hint="eastAsia"/>
        </w:rPr>
        <w:t>29</w:t>
      </w:r>
      <w:r w:rsidRPr="00C235D7">
        <w:t>日～</w:t>
      </w:r>
      <w:r w:rsidRPr="00C235D7">
        <w:rPr>
          <w:rFonts w:hint="eastAsia"/>
        </w:rPr>
        <w:t>11</w:t>
      </w:r>
      <w:r w:rsidRPr="00C235D7">
        <w:rPr>
          <w:rFonts w:hint="eastAsia"/>
        </w:rPr>
        <w:t>月</w:t>
      </w:r>
      <w:r w:rsidRPr="00C235D7">
        <w:rPr>
          <w:rFonts w:hint="eastAsia"/>
        </w:rPr>
        <w:t>3</w:t>
      </w:r>
      <w:r w:rsidRPr="00C235D7">
        <w:rPr>
          <w:rFonts w:hint="eastAsia"/>
        </w:rPr>
        <w:t>日の主要成分</w:t>
      </w:r>
      <w:r w:rsidRPr="00C235D7">
        <w:t>濃度の推移を示す。</w:t>
      </w:r>
      <w:r w:rsidR="00224058" w:rsidRPr="00C235D7">
        <w:rPr>
          <w:rFonts w:hint="eastAsia"/>
        </w:rPr>
        <w:t>29</w:t>
      </w:r>
      <w:r w:rsidR="00224058" w:rsidRPr="00C235D7">
        <w:rPr>
          <w:rFonts w:hint="eastAsia"/>
        </w:rPr>
        <w:t>日から</w:t>
      </w:r>
      <w:r w:rsidR="004D6433" w:rsidRPr="00C235D7">
        <w:rPr>
          <w:rFonts w:hint="eastAsia"/>
        </w:rPr>
        <w:t>PM2.5</w:t>
      </w:r>
      <w:r w:rsidR="00224058" w:rsidRPr="00C235D7">
        <w:rPr>
          <w:rFonts w:hint="eastAsia"/>
        </w:rPr>
        <w:t>濃度は</w:t>
      </w:r>
      <w:r w:rsidR="00224058" w:rsidRPr="00C235D7">
        <w:t>増加し、</w:t>
      </w:r>
      <w:r w:rsidR="00224058" w:rsidRPr="00C235D7">
        <w:rPr>
          <w:rFonts w:hint="eastAsia"/>
        </w:rPr>
        <w:t>31</w:t>
      </w:r>
      <w:r w:rsidR="00224058" w:rsidRPr="00C235D7">
        <w:rPr>
          <w:rFonts w:hint="eastAsia"/>
        </w:rPr>
        <w:t>日を</w:t>
      </w:r>
      <w:r w:rsidR="00224058" w:rsidRPr="00C235D7">
        <w:t>ピークに濃度は</w:t>
      </w:r>
      <w:r w:rsidR="00224058" w:rsidRPr="00C235D7">
        <w:rPr>
          <w:rFonts w:hint="eastAsia"/>
        </w:rPr>
        <w:t>低下</w:t>
      </w:r>
      <w:r w:rsidR="00224058" w:rsidRPr="00C235D7">
        <w:t>した。</w:t>
      </w:r>
      <w:r w:rsidRPr="00C235D7">
        <w:rPr>
          <w:rFonts w:hint="eastAsia"/>
        </w:rPr>
        <w:t>PM2.5</w:t>
      </w:r>
      <w:r w:rsidRPr="00C235D7">
        <w:t>濃度が</w:t>
      </w:r>
      <w:r w:rsidRPr="00C235D7">
        <w:rPr>
          <w:rFonts w:hint="eastAsia"/>
        </w:rPr>
        <w:t>最も</w:t>
      </w:r>
      <w:r w:rsidRPr="00C235D7">
        <w:t>高かった</w:t>
      </w:r>
      <w:r w:rsidR="00224058" w:rsidRPr="00C235D7">
        <w:rPr>
          <w:rFonts w:hint="eastAsia"/>
        </w:rPr>
        <w:t>地点</w:t>
      </w:r>
      <w:r w:rsidRPr="00C235D7">
        <w:t>は、</w:t>
      </w:r>
      <w:r w:rsidRPr="00C235D7">
        <w:rPr>
          <w:rFonts w:hint="eastAsia"/>
        </w:rPr>
        <w:t>真岡</w:t>
      </w:r>
      <w:r w:rsidR="00B40AC1" w:rsidRPr="00C235D7">
        <w:rPr>
          <w:rFonts w:hint="eastAsia"/>
        </w:rPr>
        <w:t>(</w:t>
      </w:r>
      <w:r w:rsidRPr="00C235D7">
        <w:rPr>
          <w:rFonts w:hint="eastAsia"/>
        </w:rPr>
        <w:t>59</w:t>
      </w:r>
      <w:r w:rsidR="00C24BEA" w:rsidRPr="00C235D7">
        <w:t xml:space="preserve"> </w:t>
      </w:r>
      <w:r w:rsidRPr="00C235D7">
        <w:rPr>
          <w:rFonts w:hint="eastAsia"/>
        </w:rPr>
        <w:t>µ</w:t>
      </w:r>
      <w:r w:rsidRPr="00C235D7">
        <w:t>g/m</w:t>
      </w:r>
      <w:r w:rsidRPr="00C235D7">
        <w:rPr>
          <w:vertAlign w:val="superscript"/>
        </w:rPr>
        <w:t>3</w:t>
      </w:r>
      <w:r w:rsidR="00B40AC1" w:rsidRPr="00C235D7">
        <w:rPr>
          <w:rFonts w:hint="eastAsia"/>
        </w:rPr>
        <w:t>)</w:t>
      </w:r>
      <w:r w:rsidRPr="00C235D7">
        <w:t>、</w:t>
      </w:r>
      <w:r w:rsidRPr="00C235D7">
        <w:rPr>
          <w:rFonts w:hint="eastAsia"/>
        </w:rPr>
        <w:t>次いで</w:t>
      </w:r>
      <w:r w:rsidRPr="00C235D7">
        <w:t>鴻巣</w:t>
      </w:r>
      <w:r w:rsidR="00B40AC1" w:rsidRPr="00C235D7">
        <w:rPr>
          <w:rFonts w:hint="eastAsia"/>
        </w:rPr>
        <w:t>(</w:t>
      </w:r>
      <w:r w:rsidRPr="00C235D7">
        <w:t>55</w:t>
      </w:r>
      <w:r w:rsidR="00C24BEA" w:rsidRPr="00C235D7">
        <w:t xml:space="preserve"> </w:t>
      </w:r>
      <w:r w:rsidRPr="00C235D7">
        <w:t>µg/m</w:t>
      </w:r>
      <w:r w:rsidRPr="00C235D7">
        <w:rPr>
          <w:vertAlign w:val="superscript"/>
        </w:rPr>
        <w:t>3</w:t>
      </w:r>
      <w:r w:rsidR="00B40AC1" w:rsidRPr="00C235D7">
        <w:rPr>
          <w:rFonts w:hint="eastAsia"/>
        </w:rPr>
        <w:t>)</w:t>
      </w:r>
      <w:r w:rsidRPr="00C235D7">
        <w:t>であった。</w:t>
      </w:r>
      <w:r w:rsidRPr="00C235D7">
        <w:rPr>
          <w:rFonts w:hint="eastAsia"/>
        </w:rPr>
        <w:t>土浦</w:t>
      </w:r>
      <w:r w:rsidR="004D6433" w:rsidRPr="00C235D7">
        <w:rPr>
          <w:rFonts w:hint="eastAsia"/>
        </w:rPr>
        <w:t>で</w:t>
      </w:r>
      <w:r w:rsidR="00224058" w:rsidRPr="00C235D7">
        <w:rPr>
          <w:rFonts w:hint="eastAsia"/>
        </w:rPr>
        <w:t>は</w:t>
      </w:r>
      <w:r w:rsidR="004D6433" w:rsidRPr="00C235D7">
        <w:rPr>
          <w:rFonts w:hint="eastAsia"/>
        </w:rPr>
        <w:t>この日の</w:t>
      </w:r>
      <w:r w:rsidR="00224058" w:rsidRPr="00C235D7">
        <w:t>PM2.5</w:t>
      </w:r>
      <w:r w:rsidR="00224058" w:rsidRPr="00C235D7">
        <w:rPr>
          <w:rFonts w:hint="eastAsia"/>
        </w:rPr>
        <w:t>濃度は</w:t>
      </w:r>
      <w:r w:rsidR="00224058" w:rsidRPr="00C235D7">
        <w:t>欠</w:t>
      </w:r>
      <w:r w:rsidR="00224058" w:rsidRPr="00C235D7">
        <w:rPr>
          <w:rFonts w:hint="eastAsia"/>
        </w:rPr>
        <w:t>測</w:t>
      </w:r>
      <w:r w:rsidR="00224058" w:rsidRPr="00C235D7">
        <w:t>であったが</w:t>
      </w:r>
      <w:r w:rsidR="004D6433" w:rsidRPr="00C235D7">
        <w:rPr>
          <w:rFonts w:hint="eastAsia"/>
        </w:rPr>
        <w:t>、</w:t>
      </w:r>
      <w:r w:rsidRPr="00C235D7">
        <w:rPr>
          <w:rFonts w:hint="eastAsia"/>
        </w:rPr>
        <w:t>総</w:t>
      </w:r>
      <w:r w:rsidRPr="00C235D7">
        <w:t>成分</w:t>
      </w:r>
      <w:r w:rsidRPr="00C235D7">
        <w:rPr>
          <w:rFonts w:hint="eastAsia"/>
        </w:rPr>
        <w:t>濃度が</w:t>
      </w:r>
      <w:r w:rsidR="00224058" w:rsidRPr="00C235D7">
        <w:rPr>
          <w:rFonts w:hint="eastAsia"/>
        </w:rPr>
        <w:t>高いことから</w:t>
      </w:r>
      <w:r w:rsidRPr="00C235D7">
        <w:rPr>
          <w:rFonts w:hint="eastAsia"/>
        </w:rPr>
        <w:t>、</w:t>
      </w:r>
      <w:r w:rsidRPr="00C235D7">
        <w:t>PM2.5</w:t>
      </w:r>
      <w:r w:rsidRPr="00C235D7">
        <w:t>濃度</w:t>
      </w:r>
      <w:r w:rsidRPr="00C235D7">
        <w:rPr>
          <w:rFonts w:hint="eastAsia"/>
        </w:rPr>
        <w:t>も高かったと</w:t>
      </w:r>
      <w:r w:rsidRPr="00C235D7">
        <w:t>予想される。</w:t>
      </w:r>
      <w:r w:rsidR="00224058" w:rsidRPr="00C235D7">
        <w:rPr>
          <w:rFonts w:hint="eastAsia"/>
        </w:rPr>
        <w:t>その他</w:t>
      </w:r>
      <w:r w:rsidR="00224058" w:rsidRPr="00C235D7">
        <w:t>、さいたま、市原、綾瀬、川崎、</w:t>
      </w:r>
      <w:r w:rsidR="00224058" w:rsidRPr="00C235D7">
        <w:rPr>
          <w:rFonts w:hint="eastAsia"/>
        </w:rPr>
        <w:t>横浜</w:t>
      </w:r>
      <w:r w:rsidR="00224058" w:rsidRPr="00C235D7">
        <w:t>も</w:t>
      </w:r>
      <w:r w:rsidR="00224058" w:rsidRPr="00C235D7">
        <w:t>40</w:t>
      </w:r>
      <w:r w:rsidR="00C24BEA" w:rsidRPr="00C235D7">
        <w:t xml:space="preserve"> </w:t>
      </w:r>
      <w:r w:rsidR="00224058" w:rsidRPr="00C235D7">
        <w:t>µg/m</w:t>
      </w:r>
      <w:r w:rsidR="00224058" w:rsidRPr="00C235D7">
        <w:rPr>
          <w:vertAlign w:val="superscript"/>
        </w:rPr>
        <w:t>3</w:t>
      </w:r>
      <w:r w:rsidR="00224058" w:rsidRPr="00C235D7">
        <w:t>以上と高い濃度となって</w:t>
      </w:r>
      <w:r w:rsidR="00224058" w:rsidRPr="00C235D7">
        <w:rPr>
          <w:rFonts w:hint="eastAsia"/>
        </w:rPr>
        <w:t>おり、</w:t>
      </w:r>
      <w:r w:rsidR="00224058" w:rsidRPr="00C235D7">
        <w:t>高濃度地域は東京湾沿岸から</w:t>
      </w:r>
      <w:r w:rsidR="00224058" w:rsidRPr="00C235D7">
        <w:rPr>
          <w:rFonts w:hint="eastAsia"/>
        </w:rPr>
        <w:t>関東平野</w:t>
      </w:r>
      <w:r w:rsidR="00224058" w:rsidRPr="00C235D7">
        <w:t>中央部に広がっていた。</w:t>
      </w:r>
      <w:r w:rsidR="006804EE" w:rsidRPr="00C235D7">
        <w:rPr>
          <w:rFonts w:hint="eastAsia"/>
        </w:rPr>
        <w:t>高濃度</w:t>
      </w:r>
      <w:r w:rsidR="006804EE" w:rsidRPr="00C235D7">
        <w:t>時における</w:t>
      </w:r>
      <w:r w:rsidR="006804EE" w:rsidRPr="00C235D7">
        <w:t>PM2.5</w:t>
      </w:r>
      <w:r w:rsidR="006804EE" w:rsidRPr="00C235D7">
        <w:t>成分は、</w:t>
      </w:r>
      <w:r w:rsidR="006804EE" w:rsidRPr="00C235D7">
        <w:rPr>
          <w:rFonts w:hint="eastAsia"/>
        </w:rPr>
        <w:t>いずれの</w:t>
      </w:r>
      <w:r w:rsidR="006804EE" w:rsidRPr="00C235D7">
        <w:t>地点においても</w:t>
      </w:r>
      <w:r w:rsidR="006804EE" w:rsidRPr="00C235D7">
        <w:rPr>
          <w:rFonts w:hint="eastAsia"/>
        </w:rPr>
        <w:t>OC</w:t>
      </w:r>
      <w:r w:rsidR="006804EE" w:rsidRPr="00C235D7">
        <w:rPr>
          <w:rFonts w:hint="eastAsia"/>
        </w:rPr>
        <w:t>と</w:t>
      </w:r>
      <w:r w:rsidR="006804EE" w:rsidRPr="00C235D7">
        <w:t>NO</w:t>
      </w:r>
      <w:r w:rsidR="006804EE" w:rsidRPr="00C235D7">
        <w:rPr>
          <w:vertAlign w:val="subscript"/>
        </w:rPr>
        <w:t>3</w:t>
      </w:r>
      <w:r w:rsidR="006804EE" w:rsidRPr="00C235D7">
        <w:rPr>
          <w:vertAlign w:val="superscript"/>
        </w:rPr>
        <w:t>-</w:t>
      </w:r>
      <w:r w:rsidR="006804EE" w:rsidRPr="00C235D7">
        <w:rPr>
          <w:rFonts w:hint="eastAsia"/>
        </w:rPr>
        <w:t>が大きな</w:t>
      </w:r>
      <w:r w:rsidR="006804EE" w:rsidRPr="00C235D7">
        <w:t>割合を占めていた</w:t>
      </w:r>
      <w:r w:rsidR="006804EE" w:rsidRPr="00C235D7">
        <w:rPr>
          <w:rFonts w:hint="eastAsia"/>
        </w:rPr>
        <w:t>。</w:t>
      </w:r>
      <w:r w:rsidR="009C7CE4" w:rsidRPr="00C235D7">
        <w:rPr>
          <w:rFonts w:hint="eastAsia"/>
        </w:rPr>
        <w:t>SO</w:t>
      </w:r>
      <w:r w:rsidR="009C7CE4" w:rsidRPr="00C235D7">
        <w:rPr>
          <w:rFonts w:hint="eastAsia"/>
          <w:vertAlign w:val="subscript"/>
        </w:rPr>
        <w:t>4</w:t>
      </w:r>
      <w:r w:rsidR="009C7CE4" w:rsidRPr="00C235D7">
        <w:rPr>
          <w:rFonts w:hint="eastAsia"/>
          <w:vertAlign w:val="superscript"/>
        </w:rPr>
        <w:t>2-</w:t>
      </w:r>
      <w:r w:rsidR="009C7CE4" w:rsidRPr="00C235D7">
        <w:t>は</w:t>
      </w:r>
      <w:r w:rsidR="009C7CE4" w:rsidRPr="00C235D7">
        <w:rPr>
          <w:rFonts w:hint="eastAsia"/>
        </w:rPr>
        <w:t>鴻巣で若干の</w:t>
      </w:r>
      <w:r w:rsidR="009C7CE4" w:rsidRPr="00C235D7">
        <w:t>増加</w:t>
      </w:r>
      <w:r w:rsidR="00B40AC1" w:rsidRPr="00C235D7">
        <w:rPr>
          <w:rFonts w:hint="eastAsia"/>
        </w:rPr>
        <w:t>(</w:t>
      </w:r>
      <w:r w:rsidR="009C7CE4" w:rsidRPr="00C235D7">
        <w:rPr>
          <w:rFonts w:hint="eastAsia"/>
        </w:rPr>
        <w:t>最大</w:t>
      </w:r>
      <w:r w:rsidR="009C7CE4" w:rsidRPr="00C235D7">
        <w:t>6.6</w:t>
      </w:r>
      <w:r w:rsidR="00727057" w:rsidRPr="00C235D7">
        <w:t xml:space="preserve"> </w:t>
      </w:r>
      <w:r w:rsidR="009C7CE4" w:rsidRPr="00C235D7">
        <w:t>μg/m</w:t>
      </w:r>
      <w:r w:rsidR="009C7CE4" w:rsidRPr="00C235D7">
        <w:rPr>
          <w:vertAlign w:val="superscript"/>
        </w:rPr>
        <w:t>3</w:t>
      </w:r>
      <w:r w:rsidR="00B40AC1" w:rsidRPr="00C235D7">
        <w:rPr>
          <w:rFonts w:hint="eastAsia"/>
        </w:rPr>
        <w:t>)</w:t>
      </w:r>
      <w:r w:rsidR="009C7CE4" w:rsidRPr="00C235D7">
        <w:t>が見られた</w:t>
      </w:r>
      <w:r w:rsidR="009C7CE4" w:rsidRPr="00C235D7">
        <w:rPr>
          <w:rFonts w:hint="eastAsia"/>
        </w:rPr>
        <w:t>以外はどの地点も顕著な</w:t>
      </w:r>
      <w:r w:rsidR="009C7CE4" w:rsidRPr="00C235D7">
        <w:t>濃度増加は見られなかった。</w:t>
      </w:r>
      <w:r w:rsidR="006804EE" w:rsidRPr="00C235D7">
        <w:rPr>
          <w:rFonts w:hint="eastAsia"/>
        </w:rPr>
        <w:t>前橋</w:t>
      </w:r>
      <w:r w:rsidR="006804EE" w:rsidRPr="00C235D7">
        <w:t>や秩父、</w:t>
      </w:r>
      <w:r w:rsidR="006804EE" w:rsidRPr="00C235D7">
        <w:rPr>
          <w:rFonts w:hint="eastAsia"/>
        </w:rPr>
        <w:t>多摩</w:t>
      </w:r>
      <w:r w:rsidR="006804EE" w:rsidRPr="00C235D7">
        <w:t>、相模原、</w:t>
      </w:r>
      <w:r w:rsidR="006804EE" w:rsidRPr="00C235D7">
        <w:rPr>
          <w:rFonts w:hint="eastAsia"/>
        </w:rPr>
        <w:t>長野</w:t>
      </w:r>
      <w:r w:rsidR="006804EE" w:rsidRPr="00C235D7">
        <w:t>など高濃度</w:t>
      </w:r>
      <w:r w:rsidR="006804EE" w:rsidRPr="00C235D7">
        <w:rPr>
          <w:rFonts w:hint="eastAsia"/>
        </w:rPr>
        <w:t>地域</w:t>
      </w:r>
      <w:r w:rsidR="006804EE" w:rsidRPr="00C235D7">
        <w:t>の周囲の地点</w:t>
      </w:r>
      <w:r w:rsidR="006804EE" w:rsidRPr="00C235D7">
        <w:rPr>
          <w:rFonts w:hint="eastAsia"/>
        </w:rPr>
        <w:t>でも増加幅は</w:t>
      </w:r>
      <w:r w:rsidR="006804EE" w:rsidRPr="00C235D7">
        <w:t>小さい</w:t>
      </w:r>
      <w:r w:rsidR="006804EE" w:rsidRPr="00C235D7">
        <w:rPr>
          <w:rFonts w:hint="eastAsia"/>
        </w:rPr>
        <w:t>ものの同様の組成変化</w:t>
      </w:r>
      <w:r w:rsidR="006804EE" w:rsidRPr="00C235D7">
        <w:t>が見られていた。</w:t>
      </w:r>
      <w:r w:rsidR="006804EE" w:rsidRPr="00C235D7">
        <w:rPr>
          <w:rFonts w:hint="eastAsia"/>
        </w:rPr>
        <w:t>一方</w:t>
      </w:r>
      <w:r w:rsidR="006804EE" w:rsidRPr="00C235D7">
        <w:t>、</w:t>
      </w:r>
      <w:r w:rsidR="006804EE" w:rsidRPr="00C235D7">
        <w:rPr>
          <w:rFonts w:hint="eastAsia"/>
        </w:rPr>
        <w:t>勝浦</w:t>
      </w:r>
      <w:r w:rsidR="006804EE" w:rsidRPr="00C235D7">
        <w:t>、静岡、浜松</w:t>
      </w:r>
      <w:r w:rsidR="006804EE" w:rsidRPr="00C235D7">
        <w:rPr>
          <w:rFonts w:hint="eastAsia"/>
        </w:rPr>
        <w:t>などでは低濃度</w:t>
      </w:r>
      <w:r w:rsidR="006804EE" w:rsidRPr="00C235D7">
        <w:t>で</w:t>
      </w:r>
      <w:r w:rsidR="006804EE" w:rsidRPr="00C235D7">
        <w:rPr>
          <w:rFonts w:hint="eastAsia"/>
        </w:rPr>
        <w:t>推移しており、高濃度</w:t>
      </w:r>
      <w:r w:rsidR="006804EE" w:rsidRPr="00C235D7">
        <w:t>地域とは</w:t>
      </w:r>
      <w:r w:rsidR="006804EE" w:rsidRPr="00C235D7">
        <w:rPr>
          <w:rFonts w:hint="eastAsia"/>
        </w:rPr>
        <w:t>異なる</w:t>
      </w:r>
      <w:r w:rsidR="006804EE" w:rsidRPr="00C235D7">
        <w:t>濃度変動</w:t>
      </w:r>
      <w:r w:rsidR="006804EE" w:rsidRPr="00C235D7">
        <w:rPr>
          <w:rFonts w:hint="eastAsia"/>
        </w:rPr>
        <w:t>および</w:t>
      </w:r>
      <w:r w:rsidR="006804EE" w:rsidRPr="00C235D7">
        <w:t>組成であった。</w:t>
      </w:r>
    </w:p>
    <w:p w:rsidR="004D1ECC" w:rsidRPr="00C235D7" w:rsidRDefault="006804EE" w:rsidP="00C235D7">
      <w:pPr>
        <w:overflowPunct w:val="0"/>
        <w:adjustRightInd w:val="0"/>
        <w:ind w:leftChars="67" w:left="141" w:firstLineChars="100" w:firstLine="210"/>
        <w:textAlignment w:val="baseline"/>
      </w:pPr>
      <w:r w:rsidRPr="00C235D7">
        <w:t>図</w:t>
      </w:r>
      <w:r w:rsidR="00727057" w:rsidRPr="00C235D7">
        <w:rPr>
          <w:rFonts w:hint="eastAsia"/>
        </w:rPr>
        <w:t>5-2</w:t>
      </w:r>
      <w:r w:rsidRPr="00C235D7">
        <w:t>-</w:t>
      </w:r>
      <w:r w:rsidR="00985D89" w:rsidRPr="00C235D7">
        <w:rPr>
          <w:rFonts w:hint="eastAsia"/>
        </w:rPr>
        <w:t>11-</w:t>
      </w:r>
      <w:r w:rsidR="00985D89" w:rsidRPr="00C235D7">
        <w:rPr>
          <w:rFonts w:hint="eastAsia"/>
        </w:rPr>
        <w:t>②</w:t>
      </w:r>
      <w:r w:rsidRPr="00C235D7">
        <w:rPr>
          <w:rFonts w:hint="eastAsia"/>
        </w:rPr>
        <w:t>に</w:t>
      </w:r>
      <w:r w:rsidRPr="00C235D7">
        <w:rPr>
          <w:rFonts w:hint="eastAsia"/>
        </w:rPr>
        <w:t>PM2.5</w:t>
      </w:r>
      <w:r w:rsidRPr="00C235D7">
        <w:rPr>
          <w:rFonts w:hint="eastAsia"/>
        </w:rPr>
        <w:t>濃度が高かった</w:t>
      </w:r>
      <w:r w:rsidRPr="00C235D7">
        <w:t>地点</w:t>
      </w:r>
      <w:r w:rsidR="00F0651B" w:rsidRPr="00C235D7">
        <w:rPr>
          <w:rFonts w:hint="eastAsia"/>
        </w:rPr>
        <w:t>について</w:t>
      </w:r>
      <w:r w:rsidRPr="00C235D7">
        <w:rPr>
          <w:rFonts w:hint="eastAsia"/>
        </w:rPr>
        <w:t>OC</w:t>
      </w:r>
      <w:r w:rsidRPr="00C235D7">
        <w:t>および</w:t>
      </w:r>
      <w:r w:rsidRPr="00C235D7">
        <w:t>NO</w:t>
      </w:r>
      <w:r w:rsidRPr="00C235D7">
        <w:rPr>
          <w:vertAlign w:val="subscript"/>
        </w:rPr>
        <w:t>3</w:t>
      </w:r>
      <w:r w:rsidRPr="00C235D7">
        <w:rPr>
          <w:vertAlign w:val="superscript"/>
        </w:rPr>
        <w:t>-</w:t>
      </w:r>
      <w:r w:rsidRPr="00C235D7">
        <w:t>の濃度変動を示す。</w:t>
      </w:r>
      <w:r w:rsidR="000F4E77" w:rsidRPr="00C235D7">
        <w:rPr>
          <w:rFonts w:hint="eastAsia"/>
        </w:rPr>
        <w:t>OC</w:t>
      </w:r>
      <w:r w:rsidR="000F4E77" w:rsidRPr="00C235D7">
        <w:rPr>
          <w:rFonts w:hint="eastAsia"/>
        </w:rPr>
        <w:t>も</w:t>
      </w:r>
      <w:r w:rsidR="000F4E77" w:rsidRPr="00C235D7">
        <w:t>NO</w:t>
      </w:r>
      <w:r w:rsidR="000F4E77" w:rsidRPr="00C235D7">
        <w:rPr>
          <w:vertAlign w:val="subscript"/>
        </w:rPr>
        <w:t>3</w:t>
      </w:r>
      <w:r w:rsidR="000F4E77" w:rsidRPr="00C235D7">
        <w:rPr>
          <w:vertAlign w:val="superscript"/>
        </w:rPr>
        <w:t>-</w:t>
      </w:r>
      <w:r w:rsidR="000F4E77" w:rsidRPr="00C235D7">
        <w:t>も</w:t>
      </w:r>
      <w:r w:rsidR="009C7CE4" w:rsidRPr="00C235D7">
        <w:rPr>
          <w:rFonts w:hint="eastAsia"/>
        </w:rPr>
        <w:t>PM2.5</w:t>
      </w:r>
      <w:r w:rsidR="009C7CE4" w:rsidRPr="00C235D7">
        <w:rPr>
          <w:rFonts w:hint="eastAsia"/>
        </w:rPr>
        <w:t>の</w:t>
      </w:r>
      <w:r w:rsidR="009C7CE4" w:rsidRPr="00C235D7">
        <w:t>濃度変動</w:t>
      </w:r>
      <w:r w:rsidR="00B40AC1" w:rsidRPr="00C235D7">
        <w:rPr>
          <w:rFonts w:hint="eastAsia"/>
        </w:rPr>
        <w:t>(</w:t>
      </w:r>
      <w:r w:rsidR="00985D89" w:rsidRPr="00C235D7">
        <w:rPr>
          <w:rFonts w:hint="eastAsia"/>
        </w:rPr>
        <w:t>図</w:t>
      </w:r>
      <w:r w:rsidR="00985D89" w:rsidRPr="00C235D7">
        <w:rPr>
          <w:rFonts w:hint="eastAsia"/>
        </w:rPr>
        <w:t>5-</w:t>
      </w:r>
      <w:r w:rsidR="00985D89" w:rsidRPr="00C235D7">
        <w:t>2</w:t>
      </w:r>
      <w:r w:rsidR="00985D89" w:rsidRPr="00C235D7">
        <w:rPr>
          <w:rFonts w:hint="eastAsia"/>
        </w:rPr>
        <w:t>-11-</w:t>
      </w:r>
      <w:r w:rsidR="00985D89" w:rsidRPr="00C235D7">
        <w:rPr>
          <w:rFonts w:hint="eastAsia"/>
        </w:rPr>
        <w:t>①</w:t>
      </w:r>
      <w:r w:rsidR="00B40AC1" w:rsidRPr="00C235D7">
        <w:rPr>
          <w:rFonts w:hint="eastAsia"/>
        </w:rPr>
        <w:t>)</w:t>
      </w:r>
      <w:r w:rsidR="009C7CE4" w:rsidRPr="00C235D7">
        <w:t>と同様</w:t>
      </w:r>
      <w:r w:rsidR="009C7CE4" w:rsidRPr="00C235D7">
        <w:rPr>
          <w:rFonts w:hint="eastAsia"/>
        </w:rPr>
        <w:t>で</w:t>
      </w:r>
      <w:r w:rsidR="00ED3FE8" w:rsidRPr="00C235D7">
        <w:rPr>
          <w:rFonts w:hint="eastAsia"/>
        </w:rPr>
        <w:t>10</w:t>
      </w:r>
      <w:r w:rsidR="00ED3FE8" w:rsidRPr="00C235D7">
        <w:rPr>
          <w:rFonts w:hint="eastAsia"/>
        </w:rPr>
        <w:t>月</w:t>
      </w:r>
      <w:r w:rsidR="00ED3FE8" w:rsidRPr="00C235D7">
        <w:t>31</w:t>
      </w:r>
      <w:r w:rsidR="00ED3FE8" w:rsidRPr="00C235D7">
        <w:t>日</w:t>
      </w:r>
      <w:r w:rsidR="000F4E77" w:rsidRPr="00C235D7">
        <w:rPr>
          <w:rFonts w:hint="eastAsia"/>
        </w:rPr>
        <w:t>が最大濃度</w:t>
      </w:r>
      <w:r w:rsidR="000F4E77" w:rsidRPr="00C235D7">
        <w:t>となっていた。</w:t>
      </w:r>
      <w:r w:rsidR="009C7CE4" w:rsidRPr="00C235D7">
        <w:t>OC</w:t>
      </w:r>
      <w:r w:rsidR="009C7CE4" w:rsidRPr="00C235D7">
        <w:rPr>
          <w:rFonts w:hint="eastAsia"/>
        </w:rPr>
        <w:t>濃度は</w:t>
      </w:r>
      <w:r w:rsidR="004D6433" w:rsidRPr="00C235D7">
        <w:rPr>
          <w:rFonts w:hint="eastAsia"/>
        </w:rPr>
        <w:t>関東平野中央</w:t>
      </w:r>
      <w:r w:rsidR="004D6433" w:rsidRPr="00C235D7">
        <w:t>部</w:t>
      </w:r>
      <w:r w:rsidR="00ED3FE8" w:rsidRPr="00C235D7">
        <w:rPr>
          <w:rFonts w:hint="eastAsia"/>
        </w:rPr>
        <w:t>の土浦</w:t>
      </w:r>
      <w:r w:rsidR="00B40AC1" w:rsidRPr="00C235D7">
        <w:t>(</w:t>
      </w:r>
      <w:r w:rsidR="00ED3FE8" w:rsidRPr="00C235D7">
        <w:rPr>
          <w:rFonts w:hint="eastAsia"/>
        </w:rPr>
        <w:t>24</w:t>
      </w:r>
      <w:r w:rsidR="00460D15" w:rsidRPr="00C235D7">
        <w:t xml:space="preserve"> </w:t>
      </w:r>
      <w:r w:rsidR="00ED3FE8" w:rsidRPr="00C235D7">
        <w:t>μg/m</w:t>
      </w:r>
      <w:r w:rsidR="00ED3FE8" w:rsidRPr="00C235D7">
        <w:rPr>
          <w:vertAlign w:val="superscript"/>
        </w:rPr>
        <w:t>3</w:t>
      </w:r>
      <w:r w:rsidR="00B40AC1" w:rsidRPr="00C235D7">
        <w:t>)</w:t>
      </w:r>
      <w:r w:rsidR="00ED3FE8" w:rsidRPr="00C235D7">
        <w:t>、</w:t>
      </w:r>
      <w:r w:rsidR="00ED3FE8" w:rsidRPr="00C235D7">
        <w:rPr>
          <w:rFonts w:hint="eastAsia"/>
        </w:rPr>
        <w:t>鴻巣</w:t>
      </w:r>
      <w:r w:rsidR="00B40AC1" w:rsidRPr="00C235D7">
        <w:t>(</w:t>
      </w:r>
      <w:r w:rsidR="00ED3FE8" w:rsidRPr="00C235D7">
        <w:t>17</w:t>
      </w:r>
      <w:r w:rsidR="00460D15" w:rsidRPr="00C235D7">
        <w:t xml:space="preserve"> </w:t>
      </w:r>
      <w:r w:rsidR="00ED3FE8" w:rsidRPr="00C235D7">
        <w:t>μg/m</w:t>
      </w:r>
      <w:r w:rsidR="00ED3FE8" w:rsidRPr="00C235D7">
        <w:rPr>
          <w:vertAlign w:val="superscript"/>
        </w:rPr>
        <w:t>3</w:t>
      </w:r>
      <w:r w:rsidR="00B40AC1" w:rsidRPr="00C235D7">
        <w:t>)</w:t>
      </w:r>
      <w:r w:rsidR="00ED3FE8" w:rsidRPr="00C235D7">
        <w:t>、真岡</w:t>
      </w:r>
      <w:r w:rsidR="00B40AC1" w:rsidRPr="00C235D7">
        <w:t>(</w:t>
      </w:r>
      <w:r w:rsidR="00ED3FE8" w:rsidRPr="00C235D7">
        <w:rPr>
          <w:rFonts w:hint="eastAsia"/>
        </w:rPr>
        <w:t>14</w:t>
      </w:r>
      <w:r w:rsidR="00460D15" w:rsidRPr="00C235D7">
        <w:t xml:space="preserve"> </w:t>
      </w:r>
      <w:r w:rsidR="00ED3FE8" w:rsidRPr="00C235D7">
        <w:t>μg/m</w:t>
      </w:r>
      <w:r w:rsidR="00ED3FE8" w:rsidRPr="00C235D7">
        <w:rPr>
          <w:vertAlign w:val="superscript"/>
        </w:rPr>
        <w:t>3</w:t>
      </w:r>
      <w:r w:rsidR="00B40AC1" w:rsidRPr="00C235D7">
        <w:rPr>
          <w:rFonts w:hint="eastAsia"/>
        </w:rPr>
        <w:t>)</w:t>
      </w:r>
      <w:r w:rsidR="00ED3FE8" w:rsidRPr="00C235D7">
        <w:t>で</w:t>
      </w:r>
      <w:r w:rsidR="009C7CE4" w:rsidRPr="00C235D7">
        <w:rPr>
          <w:rFonts w:hint="eastAsia"/>
        </w:rPr>
        <w:t>特に</w:t>
      </w:r>
      <w:r w:rsidR="00897BF8" w:rsidRPr="00C235D7">
        <w:t>高</w:t>
      </w:r>
      <w:r w:rsidR="00897BF8" w:rsidRPr="00C235D7">
        <w:rPr>
          <w:rFonts w:hint="eastAsia"/>
        </w:rPr>
        <w:t>い</w:t>
      </w:r>
      <w:r w:rsidR="00897BF8" w:rsidRPr="00C235D7">
        <w:t>傾向が見られた</w:t>
      </w:r>
      <w:r w:rsidR="00ED3FE8" w:rsidRPr="00C235D7">
        <w:t>。</w:t>
      </w:r>
      <w:r w:rsidR="00E9384B" w:rsidRPr="00C235D7">
        <w:rPr>
          <w:rFonts w:hint="eastAsia"/>
        </w:rPr>
        <w:t>NO</w:t>
      </w:r>
      <w:r w:rsidR="00E9384B" w:rsidRPr="00C235D7">
        <w:rPr>
          <w:rFonts w:hint="eastAsia"/>
          <w:vertAlign w:val="subscript"/>
        </w:rPr>
        <w:t>3</w:t>
      </w:r>
      <w:r w:rsidR="00E9384B" w:rsidRPr="00C235D7">
        <w:rPr>
          <w:rFonts w:hint="eastAsia"/>
          <w:vertAlign w:val="superscript"/>
        </w:rPr>
        <w:t>-</w:t>
      </w:r>
      <w:r w:rsidR="00E9384B" w:rsidRPr="00C235D7">
        <w:t>濃度は、鴻巣</w:t>
      </w:r>
      <w:r w:rsidR="00E9384B" w:rsidRPr="00C235D7">
        <w:rPr>
          <w:rFonts w:hint="eastAsia"/>
        </w:rPr>
        <w:t>、</w:t>
      </w:r>
      <w:r w:rsidR="00E9384B" w:rsidRPr="00C235D7">
        <w:t>川崎</w:t>
      </w:r>
      <w:r w:rsidR="00E9384B" w:rsidRPr="00C235D7">
        <w:rPr>
          <w:rFonts w:hint="eastAsia"/>
        </w:rPr>
        <w:t>が最も高く</w:t>
      </w:r>
      <w:r w:rsidR="00B40AC1" w:rsidRPr="00C235D7">
        <w:t>(</w:t>
      </w:r>
      <w:r w:rsidR="00E9384B" w:rsidRPr="00C235D7">
        <w:rPr>
          <w:rFonts w:hint="eastAsia"/>
        </w:rPr>
        <w:t>いずれも</w:t>
      </w:r>
      <w:r w:rsidR="00E9384B" w:rsidRPr="00C235D7">
        <w:rPr>
          <w:rFonts w:hint="eastAsia"/>
        </w:rPr>
        <w:t>11</w:t>
      </w:r>
      <w:r w:rsidR="00460D15" w:rsidRPr="00C235D7">
        <w:t xml:space="preserve"> </w:t>
      </w:r>
      <w:r w:rsidR="00E9384B" w:rsidRPr="00C235D7">
        <w:t>μg/m</w:t>
      </w:r>
      <w:r w:rsidR="00E9384B" w:rsidRPr="00C235D7">
        <w:rPr>
          <w:vertAlign w:val="superscript"/>
        </w:rPr>
        <w:t>3</w:t>
      </w:r>
      <w:r w:rsidR="00B40AC1" w:rsidRPr="00C235D7">
        <w:t>)</w:t>
      </w:r>
      <w:r w:rsidR="00E9384B" w:rsidRPr="00C235D7">
        <w:rPr>
          <w:rFonts w:hint="eastAsia"/>
        </w:rPr>
        <w:t>、次いで</w:t>
      </w:r>
      <w:r w:rsidR="00E9384B" w:rsidRPr="00C235D7">
        <w:t>横浜</w:t>
      </w:r>
      <w:r w:rsidR="00E9384B" w:rsidRPr="00C235D7">
        <w:rPr>
          <w:rFonts w:hint="eastAsia"/>
        </w:rPr>
        <w:t>、</w:t>
      </w:r>
      <w:r w:rsidR="00E9384B" w:rsidRPr="00C235D7">
        <w:t>真岡</w:t>
      </w:r>
      <w:r w:rsidR="00B40AC1" w:rsidRPr="00C235D7">
        <w:t>(</w:t>
      </w:r>
      <w:r w:rsidR="00E9384B" w:rsidRPr="00C235D7">
        <w:rPr>
          <w:rFonts w:hint="eastAsia"/>
        </w:rPr>
        <w:t>いずれも</w:t>
      </w:r>
      <w:r w:rsidR="00E9384B" w:rsidRPr="00C235D7">
        <w:rPr>
          <w:rFonts w:hint="eastAsia"/>
        </w:rPr>
        <w:t>10</w:t>
      </w:r>
      <w:r w:rsidR="00460D15" w:rsidRPr="00C235D7">
        <w:t xml:space="preserve"> </w:t>
      </w:r>
      <w:r w:rsidR="00E9384B" w:rsidRPr="00C235D7">
        <w:t>μg/m</w:t>
      </w:r>
      <w:r w:rsidR="00E9384B" w:rsidRPr="00C235D7">
        <w:rPr>
          <w:vertAlign w:val="superscript"/>
        </w:rPr>
        <w:t>3</w:t>
      </w:r>
      <w:r w:rsidR="00B40AC1" w:rsidRPr="00C235D7">
        <w:t>)</w:t>
      </w:r>
      <w:r w:rsidR="00E9384B" w:rsidRPr="00C235D7">
        <w:rPr>
          <w:rFonts w:hint="eastAsia"/>
        </w:rPr>
        <w:t>が</w:t>
      </w:r>
      <w:r w:rsidR="00E9384B" w:rsidRPr="00C235D7">
        <w:t>高かった。</w:t>
      </w:r>
      <w:r w:rsidR="000D7C8E" w:rsidRPr="00C235D7">
        <w:t>NOx</w:t>
      </w:r>
      <w:r w:rsidR="000D7C8E" w:rsidRPr="00C235D7">
        <w:t>濃度</w:t>
      </w:r>
      <w:r w:rsidR="000D7C8E" w:rsidRPr="00C235D7">
        <w:rPr>
          <w:rFonts w:hint="eastAsia"/>
        </w:rPr>
        <w:t>分布と</w:t>
      </w:r>
      <w:r w:rsidR="000D7C8E" w:rsidRPr="00C235D7">
        <w:t>合わせて見ると</w:t>
      </w:r>
      <w:r w:rsidR="00B40AC1" w:rsidRPr="00C235D7">
        <w:t>(</w:t>
      </w:r>
      <w:r w:rsidR="000D7C8E" w:rsidRPr="00C235D7">
        <w:t>図</w:t>
      </w:r>
      <w:r w:rsidR="000D7C8E" w:rsidRPr="00C235D7">
        <w:t>5-2-</w:t>
      </w:r>
      <w:r w:rsidR="00985D89" w:rsidRPr="00C235D7">
        <w:rPr>
          <w:rFonts w:hint="eastAsia"/>
        </w:rPr>
        <w:t>10</w:t>
      </w:r>
      <w:r w:rsidR="00B40AC1" w:rsidRPr="00C235D7">
        <w:rPr>
          <w:rFonts w:hint="eastAsia"/>
        </w:rPr>
        <w:t>)</w:t>
      </w:r>
      <w:r w:rsidR="000D7C8E" w:rsidRPr="00C235D7">
        <w:rPr>
          <w:rFonts w:hint="eastAsia"/>
        </w:rPr>
        <w:t>、</w:t>
      </w:r>
      <w:r w:rsidR="00BE4443" w:rsidRPr="00C235D7">
        <w:rPr>
          <w:rFonts w:hint="eastAsia"/>
        </w:rPr>
        <w:t>NO</w:t>
      </w:r>
      <w:r w:rsidR="00BE4443" w:rsidRPr="00C235D7">
        <w:rPr>
          <w:rFonts w:hint="eastAsia"/>
          <w:vertAlign w:val="subscript"/>
        </w:rPr>
        <w:t>3</w:t>
      </w:r>
      <w:r w:rsidR="00BE4443" w:rsidRPr="00C235D7">
        <w:rPr>
          <w:rFonts w:hint="eastAsia"/>
          <w:vertAlign w:val="superscript"/>
        </w:rPr>
        <w:t>-</w:t>
      </w:r>
      <w:r w:rsidR="000D7C8E" w:rsidRPr="00C235D7">
        <w:t>濃度</w:t>
      </w:r>
      <w:r w:rsidR="00BE4443" w:rsidRPr="00C235D7">
        <w:rPr>
          <w:rFonts w:hint="eastAsia"/>
        </w:rPr>
        <w:t>が</w:t>
      </w:r>
      <w:r w:rsidR="00BE4443" w:rsidRPr="00C235D7">
        <w:t>高い</w:t>
      </w:r>
      <w:r w:rsidR="000D7C8E" w:rsidRPr="00C235D7">
        <w:t>地点</w:t>
      </w:r>
      <w:r w:rsidR="00BE4443" w:rsidRPr="00C235D7">
        <w:rPr>
          <w:rFonts w:hint="eastAsia"/>
        </w:rPr>
        <w:t>と</w:t>
      </w:r>
      <w:r w:rsidR="000D7C8E" w:rsidRPr="00C235D7">
        <w:t>NOx</w:t>
      </w:r>
      <w:r w:rsidR="000D7C8E" w:rsidRPr="00C235D7">
        <w:t>高濃度地点は必ずしも一致して</w:t>
      </w:r>
      <w:r w:rsidR="000D7C8E" w:rsidRPr="00C235D7">
        <w:rPr>
          <w:rFonts w:hint="eastAsia"/>
        </w:rPr>
        <w:t>おらず、</w:t>
      </w:r>
      <w:r w:rsidR="009D29ED" w:rsidRPr="00C235D7">
        <w:rPr>
          <w:rFonts w:hint="eastAsia"/>
        </w:rPr>
        <w:t>鴻巣や</w:t>
      </w:r>
      <w:r w:rsidR="009D29ED" w:rsidRPr="00C235D7">
        <w:t>真岡</w:t>
      </w:r>
      <w:r w:rsidR="009D29ED" w:rsidRPr="00C235D7">
        <w:rPr>
          <w:rFonts w:hint="eastAsia"/>
        </w:rPr>
        <w:t>のように</w:t>
      </w:r>
      <w:r w:rsidR="00BE4443" w:rsidRPr="00C235D7">
        <w:rPr>
          <w:rFonts w:hint="eastAsia"/>
        </w:rPr>
        <w:t>NOx</w:t>
      </w:r>
      <w:r w:rsidR="00BE4443" w:rsidRPr="00C235D7">
        <w:rPr>
          <w:rFonts w:hint="eastAsia"/>
        </w:rPr>
        <w:t>が</w:t>
      </w:r>
      <w:r w:rsidR="00BE3C73" w:rsidRPr="00C235D7">
        <w:t>それほど高</w:t>
      </w:r>
      <w:r w:rsidR="00BE3C73" w:rsidRPr="00C235D7">
        <w:rPr>
          <w:rFonts w:hint="eastAsia"/>
        </w:rPr>
        <w:t>い</w:t>
      </w:r>
      <w:r w:rsidR="00BE3C73" w:rsidRPr="00C235D7">
        <w:t>値</w:t>
      </w:r>
      <w:r w:rsidR="00EB56CC" w:rsidRPr="00C235D7">
        <w:t>でなくても</w:t>
      </w:r>
      <w:r w:rsidR="00B40AC1" w:rsidRPr="00C235D7">
        <w:rPr>
          <w:rFonts w:hint="eastAsia"/>
        </w:rPr>
        <w:t>(</w:t>
      </w:r>
      <w:r w:rsidR="009D29ED" w:rsidRPr="00C235D7">
        <w:rPr>
          <w:rFonts w:hint="eastAsia"/>
        </w:rPr>
        <w:t>それぞれ</w:t>
      </w:r>
      <w:r w:rsidR="00EB56CC" w:rsidRPr="00C235D7">
        <w:rPr>
          <w:rFonts w:hint="eastAsia"/>
        </w:rPr>
        <w:t>最大値</w:t>
      </w:r>
      <w:r w:rsidR="009D29ED" w:rsidRPr="00C235D7">
        <w:rPr>
          <w:rFonts w:hint="eastAsia"/>
        </w:rPr>
        <w:t>43</w:t>
      </w:r>
      <w:r w:rsidR="009D29ED" w:rsidRPr="00C235D7">
        <w:rPr>
          <w:rFonts w:hint="eastAsia"/>
        </w:rPr>
        <w:t>、</w:t>
      </w:r>
      <w:r w:rsidR="009D29ED" w:rsidRPr="00C235D7">
        <w:rPr>
          <w:rFonts w:hint="eastAsia"/>
        </w:rPr>
        <w:t>36</w:t>
      </w:r>
      <w:r w:rsidR="00EB56CC" w:rsidRPr="00C235D7">
        <w:t>ppb</w:t>
      </w:r>
      <w:r w:rsidR="00B40AC1" w:rsidRPr="00C235D7">
        <w:rPr>
          <w:rFonts w:hint="eastAsia"/>
        </w:rPr>
        <w:t>)</w:t>
      </w:r>
      <w:r w:rsidR="009D29ED" w:rsidRPr="00C235D7">
        <w:rPr>
          <w:rFonts w:hint="eastAsia"/>
        </w:rPr>
        <w:t>、</w:t>
      </w:r>
      <w:r w:rsidR="000D7C8E" w:rsidRPr="00C235D7">
        <w:rPr>
          <w:rFonts w:hint="eastAsia"/>
        </w:rPr>
        <w:t>N</w:t>
      </w:r>
      <w:r w:rsidR="00BE4443" w:rsidRPr="00C235D7">
        <w:t>O</w:t>
      </w:r>
      <w:r w:rsidR="00BE4443" w:rsidRPr="00C235D7">
        <w:rPr>
          <w:vertAlign w:val="subscript"/>
        </w:rPr>
        <w:t>3</w:t>
      </w:r>
      <w:r w:rsidR="00BE4443" w:rsidRPr="00C235D7">
        <w:rPr>
          <w:rFonts w:hint="eastAsia"/>
        </w:rPr>
        <w:t>粒子が高濃度に</w:t>
      </w:r>
      <w:r w:rsidR="00BE4443" w:rsidRPr="00C235D7">
        <w:t>なり得ることが分かった</w:t>
      </w:r>
      <w:r w:rsidR="00BE4443" w:rsidRPr="00C235D7">
        <w:rPr>
          <w:rFonts w:hint="eastAsia"/>
        </w:rPr>
        <w:t>。</w:t>
      </w:r>
    </w:p>
    <w:p w:rsidR="00765A86" w:rsidRPr="00C235D7" w:rsidRDefault="00A16D04" w:rsidP="00C235D7">
      <w:pPr>
        <w:overflowPunct w:val="0"/>
        <w:adjustRightInd w:val="0"/>
        <w:ind w:leftChars="67" w:left="141" w:firstLineChars="100" w:firstLine="210"/>
        <w:textAlignment w:val="baseline"/>
      </w:pPr>
      <w:r w:rsidRPr="00C235D7">
        <w:rPr>
          <w:rFonts w:hint="eastAsia"/>
        </w:rPr>
        <w:t>図</w:t>
      </w:r>
      <w:r w:rsidR="00985D89" w:rsidRPr="00C235D7">
        <w:rPr>
          <w:rFonts w:hint="eastAsia"/>
        </w:rPr>
        <w:t>5-2</w:t>
      </w:r>
      <w:r w:rsidR="00985D89" w:rsidRPr="00C235D7">
        <w:t>-</w:t>
      </w:r>
      <w:r w:rsidR="00985D89" w:rsidRPr="00C235D7">
        <w:rPr>
          <w:rFonts w:hint="eastAsia"/>
        </w:rPr>
        <w:t>11-</w:t>
      </w:r>
      <w:r w:rsidR="00985D89" w:rsidRPr="00C235D7">
        <w:rPr>
          <w:rFonts w:hint="eastAsia"/>
        </w:rPr>
        <w:t>③</w:t>
      </w:r>
      <w:r w:rsidRPr="00C235D7">
        <w:t>に</w:t>
      </w:r>
      <w:r w:rsidR="00E759DA" w:rsidRPr="00C235D7">
        <w:rPr>
          <w:rFonts w:hint="eastAsia"/>
        </w:rPr>
        <w:t>バイオマス燃焼の</w:t>
      </w:r>
      <w:r w:rsidR="00E759DA" w:rsidRPr="00C235D7">
        <w:t>指標</w:t>
      </w:r>
      <w:r w:rsidR="00F0651B" w:rsidRPr="00C235D7">
        <w:rPr>
          <w:rFonts w:hint="eastAsia"/>
        </w:rPr>
        <w:t>とされる</w:t>
      </w:r>
      <w:r w:rsidR="00E759DA" w:rsidRPr="00C235D7">
        <w:t>K</w:t>
      </w:r>
      <w:r w:rsidR="00E759DA" w:rsidRPr="00C235D7">
        <w:rPr>
          <w:rFonts w:hint="eastAsia"/>
          <w:vertAlign w:val="superscript"/>
        </w:rPr>
        <w:t>+</w:t>
      </w:r>
      <w:r w:rsidR="00E759DA" w:rsidRPr="00C235D7">
        <w:t>と</w:t>
      </w:r>
      <w:r w:rsidR="00E759DA" w:rsidRPr="00C235D7">
        <w:rPr>
          <w:rFonts w:hint="eastAsia"/>
        </w:rPr>
        <w:t>廃棄物</w:t>
      </w:r>
      <w:r w:rsidR="00E759DA" w:rsidRPr="00C235D7">
        <w:t>燃焼</w:t>
      </w:r>
      <w:r w:rsidR="00E759DA" w:rsidRPr="00C235D7">
        <w:rPr>
          <w:rFonts w:hint="eastAsia"/>
        </w:rPr>
        <w:t>の</w:t>
      </w:r>
      <w:r w:rsidR="00E759DA" w:rsidRPr="00C235D7">
        <w:t>指標と</w:t>
      </w:r>
      <w:r w:rsidR="00F0651B" w:rsidRPr="00C235D7">
        <w:rPr>
          <w:rFonts w:hint="eastAsia"/>
        </w:rPr>
        <w:t>される</w:t>
      </w:r>
      <w:r w:rsidR="00E759DA" w:rsidRPr="00C235D7">
        <w:t>Cl</w:t>
      </w:r>
      <w:r w:rsidR="00E759DA" w:rsidRPr="00C235D7">
        <w:rPr>
          <w:vertAlign w:val="superscript"/>
        </w:rPr>
        <w:t>-</w:t>
      </w:r>
      <w:r w:rsidR="00E759DA" w:rsidRPr="00C235D7">
        <w:t>の濃度</w:t>
      </w:r>
      <w:r w:rsidR="00E759DA" w:rsidRPr="00C235D7">
        <w:rPr>
          <w:rFonts w:hint="eastAsia"/>
        </w:rPr>
        <w:t>変動を</w:t>
      </w:r>
      <w:r w:rsidRPr="00C235D7">
        <w:rPr>
          <w:rFonts w:hint="eastAsia"/>
        </w:rPr>
        <w:t>示す</w:t>
      </w:r>
      <w:r w:rsidR="00E759DA" w:rsidRPr="00C235D7">
        <w:t>。</w:t>
      </w:r>
      <w:r w:rsidRPr="00C235D7">
        <w:rPr>
          <w:rFonts w:hint="eastAsia"/>
        </w:rPr>
        <w:t>OC</w:t>
      </w:r>
      <w:r w:rsidRPr="00C235D7">
        <w:t>の変動</w:t>
      </w:r>
      <w:r w:rsidR="00B40AC1" w:rsidRPr="00C235D7">
        <w:rPr>
          <w:rFonts w:hint="eastAsia"/>
        </w:rPr>
        <w:t>(</w:t>
      </w:r>
      <w:r w:rsidR="00985D89" w:rsidRPr="00C235D7">
        <w:t>図</w:t>
      </w:r>
      <w:r w:rsidR="00985D89" w:rsidRPr="00C235D7">
        <w:rPr>
          <w:rFonts w:hint="eastAsia"/>
        </w:rPr>
        <w:t>5-2</w:t>
      </w:r>
      <w:r w:rsidR="00985D89" w:rsidRPr="00C235D7">
        <w:t>-</w:t>
      </w:r>
      <w:r w:rsidR="00985D89" w:rsidRPr="00C235D7">
        <w:rPr>
          <w:rFonts w:hint="eastAsia"/>
        </w:rPr>
        <w:t>11-</w:t>
      </w:r>
      <w:r w:rsidR="00985D89" w:rsidRPr="00C235D7">
        <w:rPr>
          <w:rFonts w:hint="eastAsia"/>
        </w:rPr>
        <w:t>②</w:t>
      </w:r>
      <w:r w:rsidR="00B40AC1" w:rsidRPr="00C235D7">
        <w:rPr>
          <w:rFonts w:hint="eastAsia"/>
        </w:rPr>
        <w:t>)</w:t>
      </w:r>
      <w:r w:rsidRPr="00C235D7">
        <w:t>と比較すると、</w:t>
      </w:r>
      <w:r w:rsidR="00071E0F" w:rsidRPr="00C235D7">
        <w:rPr>
          <w:rFonts w:hint="eastAsia"/>
        </w:rPr>
        <w:t>綾瀬を</w:t>
      </w:r>
      <w:r w:rsidR="00071E0F" w:rsidRPr="00C235D7">
        <w:t>除き、</w:t>
      </w:r>
      <w:r w:rsidR="00071E0F" w:rsidRPr="00C235D7">
        <w:rPr>
          <w:rFonts w:hint="eastAsia"/>
        </w:rPr>
        <w:t>OC</w:t>
      </w:r>
      <w:r w:rsidR="00071E0F" w:rsidRPr="00C235D7">
        <w:rPr>
          <w:rFonts w:hint="eastAsia"/>
        </w:rPr>
        <w:t>と</w:t>
      </w:r>
      <w:r w:rsidR="00071E0F" w:rsidRPr="00C235D7">
        <w:t>これら指標成分の濃度変動は</w:t>
      </w:r>
      <w:r w:rsidR="00071E0F" w:rsidRPr="00C235D7">
        <w:rPr>
          <w:rFonts w:hint="eastAsia"/>
        </w:rPr>
        <w:t>同期しており</w:t>
      </w:r>
      <w:r w:rsidR="00071E0F" w:rsidRPr="00C235D7">
        <w:t>、</w:t>
      </w:r>
      <w:r w:rsidR="00E759DA" w:rsidRPr="00C235D7">
        <w:rPr>
          <w:rFonts w:hint="eastAsia"/>
        </w:rPr>
        <w:t>K</w:t>
      </w:r>
      <w:r w:rsidR="00E759DA" w:rsidRPr="00C235D7">
        <w:rPr>
          <w:rFonts w:hint="eastAsia"/>
          <w:vertAlign w:val="superscript"/>
        </w:rPr>
        <w:t>+</w:t>
      </w:r>
      <w:r w:rsidR="00E759DA" w:rsidRPr="00C235D7">
        <w:t>は</w:t>
      </w:r>
      <w:r w:rsidR="00E759DA" w:rsidRPr="00C235D7">
        <w:rPr>
          <w:rFonts w:hint="eastAsia"/>
        </w:rPr>
        <w:t>真岡や</w:t>
      </w:r>
      <w:r w:rsidR="00E759DA" w:rsidRPr="00C235D7">
        <w:t>鴻巣で、</w:t>
      </w:r>
      <w:r w:rsidR="00E759DA" w:rsidRPr="00C235D7">
        <w:rPr>
          <w:rFonts w:hint="eastAsia"/>
        </w:rPr>
        <w:t>Cl</w:t>
      </w:r>
      <w:r w:rsidR="00E759DA" w:rsidRPr="00C235D7">
        <w:rPr>
          <w:rFonts w:hint="eastAsia"/>
          <w:vertAlign w:val="superscript"/>
        </w:rPr>
        <w:t>-</w:t>
      </w:r>
      <w:r w:rsidR="00E759DA" w:rsidRPr="00C235D7">
        <w:t>は土浦や鴻巣で大きく</w:t>
      </w:r>
      <w:r w:rsidR="00E759DA" w:rsidRPr="00C235D7">
        <w:rPr>
          <w:rFonts w:hint="eastAsia"/>
        </w:rPr>
        <w:t>増加していた。</w:t>
      </w:r>
      <w:r w:rsidR="00A826CD" w:rsidRPr="00C235D7">
        <w:rPr>
          <w:rFonts w:hint="eastAsia"/>
        </w:rPr>
        <w:t>この期間中</w:t>
      </w:r>
      <w:r w:rsidR="00E759DA" w:rsidRPr="00C235D7">
        <w:rPr>
          <w:rFonts w:hint="eastAsia"/>
        </w:rPr>
        <w:t>Na</w:t>
      </w:r>
      <w:r w:rsidR="00E759DA" w:rsidRPr="00C235D7">
        <w:rPr>
          <w:rFonts w:hint="eastAsia"/>
          <w:vertAlign w:val="superscript"/>
        </w:rPr>
        <w:t>+</w:t>
      </w:r>
      <w:r w:rsidR="00E759DA" w:rsidRPr="00C235D7">
        <w:t>は</w:t>
      </w:r>
      <w:r w:rsidR="00E759DA" w:rsidRPr="00C235D7">
        <w:rPr>
          <w:rFonts w:hint="eastAsia"/>
        </w:rPr>
        <w:t>低濃度で</w:t>
      </w:r>
      <w:r w:rsidR="00E759DA" w:rsidRPr="00C235D7">
        <w:t>推移して</w:t>
      </w:r>
      <w:r w:rsidR="00EC3E1F" w:rsidRPr="00C235D7">
        <w:rPr>
          <w:rFonts w:hint="eastAsia"/>
        </w:rPr>
        <w:t>いたため</w:t>
      </w:r>
      <w:r w:rsidR="00E759DA" w:rsidRPr="00C235D7">
        <w:rPr>
          <w:rFonts w:hint="eastAsia"/>
        </w:rPr>
        <w:t>海塩</w:t>
      </w:r>
      <w:r w:rsidR="00A826CD" w:rsidRPr="00C235D7">
        <w:rPr>
          <w:rFonts w:hint="eastAsia"/>
        </w:rPr>
        <w:t>由来の</w:t>
      </w:r>
      <w:r w:rsidR="00A826CD" w:rsidRPr="00C235D7">
        <w:t>Cl</w:t>
      </w:r>
      <w:r w:rsidR="00A826CD" w:rsidRPr="00C235D7">
        <w:rPr>
          <w:vertAlign w:val="superscript"/>
        </w:rPr>
        <w:t>-</w:t>
      </w:r>
      <w:r w:rsidR="00E759DA" w:rsidRPr="00C235D7">
        <w:t>は</w:t>
      </w:r>
      <w:r w:rsidR="00071E0F" w:rsidRPr="00C235D7">
        <w:rPr>
          <w:rFonts w:hint="eastAsia"/>
        </w:rPr>
        <w:t>わずかで</w:t>
      </w:r>
      <w:r w:rsidR="00EC3E1F" w:rsidRPr="00C235D7">
        <w:rPr>
          <w:rFonts w:hint="eastAsia"/>
        </w:rPr>
        <w:t>あり、</w:t>
      </w:r>
      <w:r w:rsidR="00071E0F" w:rsidRPr="00C235D7">
        <w:t>Cl</w:t>
      </w:r>
      <w:r w:rsidR="00071E0F" w:rsidRPr="00C235D7">
        <w:rPr>
          <w:vertAlign w:val="superscript"/>
        </w:rPr>
        <w:t>-</w:t>
      </w:r>
      <w:r w:rsidR="00071E0F" w:rsidRPr="00C235D7">
        <w:rPr>
          <w:rFonts w:hint="eastAsia"/>
        </w:rPr>
        <w:t>の主たる発生源は</w:t>
      </w:r>
      <w:r w:rsidR="00071E0F" w:rsidRPr="00C235D7">
        <w:t>人為起源と考えられ</w:t>
      </w:r>
      <w:r w:rsidR="00071E0F" w:rsidRPr="00C235D7">
        <w:rPr>
          <w:rFonts w:hint="eastAsia"/>
        </w:rPr>
        <w:t>る</w:t>
      </w:r>
      <w:r w:rsidR="00E759DA" w:rsidRPr="00C235D7">
        <w:t>。こ</w:t>
      </w:r>
      <w:r w:rsidR="00EC3E1F" w:rsidRPr="00C235D7">
        <w:rPr>
          <w:rFonts w:hint="eastAsia"/>
        </w:rPr>
        <w:t>れら</w:t>
      </w:r>
      <w:r w:rsidR="00E759DA" w:rsidRPr="00C235D7">
        <w:t>のことから、</w:t>
      </w:r>
      <w:r w:rsidR="00E759DA" w:rsidRPr="00C235D7">
        <w:rPr>
          <w:rFonts w:hint="eastAsia"/>
        </w:rPr>
        <w:t>バイオマス燃焼や</w:t>
      </w:r>
      <w:r w:rsidR="00E759DA" w:rsidRPr="00C235D7">
        <w:t>廃棄物燃焼</w:t>
      </w:r>
      <w:r w:rsidR="00E759DA" w:rsidRPr="00C235D7">
        <w:rPr>
          <w:rFonts w:hint="eastAsia"/>
        </w:rPr>
        <w:t>など</w:t>
      </w:r>
      <w:r w:rsidR="003209F4" w:rsidRPr="00C235D7">
        <w:rPr>
          <w:rFonts w:hint="eastAsia"/>
        </w:rPr>
        <w:t>化石燃料以外</w:t>
      </w:r>
      <w:r w:rsidR="003209F4" w:rsidRPr="00C235D7">
        <w:t>の</w:t>
      </w:r>
      <w:r w:rsidR="00E759DA" w:rsidRPr="00C235D7">
        <w:rPr>
          <w:rFonts w:hint="eastAsia"/>
        </w:rPr>
        <w:t>燃焼系</w:t>
      </w:r>
      <w:r w:rsidR="00E759DA" w:rsidRPr="00C235D7">
        <w:t>発生源</w:t>
      </w:r>
      <w:r w:rsidRPr="00C235D7">
        <w:rPr>
          <w:rFonts w:hint="eastAsia"/>
        </w:rPr>
        <w:t>も</w:t>
      </w:r>
      <w:r w:rsidR="00E759DA" w:rsidRPr="00C235D7">
        <w:t>OC</w:t>
      </w:r>
      <w:r w:rsidR="00071E0F" w:rsidRPr="00C235D7">
        <w:rPr>
          <w:rFonts w:hint="eastAsia"/>
        </w:rPr>
        <w:t>および</w:t>
      </w:r>
      <w:r w:rsidR="00071E0F" w:rsidRPr="00C235D7">
        <w:t>PM2.5</w:t>
      </w:r>
      <w:r w:rsidR="00E759DA" w:rsidRPr="00C235D7">
        <w:t>の</w:t>
      </w:r>
      <w:r w:rsidR="00E759DA" w:rsidRPr="00C235D7">
        <w:rPr>
          <w:rFonts w:hint="eastAsia"/>
        </w:rPr>
        <w:t>高濃度化</w:t>
      </w:r>
      <w:r w:rsidRPr="00C235D7">
        <w:rPr>
          <w:rFonts w:hint="eastAsia"/>
        </w:rPr>
        <w:t>に</w:t>
      </w:r>
      <w:r w:rsidRPr="00C235D7">
        <w:t>寄与していた</w:t>
      </w:r>
      <w:r w:rsidRPr="00C235D7">
        <w:rPr>
          <w:rFonts w:hint="eastAsia"/>
        </w:rPr>
        <w:t>可能性が</w:t>
      </w:r>
      <w:r w:rsidRPr="00C235D7">
        <w:t>ある</w:t>
      </w:r>
      <w:r w:rsidR="00E759DA" w:rsidRPr="00C235D7">
        <w:t>。</w:t>
      </w:r>
    </w:p>
    <w:p w:rsidR="00EF1729" w:rsidRDefault="00460D15" w:rsidP="000F4E77">
      <w:pPr>
        <w:jc w:val="center"/>
      </w:pPr>
      <w:r w:rsidRPr="00460D15">
        <w:rPr>
          <w:noProof/>
        </w:rPr>
        <w:lastRenderedPageBreak/>
        <w:drawing>
          <wp:inline distT="0" distB="0" distL="0" distR="0" wp14:anchorId="0DC3E4C1" wp14:editId="2F2B8832">
            <wp:extent cx="5801445" cy="7703113"/>
            <wp:effectExtent l="0" t="0" r="889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803067" cy="7705266"/>
                    </a:xfrm>
                    <a:prstGeom prst="rect">
                      <a:avLst/>
                    </a:prstGeom>
                    <a:noFill/>
                    <a:ln>
                      <a:noFill/>
                    </a:ln>
                  </pic:spPr>
                </pic:pic>
              </a:graphicData>
            </a:graphic>
          </wp:inline>
        </w:drawing>
      </w:r>
    </w:p>
    <w:p w:rsidR="00460D15" w:rsidRPr="00263AC9" w:rsidRDefault="00460D15" w:rsidP="00460D15">
      <w:pPr>
        <w:rPr>
          <w:rFonts w:asciiTheme="majorEastAsia" w:eastAsiaTheme="majorEastAsia" w:hAnsiTheme="majorEastAsia"/>
          <w:color w:val="FF0000"/>
          <w:sz w:val="18"/>
        </w:rPr>
      </w:pPr>
      <w:r>
        <w:rPr>
          <w:rFonts w:hint="eastAsia"/>
        </w:rPr>
        <w:t>図</w:t>
      </w:r>
      <w:r w:rsidR="00727057" w:rsidRPr="00C235D7">
        <w:rPr>
          <w:rFonts w:hint="eastAsia"/>
        </w:rPr>
        <w:t>5-2</w:t>
      </w:r>
      <w:r w:rsidR="00727057" w:rsidRPr="00C235D7">
        <w:t>-</w:t>
      </w:r>
      <w:r w:rsidR="00985D89" w:rsidRPr="00C235D7">
        <w:rPr>
          <w:rFonts w:hint="eastAsia"/>
        </w:rPr>
        <w:t>11-</w:t>
      </w:r>
      <w:r w:rsidR="00985D89" w:rsidRPr="00C235D7">
        <w:rPr>
          <w:rFonts w:hint="eastAsia"/>
        </w:rPr>
        <w:t>①</w:t>
      </w:r>
      <w:r>
        <w:rPr>
          <w:rFonts w:hint="eastAsia"/>
        </w:rPr>
        <w:t xml:space="preserve">　</w:t>
      </w:r>
      <w:r>
        <w:rPr>
          <w:kern w:val="0"/>
        </w:rPr>
        <w:t>平成</w:t>
      </w:r>
      <w:r w:rsidRPr="004D1ECC">
        <w:rPr>
          <w:rFonts w:hint="eastAsia"/>
          <w:kern w:val="0"/>
        </w:rPr>
        <w:t>26</w:t>
      </w:r>
      <w:r>
        <w:rPr>
          <w:kern w:val="0"/>
        </w:rPr>
        <w:t>年</w:t>
      </w:r>
      <w:r>
        <w:rPr>
          <w:rFonts w:hint="eastAsia"/>
          <w:kern w:val="0"/>
        </w:rPr>
        <w:t>10</w:t>
      </w:r>
      <w:r>
        <w:rPr>
          <w:kern w:val="0"/>
        </w:rPr>
        <w:t>～</w:t>
      </w:r>
      <w:r>
        <w:rPr>
          <w:kern w:val="0"/>
        </w:rPr>
        <w:t>11</w:t>
      </w:r>
      <w:r>
        <w:rPr>
          <w:kern w:val="0"/>
        </w:rPr>
        <w:t>月</w:t>
      </w:r>
      <w:r>
        <w:rPr>
          <w:rFonts w:hint="eastAsia"/>
          <w:kern w:val="0"/>
        </w:rPr>
        <w:t>の</w:t>
      </w:r>
      <w:r>
        <w:rPr>
          <w:kern w:val="0"/>
        </w:rPr>
        <w:t>高濃度</w:t>
      </w:r>
      <w:r>
        <w:rPr>
          <w:rFonts w:hint="eastAsia"/>
          <w:kern w:val="0"/>
        </w:rPr>
        <w:t>事象</w:t>
      </w:r>
      <w:r w:rsidR="00B40AC1">
        <w:rPr>
          <w:rFonts w:hint="eastAsia"/>
          <w:kern w:val="0"/>
        </w:rPr>
        <w:t>(</w:t>
      </w:r>
      <w:r>
        <w:rPr>
          <w:rFonts w:hint="eastAsia"/>
          <w:kern w:val="0"/>
        </w:rPr>
        <w:t>E5</w:t>
      </w:r>
      <w:r w:rsidR="00B40AC1">
        <w:rPr>
          <w:rFonts w:hint="eastAsia"/>
          <w:kern w:val="0"/>
        </w:rPr>
        <w:t>)</w:t>
      </w:r>
      <w:r>
        <w:rPr>
          <w:kern w:val="0"/>
        </w:rPr>
        <w:t>における</w:t>
      </w:r>
      <w:r>
        <w:rPr>
          <w:kern w:val="0"/>
        </w:rPr>
        <w:t>PM</w:t>
      </w:r>
      <w:r w:rsidRPr="009550F0">
        <w:rPr>
          <w:kern w:val="0"/>
        </w:rPr>
        <w:t>2.5</w:t>
      </w:r>
      <w:r>
        <w:rPr>
          <w:rFonts w:hint="eastAsia"/>
          <w:kern w:val="0"/>
        </w:rPr>
        <w:t>組成の</w:t>
      </w:r>
      <w:r>
        <w:rPr>
          <w:kern w:val="0"/>
        </w:rPr>
        <w:t>変化</w:t>
      </w:r>
    </w:p>
    <w:p w:rsidR="004D1ECC" w:rsidRDefault="004D1ECC" w:rsidP="00660B09"/>
    <w:p w:rsidR="004D1ECC" w:rsidRDefault="004D1ECC" w:rsidP="00660B09">
      <w:pPr>
        <w:rPr>
          <w:kern w:val="0"/>
        </w:rPr>
      </w:pPr>
    </w:p>
    <w:p w:rsidR="004D1ECC" w:rsidRDefault="004D1ECC" w:rsidP="00660B09">
      <w:pPr>
        <w:rPr>
          <w:kern w:val="0"/>
        </w:rPr>
      </w:pPr>
    </w:p>
    <w:p w:rsidR="004D1ECC" w:rsidRDefault="006804EE" w:rsidP="000052FC">
      <w:pPr>
        <w:jc w:val="center"/>
        <w:rPr>
          <w:kern w:val="0"/>
        </w:rPr>
      </w:pPr>
      <w:r w:rsidRPr="006804EE">
        <w:rPr>
          <w:noProof/>
        </w:rPr>
        <w:lastRenderedPageBreak/>
        <w:drawing>
          <wp:inline distT="0" distB="0" distL="0" distR="0" wp14:anchorId="3414B5F7" wp14:editId="1995895E">
            <wp:extent cx="2570400" cy="1598400"/>
            <wp:effectExtent l="0" t="0" r="1905" b="190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570400" cy="1598400"/>
                    </a:xfrm>
                    <a:prstGeom prst="rect">
                      <a:avLst/>
                    </a:prstGeom>
                    <a:noFill/>
                    <a:ln>
                      <a:noFill/>
                    </a:ln>
                  </pic:spPr>
                </pic:pic>
              </a:graphicData>
            </a:graphic>
          </wp:inline>
        </w:drawing>
      </w:r>
      <w:r w:rsidR="000052FC" w:rsidRPr="000052FC">
        <w:rPr>
          <w:noProof/>
        </w:rPr>
        <w:drawing>
          <wp:inline distT="0" distB="0" distL="0" distR="0" wp14:anchorId="18C39D50" wp14:editId="2376C873">
            <wp:extent cx="2589120" cy="1611720"/>
            <wp:effectExtent l="0" t="0" r="1905" b="762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589120" cy="1611720"/>
                    </a:xfrm>
                    <a:prstGeom prst="rect">
                      <a:avLst/>
                    </a:prstGeom>
                    <a:noFill/>
                    <a:ln>
                      <a:noFill/>
                    </a:ln>
                  </pic:spPr>
                </pic:pic>
              </a:graphicData>
            </a:graphic>
          </wp:inline>
        </w:drawing>
      </w:r>
    </w:p>
    <w:p w:rsidR="000F4E77" w:rsidRDefault="000F4E77" w:rsidP="000F4E77">
      <w:pPr>
        <w:rPr>
          <w:kern w:val="0"/>
        </w:rPr>
      </w:pPr>
      <w:r>
        <w:rPr>
          <w:rFonts w:hint="eastAsia"/>
        </w:rPr>
        <w:t>図</w:t>
      </w:r>
      <w:r w:rsidR="00727057" w:rsidRPr="00C235D7">
        <w:rPr>
          <w:rFonts w:hint="eastAsia"/>
        </w:rPr>
        <w:t>5-2</w:t>
      </w:r>
      <w:r w:rsidR="00727057" w:rsidRPr="00C235D7">
        <w:t>-</w:t>
      </w:r>
      <w:r w:rsidR="00985D89" w:rsidRPr="00C235D7">
        <w:rPr>
          <w:rFonts w:hint="eastAsia"/>
        </w:rPr>
        <w:t>11-</w:t>
      </w:r>
      <w:r w:rsidR="00985D89" w:rsidRPr="00C235D7">
        <w:rPr>
          <w:rFonts w:hint="eastAsia"/>
        </w:rPr>
        <w:t>②</w:t>
      </w:r>
      <w:r>
        <w:rPr>
          <w:rFonts w:hint="eastAsia"/>
        </w:rPr>
        <w:t xml:space="preserve">　</w:t>
      </w:r>
      <w:r>
        <w:rPr>
          <w:kern w:val="0"/>
        </w:rPr>
        <w:t>平成</w:t>
      </w:r>
      <w:r w:rsidRPr="004D1ECC">
        <w:rPr>
          <w:rFonts w:hint="eastAsia"/>
          <w:kern w:val="0"/>
        </w:rPr>
        <w:t>26</w:t>
      </w:r>
      <w:r>
        <w:rPr>
          <w:kern w:val="0"/>
        </w:rPr>
        <w:t>年</w:t>
      </w:r>
      <w:r>
        <w:rPr>
          <w:rFonts w:hint="eastAsia"/>
          <w:kern w:val="0"/>
        </w:rPr>
        <w:t>10</w:t>
      </w:r>
      <w:r>
        <w:rPr>
          <w:kern w:val="0"/>
        </w:rPr>
        <w:t>～</w:t>
      </w:r>
      <w:r>
        <w:rPr>
          <w:kern w:val="0"/>
        </w:rPr>
        <w:t>11</w:t>
      </w:r>
      <w:r>
        <w:rPr>
          <w:kern w:val="0"/>
        </w:rPr>
        <w:t>月</w:t>
      </w:r>
      <w:r>
        <w:rPr>
          <w:rFonts w:hint="eastAsia"/>
          <w:kern w:val="0"/>
        </w:rPr>
        <w:t>の</w:t>
      </w:r>
      <w:r>
        <w:rPr>
          <w:kern w:val="0"/>
        </w:rPr>
        <w:t>高濃度</w:t>
      </w:r>
      <w:r>
        <w:rPr>
          <w:rFonts w:hint="eastAsia"/>
          <w:kern w:val="0"/>
        </w:rPr>
        <w:t>事象</w:t>
      </w:r>
      <w:r w:rsidR="00B40AC1">
        <w:rPr>
          <w:rFonts w:hint="eastAsia"/>
          <w:kern w:val="0"/>
        </w:rPr>
        <w:t>(</w:t>
      </w:r>
      <w:r>
        <w:rPr>
          <w:rFonts w:hint="eastAsia"/>
          <w:kern w:val="0"/>
        </w:rPr>
        <w:t>E5</w:t>
      </w:r>
      <w:r w:rsidR="00B40AC1">
        <w:rPr>
          <w:rFonts w:hint="eastAsia"/>
          <w:kern w:val="0"/>
        </w:rPr>
        <w:t>)</w:t>
      </w:r>
      <w:r>
        <w:rPr>
          <w:kern w:val="0"/>
        </w:rPr>
        <w:t>における</w:t>
      </w:r>
      <w:r>
        <w:rPr>
          <w:kern w:val="0"/>
        </w:rPr>
        <w:t>PM</w:t>
      </w:r>
      <w:r w:rsidRPr="009550F0">
        <w:rPr>
          <w:kern w:val="0"/>
        </w:rPr>
        <w:t>2.5</w:t>
      </w:r>
      <w:r>
        <w:rPr>
          <w:rFonts w:hint="eastAsia"/>
          <w:kern w:val="0"/>
        </w:rPr>
        <w:t>中の</w:t>
      </w:r>
      <w:r>
        <w:rPr>
          <w:rFonts w:hint="eastAsia"/>
          <w:kern w:val="0"/>
        </w:rPr>
        <w:t>OC</w:t>
      </w:r>
      <w:r>
        <w:rPr>
          <w:rFonts w:hint="eastAsia"/>
          <w:kern w:val="0"/>
        </w:rPr>
        <w:t>、</w:t>
      </w:r>
      <w:r>
        <w:rPr>
          <w:kern w:val="0"/>
        </w:rPr>
        <w:t>NO</w:t>
      </w:r>
      <w:r w:rsidRPr="00ED3FE8">
        <w:rPr>
          <w:kern w:val="0"/>
          <w:vertAlign w:val="subscript"/>
        </w:rPr>
        <w:t>3</w:t>
      </w:r>
      <w:r w:rsidRPr="00ED3FE8">
        <w:rPr>
          <w:kern w:val="0"/>
          <w:vertAlign w:val="superscript"/>
        </w:rPr>
        <w:t>-</w:t>
      </w:r>
      <w:r>
        <w:rPr>
          <w:kern w:val="0"/>
        </w:rPr>
        <w:t>濃度変化</w:t>
      </w:r>
    </w:p>
    <w:p w:rsidR="000F4E77" w:rsidRPr="000F4E77" w:rsidRDefault="000F4E77" w:rsidP="000052FC">
      <w:pPr>
        <w:jc w:val="center"/>
        <w:rPr>
          <w:kern w:val="0"/>
        </w:rPr>
      </w:pPr>
    </w:p>
    <w:p w:rsidR="000052FC" w:rsidRDefault="00ED3FE8" w:rsidP="00ED3FE8">
      <w:pPr>
        <w:jc w:val="center"/>
        <w:rPr>
          <w:kern w:val="0"/>
        </w:rPr>
      </w:pPr>
      <w:r w:rsidRPr="00ED3FE8">
        <w:rPr>
          <w:rFonts w:hint="eastAsia"/>
          <w:noProof/>
        </w:rPr>
        <w:drawing>
          <wp:inline distT="0" distB="0" distL="0" distR="0" wp14:anchorId="1E1E676D" wp14:editId="0F7285FC">
            <wp:extent cx="2574000" cy="1599120"/>
            <wp:effectExtent l="0" t="0" r="0" b="127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574000" cy="1599120"/>
                    </a:xfrm>
                    <a:prstGeom prst="rect">
                      <a:avLst/>
                    </a:prstGeom>
                    <a:noFill/>
                    <a:ln>
                      <a:noFill/>
                    </a:ln>
                  </pic:spPr>
                </pic:pic>
              </a:graphicData>
            </a:graphic>
          </wp:inline>
        </w:drawing>
      </w:r>
      <w:r w:rsidRPr="00ED3FE8">
        <w:rPr>
          <w:rFonts w:hint="eastAsia"/>
          <w:noProof/>
        </w:rPr>
        <w:drawing>
          <wp:inline distT="0" distB="0" distL="0" distR="0" wp14:anchorId="378ACFAB" wp14:editId="634D92A9">
            <wp:extent cx="2574000" cy="1599120"/>
            <wp:effectExtent l="0" t="0" r="0" b="127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574000" cy="1599120"/>
                    </a:xfrm>
                    <a:prstGeom prst="rect">
                      <a:avLst/>
                    </a:prstGeom>
                    <a:noFill/>
                    <a:ln>
                      <a:noFill/>
                    </a:ln>
                  </pic:spPr>
                </pic:pic>
              </a:graphicData>
            </a:graphic>
          </wp:inline>
        </w:drawing>
      </w:r>
    </w:p>
    <w:p w:rsidR="004D1ECC" w:rsidRDefault="004D1ECC" w:rsidP="00660B09">
      <w:pPr>
        <w:rPr>
          <w:kern w:val="0"/>
        </w:rPr>
      </w:pPr>
      <w:r>
        <w:rPr>
          <w:rFonts w:hint="eastAsia"/>
        </w:rPr>
        <w:t>図</w:t>
      </w:r>
      <w:r w:rsidR="00727057" w:rsidRPr="00C235D7">
        <w:rPr>
          <w:rFonts w:hint="eastAsia"/>
        </w:rPr>
        <w:t>5-2</w:t>
      </w:r>
      <w:r w:rsidR="00727057" w:rsidRPr="00C235D7">
        <w:t>-</w:t>
      </w:r>
      <w:r w:rsidR="00985D89" w:rsidRPr="00C235D7">
        <w:rPr>
          <w:rFonts w:hint="eastAsia"/>
        </w:rPr>
        <w:t>11-</w:t>
      </w:r>
      <w:r w:rsidR="00985D89" w:rsidRPr="00C235D7">
        <w:rPr>
          <w:rFonts w:hint="eastAsia"/>
        </w:rPr>
        <w:t>③</w:t>
      </w:r>
      <w:r>
        <w:rPr>
          <w:rFonts w:hint="eastAsia"/>
        </w:rPr>
        <w:t xml:space="preserve">　</w:t>
      </w:r>
      <w:r>
        <w:rPr>
          <w:kern w:val="0"/>
        </w:rPr>
        <w:t>平成</w:t>
      </w:r>
      <w:r w:rsidRPr="004D1ECC">
        <w:rPr>
          <w:rFonts w:hint="eastAsia"/>
          <w:kern w:val="0"/>
        </w:rPr>
        <w:t>26</w:t>
      </w:r>
      <w:r>
        <w:rPr>
          <w:kern w:val="0"/>
        </w:rPr>
        <w:t>年</w:t>
      </w:r>
      <w:r>
        <w:rPr>
          <w:rFonts w:hint="eastAsia"/>
          <w:kern w:val="0"/>
        </w:rPr>
        <w:t>10</w:t>
      </w:r>
      <w:r>
        <w:rPr>
          <w:kern w:val="0"/>
        </w:rPr>
        <w:t>～</w:t>
      </w:r>
      <w:r>
        <w:rPr>
          <w:kern w:val="0"/>
        </w:rPr>
        <w:t>11</w:t>
      </w:r>
      <w:r>
        <w:rPr>
          <w:kern w:val="0"/>
        </w:rPr>
        <w:t>月</w:t>
      </w:r>
      <w:r>
        <w:rPr>
          <w:rFonts w:hint="eastAsia"/>
          <w:kern w:val="0"/>
        </w:rPr>
        <w:t>の</w:t>
      </w:r>
      <w:r>
        <w:rPr>
          <w:kern w:val="0"/>
        </w:rPr>
        <w:t>高濃度</w:t>
      </w:r>
      <w:r>
        <w:rPr>
          <w:rFonts w:hint="eastAsia"/>
          <w:kern w:val="0"/>
        </w:rPr>
        <w:t>事象</w:t>
      </w:r>
      <w:r w:rsidR="00B40AC1">
        <w:rPr>
          <w:rFonts w:hint="eastAsia"/>
          <w:kern w:val="0"/>
        </w:rPr>
        <w:t>(</w:t>
      </w:r>
      <w:r>
        <w:rPr>
          <w:rFonts w:hint="eastAsia"/>
          <w:kern w:val="0"/>
        </w:rPr>
        <w:t>E5</w:t>
      </w:r>
      <w:r w:rsidR="00B40AC1">
        <w:rPr>
          <w:rFonts w:hint="eastAsia"/>
          <w:kern w:val="0"/>
        </w:rPr>
        <w:t>)</w:t>
      </w:r>
      <w:r>
        <w:rPr>
          <w:kern w:val="0"/>
        </w:rPr>
        <w:t>における</w:t>
      </w:r>
      <w:r>
        <w:rPr>
          <w:kern w:val="0"/>
        </w:rPr>
        <w:t>PM</w:t>
      </w:r>
      <w:r w:rsidRPr="009550F0">
        <w:rPr>
          <w:kern w:val="0"/>
        </w:rPr>
        <w:t>2.5</w:t>
      </w:r>
      <w:r>
        <w:rPr>
          <w:rFonts w:hint="eastAsia"/>
          <w:kern w:val="0"/>
        </w:rPr>
        <w:t>中の</w:t>
      </w:r>
      <w:r w:rsidR="00ED3FE8">
        <w:rPr>
          <w:kern w:val="0"/>
        </w:rPr>
        <w:t>K</w:t>
      </w:r>
      <w:r w:rsidR="00ED3FE8" w:rsidRPr="00ED3FE8">
        <w:rPr>
          <w:kern w:val="0"/>
          <w:vertAlign w:val="superscript"/>
        </w:rPr>
        <w:t>+</w:t>
      </w:r>
      <w:r w:rsidR="00ED3FE8">
        <w:rPr>
          <w:kern w:val="0"/>
        </w:rPr>
        <w:t>、</w:t>
      </w:r>
      <w:r w:rsidR="00ED3FE8">
        <w:rPr>
          <w:kern w:val="0"/>
        </w:rPr>
        <w:t>Cl</w:t>
      </w:r>
      <w:r w:rsidR="00ED3FE8" w:rsidRPr="00ED3FE8">
        <w:rPr>
          <w:kern w:val="0"/>
          <w:vertAlign w:val="superscript"/>
        </w:rPr>
        <w:t>-</w:t>
      </w:r>
      <w:r>
        <w:rPr>
          <w:kern w:val="0"/>
        </w:rPr>
        <w:t>濃度変化</w:t>
      </w:r>
    </w:p>
    <w:p w:rsidR="00ED592D" w:rsidRDefault="00ED592D" w:rsidP="00660B09">
      <w:pPr>
        <w:rPr>
          <w:kern w:val="0"/>
        </w:rPr>
      </w:pPr>
    </w:p>
    <w:p w:rsidR="00203159" w:rsidRDefault="00203159" w:rsidP="00660B09">
      <w:pPr>
        <w:rPr>
          <w:kern w:val="0"/>
        </w:rPr>
      </w:pPr>
    </w:p>
    <w:p w:rsidR="00873E21" w:rsidRDefault="00873E21" w:rsidP="00660B09">
      <w:pPr>
        <w:rPr>
          <w:kern w:val="0"/>
        </w:rPr>
      </w:pPr>
    </w:p>
    <w:p w:rsidR="00873E21" w:rsidRDefault="00873E21" w:rsidP="00660B09">
      <w:pPr>
        <w:rPr>
          <w:kern w:val="0"/>
        </w:rPr>
      </w:pPr>
    </w:p>
    <w:p w:rsidR="00873E21" w:rsidRDefault="00873E21" w:rsidP="00660B09">
      <w:pPr>
        <w:rPr>
          <w:kern w:val="0"/>
        </w:rPr>
      </w:pPr>
    </w:p>
    <w:p w:rsidR="00873E21" w:rsidRDefault="00873E21" w:rsidP="00660B09">
      <w:pPr>
        <w:rPr>
          <w:kern w:val="0"/>
        </w:rPr>
      </w:pPr>
    </w:p>
    <w:p w:rsidR="00873E21" w:rsidRDefault="00873E21" w:rsidP="00660B09">
      <w:pPr>
        <w:rPr>
          <w:kern w:val="0"/>
        </w:rPr>
      </w:pPr>
    </w:p>
    <w:p w:rsidR="00873E21" w:rsidRDefault="00873E21" w:rsidP="00660B09">
      <w:pPr>
        <w:rPr>
          <w:kern w:val="0"/>
        </w:rPr>
      </w:pPr>
    </w:p>
    <w:p w:rsidR="00873E21" w:rsidRDefault="00873E21" w:rsidP="00660B09">
      <w:pPr>
        <w:rPr>
          <w:kern w:val="0"/>
        </w:rPr>
      </w:pPr>
    </w:p>
    <w:p w:rsidR="00873E21" w:rsidRDefault="00873E21" w:rsidP="00660B09">
      <w:pPr>
        <w:rPr>
          <w:kern w:val="0"/>
        </w:rPr>
      </w:pPr>
    </w:p>
    <w:p w:rsidR="00873E21" w:rsidRDefault="00873E21" w:rsidP="00660B09">
      <w:pPr>
        <w:rPr>
          <w:kern w:val="0"/>
        </w:rPr>
      </w:pPr>
    </w:p>
    <w:p w:rsidR="00873E21" w:rsidRDefault="00873E21" w:rsidP="00660B09">
      <w:pPr>
        <w:rPr>
          <w:kern w:val="0"/>
        </w:rPr>
      </w:pPr>
    </w:p>
    <w:p w:rsidR="00873E21" w:rsidRDefault="00873E21" w:rsidP="00660B09">
      <w:pPr>
        <w:rPr>
          <w:kern w:val="0"/>
        </w:rPr>
      </w:pPr>
    </w:p>
    <w:p w:rsidR="00873E21" w:rsidRDefault="00873E21" w:rsidP="00660B09">
      <w:pPr>
        <w:rPr>
          <w:kern w:val="0"/>
        </w:rPr>
      </w:pPr>
    </w:p>
    <w:p w:rsidR="00873E21" w:rsidRDefault="00873E21" w:rsidP="00660B09">
      <w:pPr>
        <w:rPr>
          <w:kern w:val="0"/>
        </w:rPr>
      </w:pPr>
    </w:p>
    <w:p w:rsidR="00873E21" w:rsidRDefault="00873E21" w:rsidP="00660B09">
      <w:pPr>
        <w:rPr>
          <w:kern w:val="0"/>
        </w:rPr>
      </w:pPr>
    </w:p>
    <w:p w:rsidR="00873E21" w:rsidRDefault="00873E21" w:rsidP="00660B09">
      <w:pPr>
        <w:rPr>
          <w:kern w:val="0"/>
        </w:rPr>
      </w:pPr>
    </w:p>
    <w:p w:rsidR="00873E21" w:rsidRDefault="00873E21" w:rsidP="00660B09">
      <w:pPr>
        <w:rPr>
          <w:kern w:val="0"/>
        </w:rPr>
      </w:pPr>
    </w:p>
    <w:p w:rsidR="00873E21" w:rsidRDefault="00873E21" w:rsidP="00660B09">
      <w:pPr>
        <w:rPr>
          <w:kern w:val="0"/>
        </w:rPr>
      </w:pPr>
    </w:p>
    <w:p w:rsidR="00873E21" w:rsidRDefault="00873E21" w:rsidP="00660B09">
      <w:pPr>
        <w:rPr>
          <w:kern w:val="0"/>
        </w:rPr>
      </w:pPr>
    </w:p>
    <w:p w:rsidR="00873E21" w:rsidRDefault="00873E21" w:rsidP="00660B09">
      <w:pPr>
        <w:rPr>
          <w:kern w:val="0"/>
        </w:rPr>
      </w:pPr>
    </w:p>
    <w:p w:rsidR="00873E21" w:rsidRDefault="00873E21" w:rsidP="00660B09">
      <w:pPr>
        <w:rPr>
          <w:kern w:val="0"/>
        </w:rPr>
      </w:pPr>
    </w:p>
    <w:p w:rsidR="00873E21" w:rsidRDefault="00873E21" w:rsidP="00660B09">
      <w:pPr>
        <w:rPr>
          <w:kern w:val="0"/>
        </w:rPr>
      </w:pPr>
    </w:p>
    <w:p w:rsidR="00873E21" w:rsidRDefault="00873E21" w:rsidP="00660B09">
      <w:pPr>
        <w:rPr>
          <w:kern w:val="0"/>
        </w:rPr>
      </w:pPr>
    </w:p>
    <w:p w:rsidR="00873E21" w:rsidRDefault="00873E21" w:rsidP="00660B09">
      <w:pPr>
        <w:rPr>
          <w:kern w:val="0"/>
        </w:rPr>
      </w:pPr>
    </w:p>
    <w:p w:rsidR="00873E21" w:rsidRDefault="00873E21" w:rsidP="00660B09">
      <w:pPr>
        <w:rPr>
          <w:kern w:val="0"/>
        </w:rPr>
      </w:pPr>
    </w:p>
    <w:p w:rsidR="00873E21" w:rsidRDefault="00873E21" w:rsidP="00660B09">
      <w:pPr>
        <w:rPr>
          <w:kern w:val="0"/>
        </w:rPr>
      </w:pPr>
    </w:p>
    <w:p w:rsidR="007D11CF" w:rsidRDefault="007D11CF" w:rsidP="00660B09">
      <w:pPr>
        <w:rPr>
          <w:kern w:val="0"/>
        </w:rPr>
      </w:pPr>
    </w:p>
    <w:p w:rsidR="007D11CF" w:rsidRDefault="007D11CF" w:rsidP="00660B09">
      <w:pPr>
        <w:rPr>
          <w:kern w:val="0"/>
        </w:rPr>
      </w:pPr>
    </w:p>
    <w:p w:rsidR="00873E21" w:rsidRDefault="00873E21" w:rsidP="00660B09">
      <w:pPr>
        <w:rPr>
          <w:kern w:val="0"/>
        </w:rPr>
      </w:pPr>
    </w:p>
    <w:p w:rsidR="00873E21" w:rsidRDefault="00873E21" w:rsidP="00660B09">
      <w:pPr>
        <w:rPr>
          <w:kern w:val="0"/>
        </w:rPr>
      </w:pPr>
    </w:p>
    <w:p w:rsidR="00873E21" w:rsidRPr="002738BD" w:rsidRDefault="00873E21" w:rsidP="00586246">
      <w:pPr>
        <w:overflowPunct w:val="0"/>
        <w:adjustRightInd w:val="0"/>
        <w:ind w:leftChars="67" w:left="141"/>
        <w:textAlignment w:val="baseline"/>
        <w:rPr>
          <w:rFonts w:asciiTheme="minorEastAsia" w:eastAsiaTheme="minorEastAsia" w:hAnsiTheme="minorEastAsia"/>
          <w:kern w:val="0"/>
        </w:rPr>
      </w:pPr>
      <w:r>
        <w:rPr>
          <w:rFonts w:asciiTheme="minorEastAsia" w:eastAsiaTheme="minorEastAsia" w:hAnsiTheme="minorEastAsia" w:hint="eastAsia"/>
          <w:kern w:val="0"/>
        </w:rPr>
        <w:lastRenderedPageBreak/>
        <w:t>⑤</w:t>
      </w:r>
      <w:r w:rsidR="001A1734">
        <w:rPr>
          <w:rFonts w:asciiTheme="minorEastAsia" w:eastAsiaTheme="minorEastAsia" w:hAnsiTheme="minorEastAsia" w:hint="eastAsia"/>
          <w:kern w:val="0"/>
        </w:rPr>
        <w:t>事象</w:t>
      </w:r>
      <w:r w:rsidRPr="002738BD">
        <w:rPr>
          <w:rFonts w:eastAsiaTheme="minorEastAsia"/>
          <w:kern w:val="0"/>
        </w:rPr>
        <w:t>E6</w:t>
      </w:r>
    </w:p>
    <w:p w:rsidR="00873E21" w:rsidRDefault="00873E21" w:rsidP="00C235D7">
      <w:pPr>
        <w:overflowPunct w:val="0"/>
        <w:adjustRightInd w:val="0"/>
        <w:ind w:leftChars="135" w:left="283"/>
        <w:textAlignment w:val="baseline"/>
        <w:rPr>
          <w:rFonts w:asciiTheme="minorEastAsia" w:eastAsiaTheme="minorEastAsia" w:hAnsiTheme="minorEastAsia"/>
          <w:kern w:val="0"/>
        </w:rPr>
      </w:pPr>
      <w:r>
        <w:rPr>
          <w:rFonts w:asciiTheme="minorEastAsia" w:eastAsiaTheme="minorEastAsia" w:hAnsiTheme="minorEastAsia" w:hint="eastAsia"/>
          <w:kern w:val="0"/>
        </w:rPr>
        <w:t>・気象概要</w:t>
      </w:r>
    </w:p>
    <w:p w:rsidR="00873E21" w:rsidRDefault="00873E21" w:rsidP="00C235D7">
      <w:pPr>
        <w:overflowPunct w:val="0"/>
        <w:adjustRightInd w:val="0"/>
        <w:ind w:leftChars="202" w:left="424" w:firstLineChars="67" w:firstLine="141"/>
        <w:textAlignment w:val="baseline"/>
        <w:rPr>
          <w:kern w:val="0"/>
        </w:rPr>
      </w:pPr>
      <w:r>
        <w:rPr>
          <w:rFonts w:hint="eastAsia"/>
          <w:kern w:val="0"/>
        </w:rPr>
        <w:t>3</w:t>
      </w:r>
      <w:r>
        <w:rPr>
          <w:rFonts w:hint="eastAsia"/>
          <w:kern w:val="0"/>
        </w:rPr>
        <w:t>月</w:t>
      </w:r>
      <w:r>
        <w:rPr>
          <w:rFonts w:hint="eastAsia"/>
          <w:kern w:val="0"/>
        </w:rPr>
        <w:t>16</w:t>
      </w:r>
      <w:r>
        <w:rPr>
          <w:rFonts w:hint="eastAsia"/>
          <w:kern w:val="0"/>
        </w:rPr>
        <w:t>日は低気圧の影響により西日本から東日本の太平洋側を中心に雨となった。</w:t>
      </w:r>
      <w:r w:rsidR="00E1699C">
        <w:rPr>
          <w:rFonts w:hint="eastAsia"/>
          <w:kern w:val="0"/>
        </w:rPr>
        <w:t>翌</w:t>
      </w:r>
      <w:r>
        <w:rPr>
          <w:rFonts w:hint="eastAsia"/>
          <w:kern w:val="0"/>
        </w:rPr>
        <w:t>17</w:t>
      </w:r>
      <w:r>
        <w:rPr>
          <w:rFonts w:hint="eastAsia"/>
          <w:kern w:val="0"/>
        </w:rPr>
        <w:t>日は高気圧によって全国的に晴れの日が多かった。</w:t>
      </w:r>
    </w:p>
    <w:p w:rsidR="00873E21" w:rsidRDefault="00873E21" w:rsidP="00C235D7">
      <w:pPr>
        <w:overflowPunct w:val="0"/>
        <w:adjustRightInd w:val="0"/>
        <w:ind w:leftChars="202" w:left="424" w:firstLineChars="67" w:firstLine="141"/>
        <w:textAlignment w:val="baseline"/>
        <w:rPr>
          <w:kern w:val="0"/>
        </w:rPr>
      </w:pPr>
      <w:r>
        <w:rPr>
          <w:rFonts w:hint="eastAsia"/>
          <w:kern w:val="0"/>
        </w:rPr>
        <w:t>3</w:t>
      </w:r>
      <w:r>
        <w:rPr>
          <w:rFonts w:hint="eastAsia"/>
          <w:kern w:val="0"/>
        </w:rPr>
        <w:t>月</w:t>
      </w:r>
      <w:r>
        <w:rPr>
          <w:rFonts w:hint="eastAsia"/>
          <w:kern w:val="0"/>
        </w:rPr>
        <w:t>19</w:t>
      </w:r>
      <w:r>
        <w:rPr>
          <w:rFonts w:hint="eastAsia"/>
          <w:kern w:val="0"/>
        </w:rPr>
        <w:t>日は低圧により広い地域で雨となった。</w:t>
      </w:r>
    </w:p>
    <w:p w:rsidR="00873E21" w:rsidRDefault="00873E21" w:rsidP="00C235D7">
      <w:pPr>
        <w:overflowPunct w:val="0"/>
        <w:adjustRightInd w:val="0"/>
        <w:ind w:leftChars="202" w:left="424" w:firstLineChars="67" w:firstLine="141"/>
        <w:textAlignment w:val="baseline"/>
        <w:rPr>
          <w:kern w:val="0"/>
        </w:rPr>
      </w:pPr>
      <w:r>
        <w:rPr>
          <w:rFonts w:hint="eastAsia"/>
          <w:kern w:val="0"/>
        </w:rPr>
        <w:t>3</w:t>
      </w:r>
      <w:r>
        <w:rPr>
          <w:rFonts w:hint="eastAsia"/>
          <w:kern w:val="0"/>
        </w:rPr>
        <w:t>月</w:t>
      </w:r>
      <w:r>
        <w:rPr>
          <w:rFonts w:hint="eastAsia"/>
          <w:kern w:val="0"/>
        </w:rPr>
        <w:t>21</w:t>
      </w:r>
      <w:r>
        <w:rPr>
          <w:rFonts w:hint="eastAsia"/>
          <w:kern w:val="0"/>
        </w:rPr>
        <w:t>日は東海や関東では湿った気流の影響により曇りとなった。</w:t>
      </w:r>
    </w:p>
    <w:p w:rsidR="00873E21" w:rsidRDefault="00873E21" w:rsidP="00873E21">
      <w:pPr>
        <w:overflowPunct w:val="0"/>
        <w:adjustRightInd w:val="0"/>
        <w:ind w:leftChars="1" w:left="424" w:hangingChars="201" w:hanging="422"/>
        <w:textAlignment w:val="baseline"/>
        <w:rPr>
          <w:kern w:val="0"/>
        </w:rPr>
      </w:pPr>
    </w:p>
    <w:p w:rsidR="00873E21" w:rsidRDefault="00873E21" w:rsidP="00873E21">
      <w:pPr>
        <w:overflowPunct w:val="0"/>
        <w:adjustRightInd w:val="0"/>
        <w:ind w:leftChars="1" w:left="424" w:hangingChars="201" w:hanging="422"/>
        <w:textAlignment w:val="baseline"/>
        <w:rPr>
          <w:kern w:val="0"/>
        </w:rPr>
      </w:pPr>
      <w:r w:rsidRPr="00762F0E">
        <w:rPr>
          <w:noProof/>
          <w:kern w:val="0"/>
        </w:rPr>
        <w:drawing>
          <wp:anchor distT="0" distB="0" distL="114300" distR="114300" simplePos="0" relativeHeight="251998720" behindDoc="0" locked="0" layoutInCell="1" allowOverlap="1" wp14:anchorId="4BF5744B" wp14:editId="227B3B3D">
            <wp:simplePos x="0" y="0"/>
            <wp:positionH relativeFrom="column">
              <wp:posOffset>3316605</wp:posOffset>
            </wp:positionH>
            <wp:positionV relativeFrom="paragraph">
              <wp:posOffset>5715</wp:posOffset>
            </wp:positionV>
            <wp:extent cx="1578240" cy="1612080"/>
            <wp:effectExtent l="0" t="0" r="3175" b="7620"/>
            <wp:wrapSquare wrapText="bothSides"/>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578240" cy="1612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2F0E">
        <w:rPr>
          <w:noProof/>
          <w:kern w:val="0"/>
        </w:rPr>
        <w:drawing>
          <wp:anchor distT="0" distB="0" distL="114300" distR="114300" simplePos="0" relativeHeight="251997696" behindDoc="0" locked="0" layoutInCell="1" allowOverlap="1" wp14:anchorId="6C9C4C67" wp14:editId="432C02EE">
            <wp:simplePos x="0" y="0"/>
            <wp:positionH relativeFrom="column">
              <wp:posOffset>1671320</wp:posOffset>
            </wp:positionH>
            <wp:positionV relativeFrom="paragraph">
              <wp:posOffset>36195</wp:posOffset>
            </wp:positionV>
            <wp:extent cx="1558800" cy="1607040"/>
            <wp:effectExtent l="0" t="0" r="3810" b="0"/>
            <wp:wrapSquare wrapText="bothSides"/>
            <wp:docPr id="249" name="図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558800" cy="1607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2F0E">
        <w:rPr>
          <w:noProof/>
          <w:kern w:val="0"/>
        </w:rPr>
        <w:drawing>
          <wp:anchor distT="0" distB="0" distL="114300" distR="114300" simplePos="0" relativeHeight="251996672" behindDoc="0" locked="0" layoutInCell="1" allowOverlap="1" wp14:anchorId="0A793384" wp14:editId="66B9F444">
            <wp:simplePos x="0" y="0"/>
            <wp:positionH relativeFrom="column">
              <wp:posOffset>93345</wp:posOffset>
            </wp:positionH>
            <wp:positionV relativeFrom="paragraph">
              <wp:posOffset>36195</wp:posOffset>
            </wp:positionV>
            <wp:extent cx="1578240" cy="1592640"/>
            <wp:effectExtent l="0" t="0" r="3175" b="7620"/>
            <wp:wrapSquare wrapText="bothSides"/>
            <wp:docPr id="250"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578240" cy="15926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73E21" w:rsidRDefault="00873E21" w:rsidP="00873E21">
      <w:pPr>
        <w:overflowPunct w:val="0"/>
        <w:adjustRightInd w:val="0"/>
        <w:ind w:leftChars="1" w:left="424" w:hangingChars="201" w:hanging="422"/>
        <w:textAlignment w:val="baseline"/>
        <w:rPr>
          <w:kern w:val="0"/>
        </w:rPr>
      </w:pPr>
    </w:p>
    <w:p w:rsidR="00873E21" w:rsidRDefault="00873E21" w:rsidP="00873E21">
      <w:pPr>
        <w:overflowPunct w:val="0"/>
        <w:adjustRightInd w:val="0"/>
        <w:ind w:leftChars="1" w:left="424" w:hangingChars="201" w:hanging="422"/>
        <w:textAlignment w:val="baseline"/>
        <w:rPr>
          <w:kern w:val="0"/>
        </w:rPr>
      </w:pPr>
    </w:p>
    <w:p w:rsidR="00873E21" w:rsidRDefault="00873E21" w:rsidP="00873E21">
      <w:pPr>
        <w:overflowPunct w:val="0"/>
        <w:adjustRightInd w:val="0"/>
        <w:ind w:leftChars="1" w:left="424" w:hangingChars="201" w:hanging="422"/>
        <w:textAlignment w:val="baseline"/>
        <w:rPr>
          <w:kern w:val="0"/>
        </w:rPr>
      </w:pPr>
    </w:p>
    <w:p w:rsidR="00873E21" w:rsidRDefault="00873E21" w:rsidP="00873E21">
      <w:pPr>
        <w:overflowPunct w:val="0"/>
        <w:adjustRightInd w:val="0"/>
        <w:ind w:leftChars="1" w:left="424" w:hangingChars="201" w:hanging="422"/>
        <w:textAlignment w:val="baseline"/>
        <w:rPr>
          <w:kern w:val="0"/>
        </w:rPr>
      </w:pPr>
    </w:p>
    <w:p w:rsidR="00873E21" w:rsidRDefault="00873E21" w:rsidP="00873E21">
      <w:pPr>
        <w:overflowPunct w:val="0"/>
        <w:adjustRightInd w:val="0"/>
        <w:ind w:leftChars="1" w:left="424" w:hangingChars="201" w:hanging="422"/>
        <w:textAlignment w:val="baseline"/>
        <w:rPr>
          <w:kern w:val="0"/>
        </w:rPr>
      </w:pPr>
    </w:p>
    <w:p w:rsidR="00873E21" w:rsidRDefault="00873E21" w:rsidP="00873E21">
      <w:pPr>
        <w:overflowPunct w:val="0"/>
        <w:adjustRightInd w:val="0"/>
        <w:ind w:leftChars="1" w:left="424" w:hangingChars="201" w:hanging="422"/>
        <w:textAlignment w:val="baseline"/>
        <w:rPr>
          <w:kern w:val="0"/>
        </w:rPr>
      </w:pPr>
    </w:p>
    <w:p w:rsidR="00873E21" w:rsidRDefault="00873E21" w:rsidP="00873E21">
      <w:pPr>
        <w:overflowPunct w:val="0"/>
        <w:adjustRightInd w:val="0"/>
        <w:ind w:leftChars="1" w:left="424" w:hangingChars="201" w:hanging="422"/>
        <w:textAlignment w:val="baseline"/>
        <w:rPr>
          <w:kern w:val="0"/>
        </w:rPr>
      </w:pPr>
    </w:p>
    <w:p w:rsidR="00873E21" w:rsidRDefault="00873E21" w:rsidP="00873E21">
      <w:pPr>
        <w:overflowPunct w:val="0"/>
        <w:adjustRightInd w:val="0"/>
        <w:ind w:leftChars="1" w:left="424" w:hangingChars="201" w:hanging="422"/>
        <w:textAlignment w:val="baseline"/>
        <w:rPr>
          <w:kern w:val="0"/>
        </w:rPr>
      </w:pPr>
    </w:p>
    <w:p w:rsidR="00873E21" w:rsidRDefault="00873E21" w:rsidP="00873E21">
      <w:pPr>
        <w:overflowPunct w:val="0"/>
        <w:adjustRightInd w:val="0"/>
        <w:ind w:leftChars="1" w:left="424" w:hangingChars="201" w:hanging="422"/>
        <w:textAlignment w:val="baseline"/>
        <w:rPr>
          <w:kern w:val="0"/>
        </w:rPr>
      </w:pPr>
    </w:p>
    <w:p w:rsidR="00873E21" w:rsidRDefault="00873E21" w:rsidP="00873E21">
      <w:pPr>
        <w:overflowPunct w:val="0"/>
        <w:adjustRightInd w:val="0"/>
        <w:ind w:leftChars="1" w:left="424" w:hangingChars="201" w:hanging="422"/>
        <w:textAlignment w:val="baseline"/>
        <w:rPr>
          <w:kern w:val="0"/>
        </w:rPr>
      </w:pPr>
      <w:r w:rsidRPr="00762F0E">
        <w:rPr>
          <w:noProof/>
          <w:kern w:val="0"/>
        </w:rPr>
        <w:drawing>
          <wp:anchor distT="0" distB="0" distL="114300" distR="114300" simplePos="0" relativeHeight="251999744" behindDoc="0" locked="0" layoutInCell="1" allowOverlap="1" wp14:anchorId="06DCC014" wp14:editId="5DC17DE7">
            <wp:simplePos x="0" y="0"/>
            <wp:positionH relativeFrom="column">
              <wp:posOffset>93345</wp:posOffset>
            </wp:positionH>
            <wp:positionV relativeFrom="paragraph">
              <wp:posOffset>125730</wp:posOffset>
            </wp:positionV>
            <wp:extent cx="1558800" cy="1582920"/>
            <wp:effectExtent l="0" t="0" r="3810" b="0"/>
            <wp:wrapSquare wrapText="bothSides"/>
            <wp:docPr id="251"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558800" cy="15829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73E21" w:rsidRDefault="00873E21" w:rsidP="00873E21">
      <w:pPr>
        <w:overflowPunct w:val="0"/>
        <w:adjustRightInd w:val="0"/>
        <w:ind w:leftChars="1" w:left="424" w:hangingChars="201" w:hanging="422"/>
        <w:textAlignment w:val="baseline"/>
        <w:rPr>
          <w:kern w:val="0"/>
        </w:rPr>
      </w:pPr>
    </w:p>
    <w:p w:rsidR="00873E21" w:rsidRDefault="00873E21" w:rsidP="00873E21">
      <w:pPr>
        <w:overflowPunct w:val="0"/>
        <w:adjustRightInd w:val="0"/>
        <w:ind w:leftChars="202" w:left="424" w:firstLineChars="68" w:firstLine="143"/>
        <w:textAlignment w:val="baseline"/>
        <w:rPr>
          <w:rFonts w:ascii="ＭＳ 明朝" w:hAnsi="ＭＳ 明朝"/>
          <w:noProof/>
        </w:rPr>
      </w:pPr>
      <w:r>
        <w:rPr>
          <w:rFonts w:ascii="ＭＳ 明朝" w:hAnsi="ＭＳ 明朝" w:hint="eastAsia"/>
          <w:noProof/>
        </w:rPr>
        <w:t>図</w:t>
      </w:r>
      <w:r w:rsidR="00985D89" w:rsidRPr="00985D89">
        <w:rPr>
          <w:noProof/>
        </w:rPr>
        <w:t>5-2-12</w:t>
      </w:r>
      <w:r>
        <w:rPr>
          <w:rFonts w:ascii="ＭＳ 明朝" w:hAnsi="ＭＳ 明朝" w:hint="eastAsia"/>
          <w:noProof/>
        </w:rPr>
        <w:t xml:space="preserve">　天気図</w:t>
      </w:r>
    </w:p>
    <w:p w:rsidR="00873E21" w:rsidRDefault="00873E21" w:rsidP="00873E21">
      <w:pPr>
        <w:overflowPunct w:val="0"/>
        <w:adjustRightInd w:val="0"/>
        <w:ind w:leftChars="202" w:left="424" w:firstLineChars="68" w:firstLine="143"/>
        <w:textAlignment w:val="baseline"/>
        <w:rPr>
          <w:rFonts w:eastAsiaTheme="minorEastAsia"/>
          <w:kern w:val="0"/>
        </w:rPr>
      </w:pPr>
      <w:r>
        <w:rPr>
          <w:rFonts w:ascii="ＭＳ 明朝" w:hAnsi="ＭＳ 明朝" w:hint="eastAsia"/>
          <w:noProof/>
        </w:rPr>
        <w:t xml:space="preserve">　</w:t>
      </w:r>
      <w:r w:rsidR="00B40AC1">
        <w:rPr>
          <w:rFonts w:ascii="ＭＳ 明朝" w:hAnsi="ＭＳ 明朝" w:hint="eastAsia"/>
          <w:noProof/>
        </w:rPr>
        <w:t>(</w:t>
      </w:r>
      <w:r>
        <w:rPr>
          <w:rFonts w:asciiTheme="minorEastAsia" w:eastAsiaTheme="minorEastAsia" w:hAnsiTheme="minorEastAsia" w:hint="eastAsia"/>
          <w:kern w:val="0"/>
        </w:rPr>
        <w:t>気象庁</w:t>
      </w:r>
      <w:r w:rsidRPr="00762F0E">
        <w:rPr>
          <w:rFonts w:eastAsiaTheme="minorEastAsia"/>
          <w:kern w:val="0"/>
        </w:rPr>
        <w:t>http://www.data.jma.go.jp/fcd/yoho/hibiten/</w:t>
      </w:r>
      <w:r w:rsidR="00B40AC1">
        <w:rPr>
          <w:rFonts w:asciiTheme="minorEastAsia" w:eastAsiaTheme="minorEastAsia" w:hAnsiTheme="minorEastAsia" w:hint="eastAsia"/>
          <w:kern w:val="0"/>
        </w:rPr>
        <w:t>)</w:t>
      </w:r>
    </w:p>
    <w:p w:rsidR="00873E21" w:rsidRPr="00762F0E" w:rsidRDefault="00873E21" w:rsidP="00873E21">
      <w:pPr>
        <w:overflowPunct w:val="0"/>
        <w:adjustRightInd w:val="0"/>
        <w:ind w:leftChars="1" w:left="424" w:hangingChars="201" w:hanging="422"/>
        <w:textAlignment w:val="baseline"/>
        <w:rPr>
          <w:kern w:val="0"/>
        </w:rPr>
      </w:pPr>
    </w:p>
    <w:p w:rsidR="00873E21" w:rsidRDefault="00873E21" w:rsidP="00873E21">
      <w:pPr>
        <w:overflowPunct w:val="0"/>
        <w:adjustRightInd w:val="0"/>
        <w:ind w:leftChars="1" w:left="424" w:hangingChars="201" w:hanging="422"/>
        <w:textAlignment w:val="baseline"/>
        <w:rPr>
          <w:kern w:val="0"/>
        </w:rPr>
      </w:pPr>
    </w:p>
    <w:p w:rsidR="00873E21" w:rsidRDefault="00873E21" w:rsidP="00873E21">
      <w:pPr>
        <w:overflowPunct w:val="0"/>
        <w:adjustRightInd w:val="0"/>
        <w:ind w:leftChars="1" w:left="424" w:hangingChars="201" w:hanging="422"/>
        <w:textAlignment w:val="baseline"/>
        <w:rPr>
          <w:kern w:val="0"/>
        </w:rPr>
      </w:pPr>
    </w:p>
    <w:p w:rsidR="00873E21" w:rsidRDefault="00873E21" w:rsidP="00873E21">
      <w:pPr>
        <w:overflowPunct w:val="0"/>
        <w:adjustRightInd w:val="0"/>
        <w:ind w:leftChars="1" w:left="424" w:hangingChars="201" w:hanging="422"/>
        <w:textAlignment w:val="baseline"/>
        <w:rPr>
          <w:kern w:val="0"/>
        </w:rPr>
      </w:pPr>
    </w:p>
    <w:p w:rsidR="00873E21" w:rsidRDefault="00873E21" w:rsidP="00873E21">
      <w:pPr>
        <w:overflowPunct w:val="0"/>
        <w:adjustRightInd w:val="0"/>
        <w:ind w:leftChars="1" w:left="424" w:hangingChars="201" w:hanging="422"/>
        <w:textAlignment w:val="baseline"/>
        <w:rPr>
          <w:kern w:val="0"/>
        </w:rPr>
      </w:pPr>
    </w:p>
    <w:p w:rsidR="00873E21" w:rsidRDefault="00873E21" w:rsidP="00873E21">
      <w:pPr>
        <w:overflowPunct w:val="0"/>
        <w:adjustRightInd w:val="0"/>
        <w:ind w:leftChars="1" w:left="424" w:hangingChars="201" w:hanging="422"/>
        <w:textAlignment w:val="baseline"/>
        <w:rPr>
          <w:kern w:val="0"/>
        </w:rPr>
      </w:pPr>
    </w:p>
    <w:p w:rsidR="00873E21" w:rsidRDefault="00873E21" w:rsidP="00873E21">
      <w:pPr>
        <w:overflowPunct w:val="0"/>
        <w:adjustRightInd w:val="0"/>
        <w:ind w:leftChars="1" w:left="424" w:hangingChars="201" w:hanging="422"/>
        <w:textAlignment w:val="baseline"/>
        <w:rPr>
          <w:kern w:val="0"/>
        </w:rPr>
      </w:pPr>
    </w:p>
    <w:p w:rsidR="00873E21" w:rsidRDefault="00873E21" w:rsidP="00873E21">
      <w:pPr>
        <w:overflowPunct w:val="0"/>
        <w:adjustRightInd w:val="0"/>
        <w:ind w:leftChars="1" w:left="424" w:hangingChars="201" w:hanging="422"/>
        <w:textAlignment w:val="baseline"/>
        <w:rPr>
          <w:kern w:val="0"/>
        </w:rPr>
      </w:pPr>
    </w:p>
    <w:p w:rsidR="00873E21" w:rsidRDefault="00873E21" w:rsidP="00C235D7">
      <w:pPr>
        <w:widowControl/>
        <w:overflowPunct w:val="0"/>
        <w:adjustRightInd w:val="0"/>
        <w:ind w:leftChars="135" w:left="283" w:firstLine="2"/>
        <w:textAlignment w:val="baseline"/>
        <w:rPr>
          <w:rFonts w:asciiTheme="minorEastAsia" w:eastAsiaTheme="minorEastAsia" w:hAnsiTheme="minorEastAsia"/>
          <w:kern w:val="0"/>
        </w:rPr>
      </w:pPr>
      <w:r>
        <w:rPr>
          <w:rFonts w:asciiTheme="minorEastAsia" w:eastAsiaTheme="minorEastAsia" w:hAnsiTheme="minorEastAsia" w:hint="eastAsia"/>
          <w:kern w:val="0"/>
        </w:rPr>
        <w:t>・</w:t>
      </w:r>
      <w:r w:rsidR="00846ECC" w:rsidRPr="00846ECC">
        <w:rPr>
          <w:noProof/>
        </w:rPr>
        <w:t>PM2.5</w:t>
      </w:r>
      <w:r>
        <w:rPr>
          <w:rFonts w:asciiTheme="minorEastAsia" w:eastAsiaTheme="minorEastAsia" w:hAnsiTheme="minorEastAsia" w:hint="eastAsia"/>
          <w:kern w:val="0"/>
        </w:rPr>
        <w:t xml:space="preserve">等の発生状況　</w:t>
      </w:r>
    </w:p>
    <w:p w:rsidR="00873E21" w:rsidRDefault="00985D89" w:rsidP="00D348FD">
      <w:pPr>
        <w:overflowPunct w:val="0"/>
        <w:adjustRightInd w:val="0"/>
        <w:ind w:leftChars="135" w:left="283" w:firstLine="142"/>
        <w:textAlignment w:val="baseline"/>
        <w:rPr>
          <w:kern w:val="0"/>
        </w:rPr>
      </w:pPr>
      <w:r>
        <w:rPr>
          <w:rFonts w:hint="eastAsia"/>
          <w:kern w:val="0"/>
        </w:rPr>
        <w:t>E6</w:t>
      </w:r>
      <w:r w:rsidR="00F848A1">
        <w:rPr>
          <w:rFonts w:hint="eastAsia"/>
          <w:kern w:val="0"/>
        </w:rPr>
        <w:t>の</w:t>
      </w:r>
      <w:r w:rsidR="001A1734">
        <w:rPr>
          <w:rFonts w:hint="eastAsia"/>
          <w:kern w:val="0"/>
        </w:rPr>
        <w:t>事象</w:t>
      </w:r>
      <w:r w:rsidR="00D348FD">
        <w:rPr>
          <w:rFonts w:hint="eastAsia"/>
          <w:kern w:val="0"/>
        </w:rPr>
        <w:t>は、</w:t>
      </w:r>
      <w:r w:rsidR="002C4146">
        <w:rPr>
          <w:rFonts w:hint="eastAsia"/>
          <w:kern w:val="0"/>
        </w:rPr>
        <w:t>3</w:t>
      </w:r>
      <w:r w:rsidR="002C4146">
        <w:rPr>
          <w:rFonts w:hint="eastAsia"/>
          <w:kern w:val="0"/>
        </w:rPr>
        <w:t>月</w:t>
      </w:r>
      <w:r w:rsidR="002C4146">
        <w:rPr>
          <w:rFonts w:hint="eastAsia"/>
          <w:kern w:val="0"/>
        </w:rPr>
        <w:t>16</w:t>
      </w:r>
      <w:r w:rsidR="002C4146">
        <w:rPr>
          <w:rFonts w:hint="eastAsia"/>
          <w:kern w:val="0"/>
        </w:rPr>
        <w:t>日</w:t>
      </w:r>
      <w:r w:rsidR="00D348FD" w:rsidRPr="00D348FD">
        <w:rPr>
          <w:rFonts w:asciiTheme="minorEastAsia" w:eastAsiaTheme="minorEastAsia" w:hAnsiTheme="minorEastAsia" w:hint="eastAsia"/>
          <w:kern w:val="0"/>
        </w:rPr>
        <w:t>(</w:t>
      </w:r>
      <w:r w:rsidR="00D348FD">
        <w:rPr>
          <w:rFonts w:hint="eastAsia"/>
          <w:kern w:val="0"/>
        </w:rPr>
        <w:t>午後</w:t>
      </w:r>
      <w:r w:rsidR="00D348FD">
        <w:rPr>
          <w:rFonts w:hint="eastAsia"/>
          <w:kern w:val="0"/>
        </w:rPr>
        <w:t>6</w:t>
      </w:r>
      <w:r w:rsidR="00D348FD">
        <w:rPr>
          <w:rFonts w:hint="eastAsia"/>
          <w:kern w:val="0"/>
        </w:rPr>
        <w:t>時頃</w:t>
      </w:r>
      <w:r w:rsidR="00D348FD" w:rsidRPr="00D348FD">
        <w:rPr>
          <w:rFonts w:asciiTheme="minorEastAsia" w:eastAsiaTheme="minorEastAsia" w:hAnsiTheme="minorEastAsia" w:hint="eastAsia"/>
          <w:kern w:val="0"/>
        </w:rPr>
        <w:t>)</w:t>
      </w:r>
      <w:r w:rsidR="00D348FD">
        <w:rPr>
          <w:rFonts w:hint="eastAsia"/>
          <w:kern w:val="0"/>
        </w:rPr>
        <w:t>、</w:t>
      </w:r>
      <w:r w:rsidR="002C4146">
        <w:rPr>
          <w:rFonts w:hint="eastAsia"/>
          <w:kern w:val="0"/>
        </w:rPr>
        <w:t>19</w:t>
      </w:r>
      <w:r w:rsidR="002C4146">
        <w:rPr>
          <w:rFonts w:hint="eastAsia"/>
          <w:kern w:val="0"/>
        </w:rPr>
        <w:t>日</w:t>
      </w:r>
      <w:r w:rsidR="00D348FD" w:rsidRPr="00D348FD">
        <w:rPr>
          <w:rFonts w:asciiTheme="minorEastAsia" w:eastAsiaTheme="minorEastAsia" w:hAnsiTheme="minorEastAsia" w:hint="eastAsia"/>
          <w:kern w:val="0"/>
        </w:rPr>
        <w:t>(</w:t>
      </w:r>
      <w:r w:rsidR="00D348FD">
        <w:rPr>
          <w:rFonts w:hint="eastAsia"/>
          <w:kern w:val="0"/>
        </w:rPr>
        <w:t>正午頃</w:t>
      </w:r>
      <w:r w:rsidR="00D348FD" w:rsidRPr="00D348FD">
        <w:rPr>
          <w:rFonts w:asciiTheme="minorEastAsia" w:eastAsiaTheme="minorEastAsia" w:hAnsiTheme="minorEastAsia" w:hint="eastAsia"/>
          <w:kern w:val="0"/>
        </w:rPr>
        <w:t>)</w:t>
      </w:r>
      <w:r w:rsidR="002C4146">
        <w:rPr>
          <w:rFonts w:hint="eastAsia"/>
          <w:kern w:val="0"/>
        </w:rPr>
        <w:t>に</w:t>
      </w:r>
      <w:r w:rsidR="00D348FD">
        <w:rPr>
          <w:rFonts w:hint="eastAsia"/>
          <w:kern w:val="0"/>
        </w:rPr>
        <w:t>高濃度が発生していたことから</w:t>
      </w:r>
      <w:r w:rsidR="00B40AC1" w:rsidRPr="00D348FD">
        <w:rPr>
          <w:rFonts w:asciiTheme="minorEastAsia" w:eastAsiaTheme="minorEastAsia" w:hAnsiTheme="minorEastAsia" w:hint="eastAsia"/>
          <w:kern w:val="0"/>
        </w:rPr>
        <w:t>(</w:t>
      </w:r>
      <w:r w:rsidR="00E1699C" w:rsidRPr="007A2996">
        <w:rPr>
          <w:rFonts w:ascii="ＭＳ 明朝" w:hAnsi="ＭＳ 明朝" w:hint="eastAsia"/>
          <w:noProof/>
        </w:rPr>
        <w:t>図</w:t>
      </w:r>
      <w:r w:rsidR="00E1699C" w:rsidRPr="00EF0F46">
        <w:rPr>
          <w:noProof/>
        </w:rPr>
        <w:t>5-2-3-</w:t>
      </w:r>
      <w:r w:rsidR="00E1699C">
        <w:rPr>
          <w:rFonts w:ascii="ＭＳ 明朝" w:hAnsi="ＭＳ 明朝" w:hint="eastAsia"/>
          <w:noProof/>
        </w:rPr>
        <w:t>⑤</w:t>
      </w:r>
      <w:r w:rsidR="00B40AC1" w:rsidRPr="00D348FD">
        <w:rPr>
          <w:rFonts w:asciiTheme="minorEastAsia" w:eastAsiaTheme="minorEastAsia" w:hAnsiTheme="minorEastAsia" w:hint="eastAsia"/>
          <w:kern w:val="0"/>
        </w:rPr>
        <w:t>)</w:t>
      </w:r>
      <w:r w:rsidR="00AD4DC7">
        <w:rPr>
          <w:rFonts w:hint="eastAsia"/>
          <w:kern w:val="0"/>
        </w:rPr>
        <w:t>、この</w:t>
      </w:r>
      <w:r w:rsidR="00D348FD">
        <w:rPr>
          <w:rFonts w:hint="eastAsia"/>
          <w:kern w:val="0"/>
        </w:rPr>
        <w:t>時刻</w:t>
      </w:r>
      <w:r w:rsidR="00AD4DC7">
        <w:rPr>
          <w:rFonts w:hint="eastAsia"/>
          <w:kern w:val="0"/>
        </w:rPr>
        <w:t>付近</w:t>
      </w:r>
      <w:r w:rsidR="00D348FD">
        <w:rPr>
          <w:rFonts w:hint="eastAsia"/>
          <w:kern w:val="0"/>
        </w:rPr>
        <w:t>を対象に解析した</w:t>
      </w:r>
      <w:r w:rsidR="00AD4DC7">
        <w:rPr>
          <w:rFonts w:hint="eastAsia"/>
          <w:kern w:val="0"/>
        </w:rPr>
        <w:t>。</w:t>
      </w:r>
    </w:p>
    <w:p w:rsidR="00B623A1" w:rsidRDefault="00B623A1" w:rsidP="00C235D7">
      <w:pPr>
        <w:overflowPunct w:val="0"/>
        <w:adjustRightInd w:val="0"/>
        <w:ind w:leftChars="135" w:left="283" w:firstLineChars="68" w:firstLine="143"/>
        <w:textAlignment w:val="baseline"/>
        <w:rPr>
          <w:kern w:val="0"/>
        </w:rPr>
      </w:pPr>
      <w:r>
        <w:rPr>
          <w:rFonts w:hint="eastAsia"/>
          <w:kern w:val="0"/>
        </w:rPr>
        <w:t>3</w:t>
      </w:r>
      <w:r>
        <w:rPr>
          <w:rFonts w:hint="eastAsia"/>
          <w:kern w:val="0"/>
        </w:rPr>
        <w:t>月</w:t>
      </w:r>
      <w:r>
        <w:rPr>
          <w:rFonts w:hint="eastAsia"/>
          <w:kern w:val="0"/>
        </w:rPr>
        <w:t>16</w:t>
      </w:r>
      <w:r>
        <w:rPr>
          <w:rFonts w:hint="eastAsia"/>
          <w:kern w:val="0"/>
        </w:rPr>
        <w:t>日の午前</w:t>
      </w:r>
      <w:r>
        <w:rPr>
          <w:rFonts w:hint="eastAsia"/>
          <w:kern w:val="0"/>
        </w:rPr>
        <w:t>9</w:t>
      </w:r>
      <w:r>
        <w:rPr>
          <w:rFonts w:hint="eastAsia"/>
          <w:kern w:val="0"/>
        </w:rPr>
        <w:t>時の状況をみると</w:t>
      </w:r>
      <w:r w:rsidR="00B40AC1" w:rsidRPr="00D348FD">
        <w:rPr>
          <w:rFonts w:asciiTheme="minorEastAsia" w:eastAsiaTheme="minorEastAsia" w:hAnsiTheme="minorEastAsia" w:hint="eastAsia"/>
          <w:kern w:val="0"/>
        </w:rPr>
        <w:t>(</w:t>
      </w:r>
      <w:r w:rsidR="00E1699C">
        <w:rPr>
          <w:rFonts w:ascii="ＭＳ 明朝" w:hAnsi="ＭＳ 明朝" w:hint="eastAsia"/>
          <w:noProof/>
        </w:rPr>
        <w:t>図</w:t>
      </w:r>
      <w:r w:rsidR="00E1699C" w:rsidRPr="00985D89">
        <w:rPr>
          <w:noProof/>
        </w:rPr>
        <w:t>5-2-13</w:t>
      </w:r>
      <w:r w:rsidR="00E1699C">
        <w:rPr>
          <w:rFonts w:ascii="ＭＳ 明朝" w:hAnsi="ＭＳ 明朝" w:hint="eastAsia"/>
          <w:noProof/>
        </w:rPr>
        <w:t>①左</w:t>
      </w:r>
      <w:r w:rsidR="00B40AC1" w:rsidRPr="00D348FD">
        <w:rPr>
          <w:rFonts w:asciiTheme="minorEastAsia" w:eastAsiaTheme="minorEastAsia" w:hAnsiTheme="minorEastAsia" w:hint="eastAsia"/>
          <w:kern w:val="0"/>
        </w:rPr>
        <w:t>)</w:t>
      </w:r>
      <w:r w:rsidRPr="00D348FD">
        <w:rPr>
          <w:rFonts w:asciiTheme="minorEastAsia" w:eastAsiaTheme="minorEastAsia" w:hAnsiTheme="minorEastAsia" w:hint="eastAsia"/>
          <w:kern w:val="0"/>
        </w:rPr>
        <w:t>、</w:t>
      </w:r>
      <w:r>
        <w:rPr>
          <w:rFonts w:hint="eastAsia"/>
          <w:kern w:val="0"/>
        </w:rPr>
        <w:t>東海から関東平野にかけて北風が卓越していた。</w:t>
      </w:r>
      <w:r>
        <w:rPr>
          <w:rFonts w:hint="eastAsia"/>
          <w:kern w:val="0"/>
        </w:rPr>
        <w:t>PM2.5</w:t>
      </w:r>
      <w:r>
        <w:rPr>
          <w:rFonts w:hint="eastAsia"/>
          <w:kern w:val="0"/>
        </w:rPr>
        <w:t>濃度は主に東京、神奈川</w:t>
      </w:r>
      <w:r w:rsidR="00D348FD">
        <w:rPr>
          <w:rFonts w:hint="eastAsia"/>
          <w:kern w:val="0"/>
        </w:rPr>
        <w:t>、千葉</w:t>
      </w:r>
      <w:r>
        <w:rPr>
          <w:rFonts w:hint="eastAsia"/>
          <w:kern w:val="0"/>
        </w:rPr>
        <w:t>で高く、</w:t>
      </w:r>
      <w:r>
        <w:rPr>
          <w:rFonts w:hint="eastAsia"/>
          <w:kern w:val="0"/>
        </w:rPr>
        <w:t>SO</w:t>
      </w:r>
      <w:r w:rsidRPr="00D348FD">
        <w:rPr>
          <w:rFonts w:hint="eastAsia"/>
          <w:kern w:val="0"/>
          <w:vertAlign w:val="subscript"/>
        </w:rPr>
        <w:t>2</w:t>
      </w:r>
      <w:r>
        <w:rPr>
          <w:rFonts w:hint="eastAsia"/>
          <w:kern w:val="0"/>
        </w:rPr>
        <w:t>、</w:t>
      </w:r>
      <w:r>
        <w:rPr>
          <w:rFonts w:hint="eastAsia"/>
          <w:kern w:val="0"/>
        </w:rPr>
        <w:t>NO</w:t>
      </w:r>
      <w:r w:rsidR="00F848A1">
        <w:rPr>
          <w:kern w:val="0"/>
        </w:rPr>
        <w:t>x</w:t>
      </w:r>
      <w:r>
        <w:rPr>
          <w:rFonts w:hint="eastAsia"/>
          <w:kern w:val="0"/>
        </w:rPr>
        <w:t>、</w:t>
      </w:r>
      <w:r>
        <w:rPr>
          <w:rFonts w:hint="eastAsia"/>
          <w:kern w:val="0"/>
        </w:rPr>
        <w:t>NMHC</w:t>
      </w:r>
      <w:r>
        <w:rPr>
          <w:rFonts w:hint="eastAsia"/>
          <w:kern w:val="0"/>
        </w:rPr>
        <w:t>濃度</w:t>
      </w:r>
      <w:r w:rsidR="00B07291">
        <w:rPr>
          <w:rFonts w:hint="eastAsia"/>
          <w:kern w:val="0"/>
        </w:rPr>
        <w:t>の</w:t>
      </w:r>
      <w:r>
        <w:rPr>
          <w:rFonts w:hint="eastAsia"/>
          <w:kern w:val="0"/>
        </w:rPr>
        <w:t>高い地域</w:t>
      </w:r>
      <w:r w:rsidR="00F848A1">
        <w:rPr>
          <w:rFonts w:hint="eastAsia"/>
          <w:kern w:val="0"/>
        </w:rPr>
        <w:t>も</w:t>
      </w:r>
      <w:r>
        <w:rPr>
          <w:rFonts w:hint="eastAsia"/>
          <w:kern w:val="0"/>
        </w:rPr>
        <w:t>概ね一致していた。なお</w:t>
      </w:r>
      <w:r>
        <w:rPr>
          <w:rFonts w:hint="eastAsia"/>
          <w:kern w:val="0"/>
        </w:rPr>
        <w:t>Ox</w:t>
      </w:r>
      <w:r>
        <w:rPr>
          <w:rFonts w:hint="eastAsia"/>
          <w:kern w:val="0"/>
        </w:rPr>
        <w:t>濃度は全域で</w:t>
      </w:r>
      <w:r>
        <w:rPr>
          <w:rFonts w:hint="eastAsia"/>
          <w:kern w:val="0"/>
        </w:rPr>
        <w:t>40ppb</w:t>
      </w:r>
      <w:r>
        <w:rPr>
          <w:rFonts w:hint="eastAsia"/>
          <w:kern w:val="0"/>
        </w:rPr>
        <w:t>以下であった。</w:t>
      </w:r>
    </w:p>
    <w:p w:rsidR="00B623A1" w:rsidRDefault="00D348FD" w:rsidP="00C235D7">
      <w:pPr>
        <w:overflowPunct w:val="0"/>
        <w:adjustRightInd w:val="0"/>
        <w:ind w:leftChars="135" w:left="283" w:firstLineChars="68" w:firstLine="143"/>
        <w:textAlignment w:val="baseline"/>
        <w:rPr>
          <w:kern w:val="0"/>
        </w:rPr>
      </w:pPr>
      <w:r>
        <w:rPr>
          <w:rFonts w:hint="eastAsia"/>
          <w:kern w:val="0"/>
        </w:rPr>
        <w:t>正午</w:t>
      </w:r>
      <w:r w:rsidR="00B623A1">
        <w:rPr>
          <w:rFonts w:hint="eastAsia"/>
          <w:kern w:val="0"/>
        </w:rPr>
        <w:t>頃からは鹿島灘方向から東風が吹くようになり</w:t>
      </w:r>
      <w:r w:rsidR="00C06C96">
        <w:rPr>
          <w:rFonts w:hint="eastAsia"/>
          <w:kern w:val="0"/>
        </w:rPr>
        <w:t>、</w:t>
      </w:r>
      <w:r w:rsidR="00F36033">
        <w:rPr>
          <w:rFonts w:hint="eastAsia"/>
          <w:kern w:val="0"/>
        </w:rPr>
        <w:t>午後</w:t>
      </w:r>
      <w:r w:rsidR="00F36033">
        <w:rPr>
          <w:rFonts w:hint="eastAsia"/>
          <w:kern w:val="0"/>
        </w:rPr>
        <w:t>6</w:t>
      </w:r>
      <w:r w:rsidR="00F36033">
        <w:rPr>
          <w:rFonts w:hint="eastAsia"/>
          <w:kern w:val="0"/>
        </w:rPr>
        <w:t>時には</w:t>
      </w:r>
      <w:r w:rsidRPr="00D348FD">
        <w:rPr>
          <w:rFonts w:asciiTheme="minorEastAsia" w:eastAsiaTheme="minorEastAsia" w:hAnsiTheme="minorEastAsia" w:hint="eastAsia"/>
          <w:kern w:val="0"/>
        </w:rPr>
        <w:t>(</w:t>
      </w:r>
      <w:r>
        <w:rPr>
          <w:rFonts w:ascii="ＭＳ 明朝" w:hAnsi="ＭＳ 明朝" w:hint="eastAsia"/>
          <w:noProof/>
        </w:rPr>
        <w:t>図</w:t>
      </w:r>
      <w:r w:rsidRPr="00985D89">
        <w:rPr>
          <w:noProof/>
        </w:rPr>
        <w:t>5-2-13</w:t>
      </w:r>
      <w:r>
        <w:rPr>
          <w:rFonts w:ascii="ＭＳ 明朝" w:hAnsi="ＭＳ 明朝" w:hint="eastAsia"/>
          <w:noProof/>
        </w:rPr>
        <w:t>①右</w:t>
      </w:r>
      <w:r w:rsidRPr="00D348FD">
        <w:rPr>
          <w:rFonts w:asciiTheme="minorEastAsia" w:eastAsiaTheme="minorEastAsia" w:hAnsiTheme="minorEastAsia" w:hint="eastAsia"/>
          <w:kern w:val="0"/>
        </w:rPr>
        <w:t>)</w:t>
      </w:r>
      <w:r w:rsidR="00F36033">
        <w:rPr>
          <w:rFonts w:hint="eastAsia"/>
          <w:kern w:val="0"/>
        </w:rPr>
        <w:t>PM2.5</w:t>
      </w:r>
      <w:r w:rsidR="00F36033">
        <w:rPr>
          <w:rFonts w:hint="eastAsia"/>
          <w:kern w:val="0"/>
        </w:rPr>
        <w:t>、</w:t>
      </w:r>
      <w:r w:rsidR="00F36033">
        <w:rPr>
          <w:rFonts w:hint="eastAsia"/>
          <w:kern w:val="0"/>
        </w:rPr>
        <w:t>NOx</w:t>
      </w:r>
      <w:r w:rsidR="00F36033">
        <w:rPr>
          <w:rFonts w:hint="eastAsia"/>
          <w:kern w:val="0"/>
        </w:rPr>
        <w:t>、</w:t>
      </w:r>
      <w:r w:rsidR="00F36033">
        <w:rPr>
          <w:rFonts w:hint="eastAsia"/>
          <w:kern w:val="0"/>
        </w:rPr>
        <w:t>SO</w:t>
      </w:r>
      <w:r w:rsidR="00F36033" w:rsidRPr="00D348FD">
        <w:rPr>
          <w:rFonts w:hint="eastAsia"/>
          <w:kern w:val="0"/>
          <w:vertAlign w:val="subscript"/>
        </w:rPr>
        <w:t>2</w:t>
      </w:r>
      <w:r w:rsidR="00F36033">
        <w:rPr>
          <w:rFonts w:hint="eastAsia"/>
          <w:kern w:val="0"/>
        </w:rPr>
        <w:t>、</w:t>
      </w:r>
      <w:r w:rsidR="00F36033">
        <w:rPr>
          <w:rFonts w:hint="eastAsia"/>
          <w:kern w:val="0"/>
        </w:rPr>
        <w:t>NMHC</w:t>
      </w:r>
      <w:r w:rsidR="00F36033">
        <w:rPr>
          <w:rFonts w:hint="eastAsia"/>
          <w:kern w:val="0"/>
        </w:rPr>
        <w:t>濃度</w:t>
      </w:r>
      <w:r w:rsidR="00F848A1">
        <w:rPr>
          <w:rFonts w:hint="eastAsia"/>
          <w:kern w:val="0"/>
        </w:rPr>
        <w:t>が</w:t>
      </w:r>
      <w:r w:rsidR="00F36033">
        <w:rPr>
          <w:rFonts w:hint="eastAsia"/>
          <w:kern w:val="0"/>
        </w:rPr>
        <w:t>東京湾の西側で高くな</w:t>
      </w:r>
      <w:r w:rsidR="00F36033" w:rsidRPr="00D348FD">
        <w:rPr>
          <w:rFonts w:asciiTheme="minorEastAsia" w:eastAsiaTheme="minorEastAsia" w:hAnsiTheme="minorEastAsia" w:hint="eastAsia"/>
          <w:kern w:val="0"/>
        </w:rPr>
        <w:t>った。</w:t>
      </w:r>
      <w:r w:rsidR="00C63C61">
        <w:rPr>
          <w:rFonts w:asciiTheme="minorEastAsia" w:eastAsiaTheme="minorEastAsia" w:hAnsiTheme="minorEastAsia" w:hint="eastAsia"/>
          <w:kern w:val="0"/>
        </w:rPr>
        <w:t>この時多くの地域で</w:t>
      </w:r>
      <w:r>
        <w:rPr>
          <w:rFonts w:hint="eastAsia"/>
          <w:kern w:val="0"/>
        </w:rPr>
        <w:t>相対</w:t>
      </w:r>
      <w:r w:rsidR="00C06C96">
        <w:rPr>
          <w:rFonts w:hint="eastAsia"/>
          <w:kern w:val="0"/>
        </w:rPr>
        <w:t>湿度</w:t>
      </w:r>
      <w:r w:rsidR="007326EE">
        <w:rPr>
          <w:rFonts w:hint="eastAsia"/>
          <w:kern w:val="0"/>
        </w:rPr>
        <w:t>が</w:t>
      </w:r>
      <w:r w:rsidR="00C06C96">
        <w:rPr>
          <w:rFonts w:hint="eastAsia"/>
          <w:kern w:val="0"/>
        </w:rPr>
        <w:t>90%</w:t>
      </w:r>
      <w:r w:rsidR="00C63C61">
        <w:rPr>
          <w:rFonts w:hint="eastAsia"/>
          <w:kern w:val="0"/>
        </w:rPr>
        <w:t>を超えており</w:t>
      </w:r>
      <w:r w:rsidR="007326EE" w:rsidRPr="00D348FD">
        <w:rPr>
          <w:rFonts w:asciiTheme="minorEastAsia" w:eastAsiaTheme="minorEastAsia" w:hAnsiTheme="minorEastAsia" w:hint="eastAsia"/>
          <w:kern w:val="0"/>
        </w:rPr>
        <w:t>(</w:t>
      </w:r>
      <w:r w:rsidR="007326EE">
        <w:rPr>
          <w:rFonts w:hint="eastAsia"/>
          <w:kern w:val="0"/>
        </w:rPr>
        <w:t>図</w:t>
      </w:r>
      <w:r w:rsidR="007326EE">
        <w:rPr>
          <w:rFonts w:hint="eastAsia"/>
          <w:kern w:val="0"/>
        </w:rPr>
        <w:t>5-2-14</w:t>
      </w:r>
      <w:r w:rsidR="007326EE" w:rsidRPr="00D348FD">
        <w:rPr>
          <w:rFonts w:asciiTheme="minorEastAsia" w:eastAsiaTheme="minorEastAsia" w:hAnsiTheme="minorEastAsia" w:hint="eastAsia"/>
          <w:kern w:val="0"/>
        </w:rPr>
        <w:t>)</w:t>
      </w:r>
      <w:r w:rsidR="00C06C96" w:rsidRPr="00D348FD">
        <w:rPr>
          <w:rFonts w:asciiTheme="minorEastAsia" w:eastAsiaTheme="minorEastAsia" w:hAnsiTheme="minorEastAsia" w:hint="eastAsia"/>
          <w:kern w:val="0"/>
        </w:rPr>
        <w:t>、</w:t>
      </w:r>
      <w:r w:rsidR="003D3984">
        <w:rPr>
          <w:rFonts w:asciiTheme="minorEastAsia" w:eastAsiaTheme="minorEastAsia" w:hAnsiTheme="minorEastAsia" w:hint="eastAsia"/>
          <w:kern w:val="0"/>
        </w:rPr>
        <w:t>窒素</w:t>
      </w:r>
      <w:r w:rsidR="00C63C61">
        <w:rPr>
          <w:rFonts w:asciiTheme="minorEastAsia" w:eastAsiaTheme="minorEastAsia" w:hAnsiTheme="minorEastAsia" w:hint="eastAsia"/>
          <w:kern w:val="0"/>
        </w:rPr>
        <w:t>酸化物</w:t>
      </w:r>
      <w:r w:rsidR="003D3984">
        <w:rPr>
          <w:rFonts w:asciiTheme="minorEastAsia" w:eastAsiaTheme="minorEastAsia" w:hAnsiTheme="minorEastAsia" w:hint="eastAsia"/>
          <w:kern w:val="0"/>
        </w:rPr>
        <w:t>(</w:t>
      </w:r>
      <w:r w:rsidR="003D3984" w:rsidRPr="003D3984">
        <w:rPr>
          <w:rFonts w:eastAsiaTheme="minorEastAsia"/>
          <w:kern w:val="0"/>
        </w:rPr>
        <w:t>N</w:t>
      </w:r>
      <w:r w:rsidR="003D3984" w:rsidRPr="003D3984">
        <w:rPr>
          <w:rFonts w:eastAsiaTheme="minorEastAsia"/>
          <w:kern w:val="0"/>
          <w:vertAlign w:val="subscript"/>
        </w:rPr>
        <w:t>2</w:t>
      </w:r>
      <w:r w:rsidR="003D3984" w:rsidRPr="003D3984">
        <w:rPr>
          <w:rFonts w:eastAsiaTheme="minorEastAsia"/>
          <w:kern w:val="0"/>
        </w:rPr>
        <w:t>O</w:t>
      </w:r>
      <w:r w:rsidR="003D3984" w:rsidRPr="003D3984">
        <w:rPr>
          <w:rFonts w:eastAsiaTheme="minorEastAsia"/>
          <w:kern w:val="0"/>
          <w:vertAlign w:val="subscript"/>
        </w:rPr>
        <w:t>5</w:t>
      </w:r>
      <w:r w:rsidR="003D3984">
        <w:rPr>
          <w:rFonts w:asciiTheme="minorEastAsia" w:eastAsiaTheme="minorEastAsia" w:hAnsiTheme="minorEastAsia" w:hint="eastAsia"/>
          <w:kern w:val="0"/>
        </w:rPr>
        <w:t>)と</w:t>
      </w:r>
      <w:r w:rsidR="003D3984" w:rsidRPr="003D3984">
        <w:rPr>
          <w:rFonts w:eastAsiaTheme="minorEastAsia"/>
          <w:kern w:val="0"/>
        </w:rPr>
        <w:t>H</w:t>
      </w:r>
      <w:r w:rsidR="003D3984" w:rsidRPr="003D3984">
        <w:rPr>
          <w:rFonts w:eastAsiaTheme="minorEastAsia"/>
          <w:kern w:val="0"/>
          <w:vertAlign w:val="subscript"/>
        </w:rPr>
        <w:t>2</w:t>
      </w:r>
      <w:r w:rsidR="003D3984" w:rsidRPr="003D3984">
        <w:rPr>
          <w:rFonts w:eastAsiaTheme="minorEastAsia"/>
          <w:kern w:val="0"/>
        </w:rPr>
        <w:t>O</w:t>
      </w:r>
      <w:r w:rsidR="003D3984">
        <w:rPr>
          <w:rFonts w:eastAsiaTheme="minorEastAsia" w:hint="eastAsia"/>
          <w:kern w:val="0"/>
        </w:rPr>
        <w:t>によ</w:t>
      </w:r>
      <w:r w:rsidR="00C63C61">
        <w:rPr>
          <w:rFonts w:eastAsiaTheme="minorEastAsia" w:hint="eastAsia"/>
          <w:kern w:val="0"/>
        </w:rPr>
        <w:t>って</w:t>
      </w:r>
      <w:r w:rsidR="003A0227">
        <w:rPr>
          <w:rFonts w:hint="eastAsia"/>
          <w:kern w:val="0"/>
        </w:rPr>
        <w:t>硝酸系二次粒子</w:t>
      </w:r>
      <w:r w:rsidR="00C63C61">
        <w:rPr>
          <w:rFonts w:hint="eastAsia"/>
          <w:kern w:val="0"/>
        </w:rPr>
        <w:t>が</w:t>
      </w:r>
      <w:r w:rsidR="00C06C96">
        <w:rPr>
          <w:rFonts w:hint="eastAsia"/>
          <w:kern w:val="0"/>
        </w:rPr>
        <w:t>生成</w:t>
      </w:r>
      <w:r w:rsidR="00C63C61">
        <w:rPr>
          <w:rFonts w:hint="eastAsia"/>
          <w:kern w:val="0"/>
        </w:rPr>
        <w:t>した可能性が示唆された</w:t>
      </w:r>
      <w:r w:rsidR="00C06C96">
        <w:rPr>
          <w:rFonts w:hint="eastAsia"/>
          <w:kern w:val="0"/>
        </w:rPr>
        <w:t>。</w:t>
      </w:r>
    </w:p>
    <w:p w:rsidR="00AD4DC7" w:rsidRDefault="00F36033" w:rsidP="00C235D7">
      <w:pPr>
        <w:overflowPunct w:val="0"/>
        <w:adjustRightInd w:val="0"/>
        <w:ind w:leftChars="135" w:left="283" w:firstLineChars="68" w:firstLine="143"/>
        <w:textAlignment w:val="baseline"/>
        <w:rPr>
          <w:kern w:val="0"/>
        </w:rPr>
      </w:pPr>
      <w:r>
        <w:rPr>
          <w:rFonts w:hint="eastAsia"/>
          <w:kern w:val="0"/>
        </w:rPr>
        <w:t>3</w:t>
      </w:r>
      <w:r>
        <w:rPr>
          <w:rFonts w:hint="eastAsia"/>
          <w:kern w:val="0"/>
        </w:rPr>
        <w:t>月</w:t>
      </w:r>
      <w:r>
        <w:rPr>
          <w:rFonts w:hint="eastAsia"/>
          <w:kern w:val="0"/>
        </w:rPr>
        <w:t>19</w:t>
      </w:r>
      <w:r>
        <w:rPr>
          <w:rFonts w:hint="eastAsia"/>
          <w:kern w:val="0"/>
        </w:rPr>
        <w:t>日は午前中に太平洋岸の沿岸では南風が、関東平野の北部では北風が吹いており、東京、神奈川、千</w:t>
      </w:r>
      <w:r w:rsidRPr="00D348FD">
        <w:rPr>
          <w:rFonts w:asciiTheme="minorEastAsia" w:eastAsiaTheme="minorEastAsia" w:hAnsiTheme="minorEastAsia" w:hint="eastAsia"/>
          <w:kern w:val="0"/>
        </w:rPr>
        <w:t>葉</w:t>
      </w:r>
      <w:r w:rsidR="00B40AC1" w:rsidRPr="00D348FD">
        <w:rPr>
          <w:rFonts w:asciiTheme="minorEastAsia" w:eastAsiaTheme="minorEastAsia" w:hAnsiTheme="minorEastAsia" w:hint="eastAsia"/>
          <w:kern w:val="0"/>
        </w:rPr>
        <w:t>(</w:t>
      </w:r>
      <w:r w:rsidRPr="00D348FD">
        <w:rPr>
          <w:rFonts w:asciiTheme="minorEastAsia" w:eastAsiaTheme="minorEastAsia" w:hAnsiTheme="minorEastAsia" w:hint="eastAsia"/>
          <w:kern w:val="0"/>
        </w:rPr>
        <w:t>西部</w:t>
      </w:r>
      <w:r w:rsidR="00B40AC1" w:rsidRPr="00D348FD">
        <w:rPr>
          <w:rFonts w:asciiTheme="minorEastAsia" w:eastAsiaTheme="minorEastAsia" w:hAnsiTheme="minorEastAsia" w:hint="eastAsia"/>
          <w:kern w:val="0"/>
        </w:rPr>
        <w:t>)</w:t>
      </w:r>
      <w:r w:rsidRPr="00D348FD">
        <w:rPr>
          <w:rFonts w:asciiTheme="minorEastAsia" w:eastAsiaTheme="minorEastAsia" w:hAnsiTheme="minorEastAsia" w:hint="eastAsia"/>
          <w:kern w:val="0"/>
        </w:rPr>
        <w:t>で収束</w:t>
      </w:r>
      <w:r>
        <w:rPr>
          <w:rFonts w:hint="eastAsia"/>
          <w:kern w:val="0"/>
        </w:rPr>
        <w:t>線が生成した。午前</w:t>
      </w:r>
      <w:r w:rsidR="00E1699C">
        <w:rPr>
          <w:rFonts w:hint="eastAsia"/>
          <w:kern w:val="0"/>
        </w:rPr>
        <w:t>6</w:t>
      </w:r>
      <w:r>
        <w:rPr>
          <w:rFonts w:hint="eastAsia"/>
          <w:kern w:val="0"/>
        </w:rPr>
        <w:t>時</w:t>
      </w:r>
      <w:r w:rsidR="00C06C96">
        <w:rPr>
          <w:rFonts w:hint="eastAsia"/>
          <w:kern w:val="0"/>
        </w:rPr>
        <w:t>の状況をみると</w:t>
      </w:r>
      <w:r w:rsidR="00B40AC1" w:rsidRPr="003D3984">
        <w:rPr>
          <w:rFonts w:asciiTheme="minorEastAsia" w:eastAsiaTheme="minorEastAsia" w:hAnsiTheme="minorEastAsia" w:hint="eastAsia"/>
          <w:kern w:val="0"/>
        </w:rPr>
        <w:t>(</w:t>
      </w:r>
      <w:r w:rsidR="00E1699C">
        <w:rPr>
          <w:rFonts w:ascii="ＭＳ 明朝" w:hAnsi="ＭＳ 明朝" w:hint="eastAsia"/>
          <w:noProof/>
        </w:rPr>
        <w:t>図</w:t>
      </w:r>
      <w:r w:rsidR="00E1699C" w:rsidRPr="00985D89">
        <w:rPr>
          <w:noProof/>
        </w:rPr>
        <w:t>5-2-13</w:t>
      </w:r>
      <w:r w:rsidR="00E1699C">
        <w:rPr>
          <w:rFonts w:ascii="ＭＳ 明朝" w:hAnsi="ＭＳ 明朝" w:hint="eastAsia"/>
          <w:noProof/>
        </w:rPr>
        <w:t>②左</w:t>
      </w:r>
      <w:r w:rsidR="00B40AC1" w:rsidRPr="003D3984">
        <w:rPr>
          <w:rFonts w:asciiTheme="minorEastAsia" w:eastAsiaTheme="minorEastAsia" w:hAnsiTheme="minorEastAsia" w:hint="eastAsia"/>
          <w:kern w:val="0"/>
        </w:rPr>
        <w:t>)</w:t>
      </w:r>
      <w:r w:rsidR="00C06C96">
        <w:rPr>
          <w:rFonts w:hint="eastAsia"/>
          <w:kern w:val="0"/>
        </w:rPr>
        <w:t>、</w:t>
      </w:r>
      <w:r>
        <w:rPr>
          <w:rFonts w:hint="eastAsia"/>
          <w:kern w:val="0"/>
        </w:rPr>
        <w:t>主に埼玉、東京で</w:t>
      </w:r>
      <w:r w:rsidR="00C06C96">
        <w:rPr>
          <w:rFonts w:hint="eastAsia"/>
          <w:kern w:val="0"/>
        </w:rPr>
        <w:t>PM2.5</w:t>
      </w:r>
      <w:r w:rsidR="00C06C96">
        <w:rPr>
          <w:rFonts w:hint="eastAsia"/>
          <w:kern w:val="0"/>
        </w:rPr>
        <w:t>濃度は</w:t>
      </w:r>
      <w:r>
        <w:rPr>
          <w:rFonts w:hint="eastAsia"/>
          <w:kern w:val="0"/>
        </w:rPr>
        <w:t>高かった</w:t>
      </w:r>
      <w:r w:rsidR="003A0227">
        <w:rPr>
          <w:rFonts w:hint="eastAsia"/>
          <w:kern w:val="0"/>
        </w:rPr>
        <w:t>ものの</w:t>
      </w:r>
      <w:r>
        <w:rPr>
          <w:rFonts w:hint="eastAsia"/>
          <w:kern w:val="0"/>
        </w:rPr>
        <w:t>、</w:t>
      </w:r>
      <w:r>
        <w:rPr>
          <w:rFonts w:hint="eastAsia"/>
          <w:kern w:val="0"/>
        </w:rPr>
        <w:t>N</w:t>
      </w:r>
      <w:r w:rsidR="003A0227">
        <w:rPr>
          <w:rFonts w:hint="eastAsia"/>
          <w:kern w:val="0"/>
        </w:rPr>
        <w:t>O</w:t>
      </w:r>
      <w:r>
        <w:rPr>
          <w:rFonts w:hint="eastAsia"/>
          <w:kern w:val="0"/>
        </w:rPr>
        <w:t>x</w:t>
      </w:r>
      <w:r w:rsidR="00E1699C">
        <w:rPr>
          <w:rFonts w:hint="eastAsia"/>
          <w:kern w:val="0"/>
        </w:rPr>
        <w:t>や</w:t>
      </w:r>
      <w:r>
        <w:rPr>
          <w:rFonts w:hint="eastAsia"/>
          <w:kern w:val="0"/>
        </w:rPr>
        <w:t>Ox</w:t>
      </w:r>
      <w:r w:rsidR="00E1699C">
        <w:rPr>
          <w:rFonts w:hint="eastAsia"/>
          <w:kern w:val="0"/>
        </w:rPr>
        <w:t>の</w:t>
      </w:r>
      <w:r w:rsidR="003A0227">
        <w:rPr>
          <w:rFonts w:hint="eastAsia"/>
          <w:kern w:val="0"/>
        </w:rPr>
        <w:t>濃度は</w:t>
      </w:r>
      <w:r>
        <w:rPr>
          <w:rFonts w:hint="eastAsia"/>
          <w:kern w:val="0"/>
        </w:rPr>
        <w:t>高い状況になかった。</w:t>
      </w:r>
      <w:r w:rsidR="007326EE">
        <w:rPr>
          <w:rFonts w:hint="eastAsia"/>
          <w:kern w:val="0"/>
        </w:rPr>
        <w:t>正午になると鹿島灘からの北西風が加わったほかは概ね午前</w:t>
      </w:r>
      <w:r w:rsidR="007326EE">
        <w:rPr>
          <w:rFonts w:hint="eastAsia"/>
          <w:kern w:val="0"/>
        </w:rPr>
        <w:t>6</w:t>
      </w:r>
      <w:r w:rsidR="007326EE">
        <w:rPr>
          <w:rFonts w:hint="eastAsia"/>
          <w:kern w:val="0"/>
        </w:rPr>
        <w:t>時と同様な</w:t>
      </w:r>
      <w:r>
        <w:rPr>
          <w:rFonts w:hint="eastAsia"/>
          <w:kern w:val="0"/>
        </w:rPr>
        <w:t>風向であ</w:t>
      </w:r>
      <w:r w:rsidR="003D3984">
        <w:rPr>
          <w:rFonts w:hint="eastAsia"/>
          <w:kern w:val="0"/>
        </w:rPr>
        <w:t>り</w:t>
      </w:r>
      <w:r w:rsidR="007326EE" w:rsidRPr="007326EE">
        <w:rPr>
          <w:rFonts w:asciiTheme="minorEastAsia" w:eastAsiaTheme="minorEastAsia" w:hAnsiTheme="minorEastAsia" w:hint="eastAsia"/>
          <w:kern w:val="0"/>
        </w:rPr>
        <w:t>(</w:t>
      </w:r>
      <w:r w:rsidR="007326EE" w:rsidRPr="00D348FD">
        <w:rPr>
          <w:rFonts w:asciiTheme="minorEastAsia" w:eastAsiaTheme="minorEastAsia" w:hAnsiTheme="minorEastAsia" w:hint="eastAsia"/>
          <w:noProof/>
        </w:rPr>
        <w:t>図</w:t>
      </w:r>
      <w:r w:rsidR="007326EE" w:rsidRPr="00985D89">
        <w:rPr>
          <w:noProof/>
        </w:rPr>
        <w:t>5-2-13</w:t>
      </w:r>
      <w:r w:rsidR="007326EE">
        <w:rPr>
          <w:rFonts w:ascii="ＭＳ 明朝" w:hAnsi="ＭＳ 明朝" w:hint="eastAsia"/>
          <w:noProof/>
        </w:rPr>
        <w:t>②右</w:t>
      </w:r>
      <w:r w:rsidR="007326EE" w:rsidRPr="00D348FD">
        <w:rPr>
          <w:rFonts w:asciiTheme="minorEastAsia" w:eastAsiaTheme="minorEastAsia" w:hAnsiTheme="minorEastAsia" w:hint="eastAsia"/>
          <w:kern w:val="0"/>
        </w:rPr>
        <w:t>)</w:t>
      </w:r>
      <w:r>
        <w:rPr>
          <w:rFonts w:hint="eastAsia"/>
          <w:kern w:val="0"/>
        </w:rPr>
        <w:t>、</w:t>
      </w:r>
      <w:r w:rsidR="00C63C61">
        <w:rPr>
          <w:rFonts w:hint="eastAsia"/>
          <w:kern w:val="0"/>
        </w:rPr>
        <w:t>この時</w:t>
      </w:r>
      <w:r>
        <w:rPr>
          <w:rFonts w:hint="eastAsia"/>
          <w:kern w:val="0"/>
        </w:rPr>
        <w:t>PM2.5</w:t>
      </w:r>
      <w:r>
        <w:rPr>
          <w:rFonts w:hint="eastAsia"/>
          <w:kern w:val="0"/>
        </w:rPr>
        <w:t>濃度は主に東京、千葉で高</w:t>
      </w:r>
      <w:r w:rsidR="007326EE">
        <w:rPr>
          <w:rFonts w:hint="eastAsia"/>
          <w:kern w:val="0"/>
        </w:rPr>
        <w:t>かった。</w:t>
      </w:r>
      <w:r w:rsidR="00C63C61">
        <w:rPr>
          <w:rFonts w:hint="eastAsia"/>
          <w:kern w:val="0"/>
        </w:rPr>
        <w:t>なおこれらの地域では</w:t>
      </w:r>
      <w:r w:rsidR="00C06C96">
        <w:rPr>
          <w:rFonts w:hint="eastAsia"/>
          <w:kern w:val="0"/>
        </w:rPr>
        <w:t>Ox</w:t>
      </w:r>
      <w:r w:rsidR="00C06C96">
        <w:rPr>
          <w:rFonts w:hint="eastAsia"/>
          <w:kern w:val="0"/>
        </w:rPr>
        <w:t>、</w:t>
      </w:r>
      <w:r w:rsidR="00C06C96">
        <w:rPr>
          <w:rFonts w:hint="eastAsia"/>
          <w:kern w:val="0"/>
        </w:rPr>
        <w:t>NOx</w:t>
      </w:r>
      <w:r w:rsidR="00C06C96">
        <w:rPr>
          <w:rFonts w:hint="eastAsia"/>
          <w:kern w:val="0"/>
        </w:rPr>
        <w:t>、</w:t>
      </w:r>
      <w:r w:rsidR="00C06C96">
        <w:rPr>
          <w:rFonts w:hint="eastAsia"/>
          <w:kern w:val="0"/>
        </w:rPr>
        <w:t>NMHC</w:t>
      </w:r>
      <w:r w:rsidR="007326EE">
        <w:rPr>
          <w:rFonts w:hint="eastAsia"/>
          <w:kern w:val="0"/>
        </w:rPr>
        <w:t>等の濃度</w:t>
      </w:r>
      <w:r w:rsidR="00C63C61">
        <w:rPr>
          <w:rFonts w:hint="eastAsia"/>
          <w:kern w:val="0"/>
        </w:rPr>
        <w:t>が</w:t>
      </w:r>
      <w:r w:rsidR="008173E2">
        <w:rPr>
          <w:rFonts w:hint="eastAsia"/>
          <w:kern w:val="0"/>
        </w:rPr>
        <w:t>高く</w:t>
      </w:r>
      <w:r w:rsidR="00B06780">
        <w:rPr>
          <w:rFonts w:hint="eastAsia"/>
          <w:kern w:val="0"/>
        </w:rPr>
        <w:t>な</w:t>
      </w:r>
      <w:r w:rsidR="007326EE">
        <w:rPr>
          <w:rFonts w:hint="eastAsia"/>
          <w:kern w:val="0"/>
        </w:rPr>
        <w:t>く、生成要因は把握できなかった。</w:t>
      </w:r>
    </w:p>
    <w:p w:rsidR="00AD4DC7" w:rsidRDefault="00E31F17" w:rsidP="00C235D7">
      <w:pPr>
        <w:overflowPunct w:val="0"/>
        <w:adjustRightInd w:val="0"/>
        <w:ind w:leftChars="135" w:left="283" w:firstLine="141"/>
        <w:textAlignment w:val="baseline"/>
        <w:rPr>
          <w:kern w:val="0"/>
        </w:rPr>
      </w:pPr>
      <w:r>
        <w:rPr>
          <w:rFonts w:hint="eastAsia"/>
          <w:kern w:val="0"/>
        </w:rPr>
        <w:t>E6</w:t>
      </w:r>
      <w:r>
        <w:rPr>
          <w:rFonts w:hint="eastAsia"/>
          <w:kern w:val="0"/>
        </w:rPr>
        <w:t>の</w:t>
      </w:r>
      <w:r w:rsidR="001A1734">
        <w:rPr>
          <w:rFonts w:hint="eastAsia"/>
          <w:kern w:val="0"/>
        </w:rPr>
        <w:t>事象</w:t>
      </w:r>
      <w:r>
        <w:rPr>
          <w:rFonts w:hint="eastAsia"/>
          <w:kern w:val="0"/>
        </w:rPr>
        <w:t>は</w:t>
      </w:r>
      <w:r w:rsidR="00DF2B8E">
        <w:rPr>
          <w:rFonts w:hint="eastAsia"/>
          <w:kern w:val="0"/>
        </w:rPr>
        <w:t>高濃度の発生規模が限定的であり、地域汚染によるものと推察された。</w:t>
      </w:r>
      <w:r w:rsidR="00C06C96">
        <w:rPr>
          <w:rFonts w:hint="eastAsia"/>
          <w:kern w:val="0"/>
        </w:rPr>
        <w:t>期間中</w:t>
      </w:r>
      <w:r w:rsidR="00C63C61">
        <w:rPr>
          <w:rFonts w:hint="eastAsia"/>
          <w:kern w:val="0"/>
        </w:rPr>
        <w:t>、</w:t>
      </w:r>
      <w:r w:rsidR="00C06C96">
        <w:rPr>
          <w:rFonts w:hint="eastAsia"/>
          <w:kern w:val="0"/>
        </w:rPr>
        <w:t>光化学反応は活発でな</w:t>
      </w:r>
      <w:r w:rsidR="00DF2B8E">
        <w:rPr>
          <w:rFonts w:hint="eastAsia"/>
          <w:kern w:val="0"/>
        </w:rPr>
        <w:t>かった</w:t>
      </w:r>
      <w:r w:rsidR="00C06C96">
        <w:rPr>
          <w:rFonts w:hint="eastAsia"/>
          <w:kern w:val="0"/>
        </w:rPr>
        <w:t>ことから</w:t>
      </w:r>
      <w:r w:rsidR="00DF2B8E">
        <w:rPr>
          <w:rFonts w:hint="eastAsia"/>
          <w:kern w:val="0"/>
        </w:rPr>
        <w:t>、硫酸系二次粒子の影響は少なく、主に</w:t>
      </w:r>
      <w:r w:rsidR="003A0227">
        <w:rPr>
          <w:rFonts w:hint="eastAsia"/>
          <w:kern w:val="0"/>
        </w:rPr>
        <w:t>硝酸系二次粒子</w:t>
      </w:r>
      <w:r w:rsidR="00DF2B8E">
        <w:rPr>
          <w:rFonts w:hint="eastAsia"/>
          <w:kern w:val="0"/>
        </w:rPr>
        <w:t>や有機粒子</w:t>
      </w:r>
      <w:r>
        <w:rPr>
          <w:rFonts w:hint="eastAsia"/>
          <w:kern w:val="0"/>
        </w:rPr>
        <w:t>によるものと考えられ</w:t>
      </w:r>
      <w:r w:rsidR="00DF2B8E">
        <w:rPr>
          <w:rFonts w:hint="eastAsia"/>
          <w:kern w:val="0"/>
        </w:rPr>
        <w:t>た。ただし、</w:t>
      </w:r>
      <w:r w:rsidR="00DF2B8E">
        <w:rPr>
          <w:rFonts w:hint="eastAsia"/>
          <w:kern w:val="0"/>
        </w:rPr>
        <w:t>19</w:t>
      </w:r>
      <w:r w:rsidR="00DF2B8E">
        <w:rPr>
          <w:rFonts w:hint="eastAsia"/>
          <w:kern w:val="0"/>
        </w:rPr>
        <w:t>日は</w:t>
      </w:r>
      <w:r w:rsidR="007326EE">
        <w:rPr>
          <w:rFonts w:hint="eastAsia"/>
          <w:kern w:val="0"/>
        </w:rPr>
        <w:t>風の収束域で</w:t>
      </w:r>
      <w:r w:rsidR="007326EE">
        <w:rPr>
          <w:rFonts w:hint="eastAsia"/>
          <w:kern w:val="0"/>
        </w:rPr>
        <w:t>PM2.5</w:t>
      </w:r>
      <w:r w:rsidR="007326EE">
        <w:rPr>
          <w:rFonts w:hint="eastAsia"/>
          <w:kern w:val="0"/>
        </w:rPr>
        <w:t>濃度が高</w:t>
      </w:r>
      <w:r w:rsidR="00C63C61">
        <w:rPr>
          <w:rFonts w:hint="eastAsia"/>
          <w:kern w:val="0"/>
        </w:rPr>
        <w:t>い傾向は確認されたが</w:t>
      </w:r>
      <w:r w:rsidR="00DF2B8E">
        <w:rPr>
          <w:rFonts w:hint="eastAsia"/>
          <w:kern w:val="0"/>
        </w:rPr>
        <w:t>Ox</w:t>
      </w:r>
      <w:r w:rsidR="00DF2B8E">
        <w:rPr>
          <w:rFonts w:hint="eastAsia"/>
          <w:kern w:val="0"/>
        </w:rPr>
        <w:t>、</w:t>
      </w:r>
      <w:r w:rsidR="00DF2B8E">
        <w:rPr>
          <w:rFonts w:hint="eastAsia"/>
          <w:kern w:val="0"/>
        </w:rPr>
        <w:t>NOx</w:t>
      </w:r>
      <w:r>
        <w:rPr>
          <w:rFonts w:hint="eastAsia"/>
          <w:kern w:val="0"/>
        </w:rPr>
        <w:t>、</w:t>
      </w:r>
      <w:r w:rsidR="00DF2B8E">
        <w:rPr>
          <w:rFonts w:hint="eastAsia"/>
          <w:kern w:val="0"/>
        </w:rPr>
        <w:t>NMHC</w:t>
      </w:r>
      <w:r w:rsidR="00DF2B8E">
        <w:rPr>
          <w:rFonts w:hint="eastAsia"/>
          <w:kern w:val="0"/>
        </w:rPr>
        <w:t>等の濃度</w:t>
      </w:r>
      <w:r w:rsidR="00C63C61">
        <w:rPr>
          <w:rFonts w:hint="eastAsia"/>
          <w:kern w:val="0"/>
        </w:rPr>
        <w:t>の分布は一致せず</w:t>
      </w:r>
      <w:r w:rsidR="007326EE">
        <w:rPr>
          <w:rFonts w:hint="eastAsia"/>
          <w:kern w:val="0"/>
        </w:rPr>
        <w:t>、</w:t>
      </w:r>
      <w:r w:rsidR="008B6878">
        <w:rPr>
          <w:rFonts w:hint="eastAsia"/>
          <w:kern w:val="0"/>
        </w:rPr>
        <w:t>この日については</w:t>
      </w:r>
      <w:r w:rsidR="00C63C61">
        <w:rPr>
          <w:rFonts w:hint="eastAsia"/>
          <w:kern w:val="0"/>
        </w:rPr>
        <w:t>PM2.5</w:t>
      </w:r>
      <w:r w:rsidR="00DF2B8E">
        <w:rPr>
          <w:rFonts w:hint="eastAsia"/>
          <w:kern w:val="0"/>
        </w:rPr>
        <w:t>高濃度の生成</w:t>
      </w:r>
      <w:r w:rsidR="007326EE">
        <w:rPr>
          <w:rFonts w:hint="eastAsia"/>
          <w:kern w:val="0"/>
        </w:rPr>
        <w:t>要因は明確でなかった</w:t>
      </w:r>
      <w:r w:rsidR="00DF2B8E">
        <w:rPr>
          <w:rFonts w:hint="eastAsia"/>
          <w:kern w:val="0"/>
        </w:rPr>
        <w:t>。</w:t>
      </w:r>
    </w:p>
    <w:p w:rsidR="00AD4DC7" w:rsidRDefault="00AD4DC7" w:rsidP="00873E21">
      <w:pPr>
        <w:overflowPunct w:val="0"/>
        <w:adjustRightInd w:val="0"/>
        <w:ind w:leftChars="337" w:left="849" w:hanging="141"/>
        <w:textAlignment w:val="baseline"/>
        <w:rPr>
          <w:kern w:val="0"/>
        </w:rPr>
      </w:pPr>
    </w:p>
    <w:p w:rsidR="00B0229D" w:rsidRDefault="00B0229D" w:rsidP="00873E21">
      <w:pPr>
        <w:overflowPunct w:val="0"/>
        <w:adjustRightInd w:val="0"/>
        <w:ind w:leftChars="337" w:left="849" w:hanging="141"/>
        <w:textAlignment w:val="baseline"/>
        <w:rPr>
          <w:kern w:val="0"/>
        </w:rPr>
        <w:sectPr w:rsidR="00B0229D" w:rsidSect="00B0229D">
          <w:endnotePr>
            <w:numFmt w:val="decimal"/>
          </w:endnotePr>
          <w:pgSz w:w="11906" w:h="16838" w:code="9"/>
          <w:pgMar w:top="1701" w:right="1701" w:bottom="1701" w:left="1701" w:header="851" w:footer="992" w:gutter="0"/>
          <w:cols w:space="425"/>
          <w:docGrid w:linePitch="335"/>
        </w:sectPr>
      </w:pPr>
    </w:p>
    <w:p w:rsidR="00AD4DC7" w:rsidRDefault="007A57F9" w:rsidP="00873E21">
      <w:pPr>
        <w:overflowPunct w:val="0"/>
        <w:adjustRightInd w:val="0"/>
        <w:ind w:leftChars="337" w:left="849" w:hanging="141"/>
        <w:textAlignment w:val="baseline"/>
        <w:rPr>
          <w:kern w:val="0"/>
        </w:rPr>
      </w:pPr>
      <w:r>
        <w:rPr>
          <w:rFonts w:ascii="ＭＳ 明朝" w:hAnsi="ＭＳ 明朝"/>
          <w:noProof/>
        </w:rPr>
        <w:lastRenderedPageBreak/>
        <w:drawing>
          <wp:anchor distT="0" distB="0" distL="114300" distR="114300" simplePos="0" relativeHeight="252087808" behindDoc="0" locked="0" layoutInCell="1" allowOverlap="1" wp14:anchorId="53C693C2" wp14:editId="041F53EB">
            <wp:simplePos x="0" y="0"/>
            <wp:positionH relativeFrom="column">
              <wp:posOffset>6433185</wp:posOffset>
            </wp:positionH>
            <wp:positionV relativeFrom="paragraph">
              <wp:posOffset>0</wp:posOffset>
            </wp:positionV>
            <wp:extent cx="2121480" cy="1533960"/>
            <wp:effectExtent l="0" t="0" r="0" b="9525"/>
            <wp:wrapSquare wrapText="bothSides"/>
            <wp:docPr id="221" name="図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0316_18.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Pr>
          <w:rFonts w:ascii="ＭＳ 明朝" w:hAnsi="ＭＳ 明朝"/>
          <w:noProof/>
        </w:rPr>
        <w:drawing>
          <wp:anchor distT="0" distB="0" distL="114300" distR="114300" simplePos="0" relativeHeight="252086784" behindDoc="0" locked="0" layoutInCell="1" allowOverlap="1" wp14:anchorId="40E31B10" wp14:editId="63921398">
            <wp:simplePos x="0" y="0"/>
            <wp:positionH relativeFrom="column">
              <wp:posOffset>2005965</wp:posOffset>
            </wp:positionH>
            <wp:positionV relativeFrom="paragraph">
              <wp:posOffset>0</wp:posOffset>
            </wp:positionV>
            <wp:extent cx="2121480" cy="1533960"/>
            <wp:effectExtent l="0" t="0" r="0" b="9525"/>
            <wp:wrapSquare wrapText="bothSides"/>
            <wp:docPr id="217" name="図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0316_09.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0763AF">
        <w:rPr>
          <w:rFonts w:ascii="ＭＳ 明朝" w:hAnsi="ＭＳ 明朝"/>
          <w:noProof/>
        </w:rPr>
        <w:drawing>
          <wp:anchor distT="0" distB="0" distL="114300" distR="114300" simplePos="0" relativeHeight="252005888" behindDoc="1" locked="0" layoutInCell="1" allowOverlap="1" wp14:anchorId="7606A5CD" wp14:editId="7813A5C7">
            <wp:simplePos x="0" y="0"/>
            <wp:positionH relativeFrom="column">
              <wp:posOffset>4299585</wp:posOffset>
            </wp:positionH>
            <wp:positionV relativeFrom="paragraph">
              <wp:posOffset>-5715</wp:posOffset>
            </wp:positionV>
            <wp:extent cx="2121480" cy="1533960"/>
            <wp:effectExtent l="0" t="0" r="0" b="9525"/>
            <wp:wrapNone/>
            <wp:docPr id="257" name="図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0316_18.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0763AF">
        <w:rPr>
          <w:rFonts w:ascii="ＭＳ 明朝" w:hAnsi="ＭＳ 明朝"/>
          <w:noProof/>
        </w:rPr>
        <w:drawing>
          <wp:anchor distT="0" distB="0" distL="114300" distR="114300" simplePos="0" relativeHeight="252004864" behindDoc="1" locked="0" layoutInCell="1" allowOverlap="1" wp14:anchorId="24CBAA52" wp14:editId="3451DC57">
            <wp:simplePos x="0" y="0"/>
            <wp:positionH relativeFrom="column">
              <wp:posOffset>-120015</wp:posOffset>
            </wp:positionH>
            <wp:positionV relativeFrom="paragraph">
              <wp:posOffset>-5715</wp:posOffset>
            </wp:positionV>
            <wp:extent cx="2121480" cy="1533960"/>
            <wp:effectExtent l="0" t="0" r="0" b="9525"/>
            <wp:wrapNone/>
            <wp:docPr id="256" name="図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0316_09.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AD4DC7">
        <w:rPr>
          <w:rFonts w:ascii="ＭＳ 明朝" w:hAnsi="ＭＳ 明朝"/>
          <w:noProof/>
        </w:rPr>
        <mc:AlternateContent>
          <mc:Choice Requires="wps">
            <w:drawing>
              <wp:anchor distT="0" distB="0" distL="114300" distR="114300" simplePos="0" relativeHeight="252001792" behindDoc="0" locked="0" layoutInCell="1" allowOverlap="1" wp14:anchorId="437EB332" wp14:editId="6EAD6AD7">
                <wp:simplePos x="0" y="0"/>
                <wp:positionH relativeFrom="margin">
                  <wp:align>center</wp:align>
                </wp:positionH>
                <wp:positionV relativeFrom="paragraph">
                  <wp:posOffset>7620</wp:posOffset>
                </wp:positionV>
                <wp:extent cx="0" cy="4777740"/>
                <wp:effectExtent l="0" t="0" r="19050" b="22860"/>
                <wp:wrapNone/>
                <wp:docPr id="254" name="直線コネクタ 254"/>
                <wp:cNvGraphicFramePr/>
                <a:graphic xmlns:a="http://schemas.openxmlformats.org/drawingml/2006/main">
                  <a:graphicData uri="http://schemas.microsoft.com/office/word/2010/wordprocessingShape">
                    <wps:wsp>
                      <wps:cNvCnPr/>
                      <wps:spPr>
                        <a:xfrm>
                          <a:off x="0" y="0"/>
                          <a:ext cx="0" cy="4777740"/>
                        </a:xfrm>
                        <a:prstGeom prst="line">
                          <a:avLst/>
                        </a:prstGeom>
                        <a:noFill/>
                        <a:ln w="12700" cap="flat" cmpd="sng" algn="ctr">
                          <a:solidFill>
                            <a:sysClr val="windowText" lastClr="000000"/>
                          </a:solidFill>
                          <a:prstDash val="sysDash"/>
                          <a:miter lim="800000"/>
                        </a:ln>
                        <a:effectLst/>
                      </wps:spPr>
                      <wps:bodyPr/>
                    </wps:wsp>
                  </a:graphicData>
                </a:graphic>
              </wp:anchor>
            </w:drawing>
          </mc:Choice>
          <mc:Fallback>
            <w:pict>
              <v:line w14:anchorId="025E4E5C" id="直線コネクタ 254" o:spid="_x0000_s1026" style="position:absolute;left:0;text-align:left;z-index:252001792;visibility:visible;mso-wrap-style:square;mso-wrap-distance-left:9pt;mso-wrap-distance-top:0;mso-wrap-distance-right:9pt;mso-wrap-distance-bottom:0;mso-position-horizontal:center;mso-position-horizontal-relative:margin;mso-position-vertical:absolute;mso-position-vertical-relative:text" from="0,.6pt" to="0,37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" strokecolor="windowText" strokeweight="1pt">
                <v:stroke dashstyle="3 1" joinstyle="miter"/>
                <w10:wrap anchorx="margin"/>
              </v:line>
            </w:pict>
          </mc:Fallback>
        </mc:AlternateContent>
      </w: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FC3EAF" w:rsidP="00873E21">
      <w:pPr>
        <w:overflowPunct w:val="0"/>
        <w:adjustRightInd w:val="0"/>
        <w:ind w:leftChars="337" w:left="849" w:hanging="141"/>
        <w:textAlignment w:val="baseline"/>
        <w:rPr>
          <w:kern w:val="0"/>
        </w:rPr>
      </w:pPr>
      <w:r>
        <w:rPr>
          <w:noProof/>
          <w:kern w:val="0"/>
        </w:rPr>
        <w:drawing>
          <wp:anchor distT="0" distB="0" distL="114300" distR="114300" simplePos="0" relativeHeight="252104192" behindDoc="0" locked="0" layoutInCell="1" allowOverlap="1" wp14:anchorId="10F8454C" wp14:editId="1F8740E4">
            <wp:simplePos x="0" y="0"/>
            <wp:positionH relativeFrom="column">
              <wp:posOffset>4299585</wp:posOffset>
            </wp:positionH>
            <wp:positionV relativeFrom="paragraph">
              <wp:posOffset>158115</wp:posOffset>
            </wp:positionV>
            <wp:extent cx="2121480" cy="1533960"/>
            <wp:effectExtent l="0" t="0" r="0" b="9525"/>
            <wp:wrapSquare wrapText="bothSides"/>
            <wp:docPr id="307" name="図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0316_18.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p>
    <w:p w:rsidR="00AD4DC7" w:rsidRDefault="00FC3EAF" w:rsidP="00873E21">
      <w:pPr>
        <w:overflowPunct w:val="0"/>
        <w:adjustRightInd w:val="0"/>
        <w:ind w:leftChars="337" w:left="849" w:hanging="141"/>
        <w:textAlignment w:val="baseline"/>
        <w:rPr>
          <w:kern w:val="0"/>
        </w:rPr>
      </w:pPr>
      <w:r>
        <w:rPr>
          <w:noProof/>
          <w:kern w:val="0"/>
        </w:rPr>
        <w:drawing>
          <wp:anchor distT="0" distB="0" distL="114300" distR="114300" simplePos="0" relativeHeight="252103168" behindDoc="1" locked="0" layoutInCell="1" allowOverlap="1" wp14:anchorId="4018BB67" wp14:editId="0FDA4599">
            <wp:simplePos x="0" y="0"/>
            <wp:positionH relativeFrom="margin">
              <wp:posOffset>-120015</wp:posOffset>
            </wp:positionH>
            <wp:positionV relativeFrom="paragraph">
              <wp:posOffset>4445</wp:posOffset>
            </wp:positionV>
            <wp:extent cx="2120900" cy="1533525"/>
            <wp:effectExtent l="0" t="0" r="0" b="9525"/>
            <wp:wrapTight wrapText="bothSides">
              <wp:wrapPolygon edited="0">
                <wp:start x="0" y="0"/>
                <wp:lineTo x="0" y="21466"/>
                <wp:lineTo x="21341" y="21466"/>
                <wp:lineTo x="21341" y="0"/>
                <wp:lineTo x="0" y="0"/>
              </wp:wrapPolygon>
            </wp:wrapTight>
            <wp:docPr id="303" name="図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0316_09.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r w:rsidR="000763AF">
        <w:rPr>
          <w:noProof/>
          <w:kern w:val="0"/>
        </w:rPr>
        <w:drawing>
          <wp:anchor distT="0" distB="0" distL="114300" distR="114300" simplePos="0" relativeHeight="252019200" behindDoc="1" locked="0" layoutInCell="1" allowOverlap="1" wp14:anchorId="70FFB3D9" wp14:editId="1CA3873E">
            <wp:simplePos x="0" y="0"/>
            <wp:positionH relativeFrom="column">
              <wp:posOffset>2005965</wp:posOffset>
            </wp:positionH>
            <wp:positionV relativeFrom="paragraph">
              <wp:posOffset>4445</wp:posOffset>
            </wp:positionV>
            <wp:extent cx="2121480" cy="1533960"/>
            <wp:effectExtent l="0" t="0" r="0" b="9525"/>
            <wp:wrapNone/>
            <wp:docPr id="270" name="図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0316_09.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0763AF">
        <w:rPr>
          <w:noProof/>
          <w:kern w:val="0"/>
        </w:rPr>
        <w:drawing>
          <wp:anchor distT="0" distB="0" distL="114300" distR="114300" simplePos="0" relativeHeight="252020224" behindDoc="1" locked="0" layoutInCell="1" allowOverlap="1" wp14:anchorId="48880F4B" wp14:editId="26BF8BCF">
            <wp:simplePos x="0" y="0"/>
            <wp:positionH relativeFrom="margin">
              <wp:posOffset>6433185</wp:posOffset>
            </wp:positionH>
            <wp:positionV relativeFrom="paragraph">
              <wp:posOffset>4445</wp:posOffset>
            </wp:positionV>
            <wp:extent cx="2121480" cy="1533960"/>
            <wp:effectExtent l="0" t="0" r="0" b="9525"/>
            <wp:wrapNone/>
            <wp:docPr id="271" name="図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0316_18.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3C55EE" w:rsidP="00873E21">
      <w:pPr>
        <w:overflowPunct w:val="0"/>
        <w:adjustRightInd w:val="0"/>
        <w:ind w:leftChars="337" w:left="849" w:hanging="141"/>
        <w:textAlignment w:val="baseline"/>
        <w:rPr>
          <w:kern w:val="0"/>
        </w:rPr>
      </w:pPr>
      <w:r>
        <w:rPr>
          <w:noProof/>
          <w:kern w:val="0"/>
        </w:rPr>
        <w:drawing>
          <wp:anchor distT="0" distB="0" distL="114300" distR="114300" simplePos="0" relativeHeight="252137984" behindDoc="0" locked="0" layoutInCell="1" allowOverlap="1" wp14:anchorId="60B514EC" wp14:editId="1DF088FD">
            <wp:simplePos x="0" y="0"/>
            <wp:positionH relativeFrom="margin">
              <wp:posOffset>6433185</wp:posOffset>
            </wp:positionH>
            <wp:positionV relativeFrom="paragraph">
              <wp:posOffset>207010</wp:posOffset>
            </wp:positionV>
            <wp:extent cx="2121480" cy="1533960"/>
            <wp:effectExtent l="0" t="0" r="0" b="9525"/>
            <wp:wrapSquare wrapText="bothSides"/>
            <wp:docPr id="375" name="図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0316_18.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p>
    <w:p w:rsidR="00AD4DC7" w:rsidRDefault="003C55EE" w:rsidP="00873E21">
      <w:pPr>
        <w:overflowPunct w:val="0"/>
        <w:adjustRightInd w:val="0"/>
        <w:ind w:leftChars="337" w:left="849" w:hanging="141"/>
        <w:textAlignment w:val="baseline"/>
        <w:rPr>
          <w:kern w:val="0"/>
        </w:rPr>
      </w:pPr>
      <w:r>
        <w:rPr>
          <w:noProof/>
          <w:kern w:val="0"/>
        </w:rPr>
        <w:drawing>
          <wp:anchor distT="0" distB="0" distL="114300" distR="114300" simplePos="0" relativeHeight="252136960" behindDoc="0" locked="0" layoutInCell="1" allowOverlap="1" wp14:anchorId="35C3BFF9" wp14:editId="31A890E5">
            <wp:simplePos x="0" y="0"/>
            <wp:positionH relativeFrom="column">
              <wp:posOffset>2005965</wp:posOffset>
            </wp:positionH>
            <wp:positionV relativeFrom="paragraph">
              <wp:posOffset>53340</wp:posOffset>
            </wp:positionV>
            <wp:extent cx="2121480" cy="1533960"/>
            <wp:effectExtent l="0" t="0" r="0" b="9525"/>
            <wp:wrapSquare wrapText="bothSides"/>
            <wp:docPr id="374" name="図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0316_09.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C72536">
        <w:rPr>
          <w:noProof/>
          <w:kern w:val="0"/>
        </w:rPr>
        <w:drawing>
          <wp:anchor distT="0" distB="0" distL="114300" distR="114300" simplePos="0" relativeHeight="252121600" behindDoc="0" locked="0" layoutInCell="1" allowOverlap="1" wp14:anchorId="4295E8C3" wp14:editId="0C0F464D">
            <wp:simplePos x="0" y="0"/>
            <wp:positionH relativeFrom="column">
              <wp:posOffset>4299585</wp:posOffset>
            </wp:positionH>
            <wp:positionV relativeFrom="paragraph">
              <wp:posOffset>53340</wp:posOffset>
            </wp:positionV>
            <wp:extent cx="2121480" cy="1533960"/>
            <wp:effectExtent l="0" t="0" r="0" b="9525"/>
            <wp:wrapSquare wrapText="bothSides"/>
            <wp:docPr id="332" name="図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0316_18.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C72536">
        <w:rPr>
          <w:noProof/>
          <w:kern w:val="0"/>
        </w:rPr>
        <w:drawing>
          <wp:anchor distT="0" distB="0" distL="114300" distR="114300" simplePos="0" relativeHeight="252120576" behindDoc="0" locked="0" layoutInCell="1" allowOverlap="1" wp14:anchorId="4108BA0F" wp14:editId="06D6B33C">
            <wp:simplePos x="0" y="0"/>
            <wp:positionH relativeFrom="column">
              <wp:posOffset>-120015</wp:posOffset>
            </wp:positionH>
            <wp:positionV relativeFrom="paragraph">
              <wp:posOffset>53340</wp:posOffset>
            </wp:positionV>
            <wp:extent cx="2121480" cy="1533960"/>
            <wp:effectExtent l="0" t="0" r="0" b="9525"/>
            <wp:wrapSquare wrapText="bothSides"/>
            <wp:docPr id="331" name="図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0316_09.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p>
    <w:p w:rsidR="00AD4DC7" w:rsidRDefault="00AD4DC7" w:rsidP="00873E21">
      <w:pPr>
        <w:overflowPunct w:val="0"/>
        <w:adjustRightInd w:val="0"/>
        <w:ind w:leftChars="337" w:left="849" w:hanging="141"/>
        <w:textAlignment w:val="baseline"/>
        <w:rPr>
          <w:kern w:val="0"/>
        </w:rPr>
      </w:pPr>
    </w:p>
    <w:p w:rsidR="00AD4DC7" w:rsidRDefault="00AD4DC7" w:rsidP="00985D89">
      <w:pPr>
        <w:overflowPunct w:val="0"/>
        <w:adjustRightInd w:val="0"/>
        <w:ind w:leftChars="1" w:left="424" w:hangingChars="201" w:hanging="422"/>
        <w:textAlignment w:val="baseline"/>
        <w:rPr>
          <w:rFonts w:ascii="ＭＳ 明朝" w:hAnsi="ＭＳ 明朝"/>
          <w:noProof/>
        </w:rPr>
      </w:pPr>
      <w:r>
        <w:rPr>
          <w:rFonts w:ascii="ＭＳ 明朝" w:hAnsi="ＭＳ 明朝" w:hint="eastAsia"/>
          <w:noProof/>
        </w:rPr>
        <w:t>図</w:t>
      </w:r>
      <w:r w:rsidR="00985D89" w:rsidRPr="00985D89">
        <w:rPr>
          <w:noProof/>
        </w:rPr>
        <w:t>5-2-13</w:t>
      </w:r>
      <w:r w:rsidR="00985D89">
        <w:rPr>
          <w:rFonts w:ascii="ＭＳ 明朝" w:hAnsi="ＭＳ 明朝" w:hint="eastAsia"/>
          <w:noProof/>
        </w:rPr>
        <w:t>①</w:t>
      </w:r>
      <w:r>
        <w:rPr>
          <w:rFonts w:ascii="ＭＳ 明朝" w:hAnsi="ＭＳ 明朝" w:hint="eastAsia"/>
          <w:noProof/>
        </w:rPr>
        <w:t xml:space="preserve">　</w:t>
      </w:r>
      <w:r w:rsidR="001A1734">
        <w:rPr>
          <w:rFonts w:ascii="ＭＳ 明朝" w:hAnsi="ＭＳ 明朝" w:hint="eastAsia"/>
          <w:noProof/>
        </w:rPr>
        <w:t>事象</w:t>
      </w:r>
      <w:r w:rsidRPr="00B61FA0">
        <w:rPr>
          <w:noProof/>
        </w:rPr>
        <w:t>E</w:t>
      </w:r>
      <w:r w:rsidR="00985D89">
        <w:rPr>
          <w:rFonts w:hint="eastAsia"/>
          <w:noProof/>
        </w:rPr>
        <w:t>6</w:t>
      </w:r>
      <w:r>
        <w:rPr>
          <w:rFonts w:ascii="ＭＳ 明朝" w:hAnsi="ＭＳ 明朝" w:hint="eastAsia"/>
          <w:noProof/>
        </w:rPr>
        <w:t>における</w:t>
      </w:r>
      <w:r w:rsidR="00846ECC" w:rsidRPr="00846ECC">
        <w:rPr>
          <w:noProof/>
        </w:rPr>
        <w:t>PM2.5</w:t>
      </w:r>
      <w:r>
        <w:rPr>
          <w:rFonts w:ascii="ＭＳ 明朝" w:hAnsi="ＭＳ 明朝" w:hint="eastAsia"/>
          <w:noProof/>
        </w:rPr>
        <w:t xml:space="preserve">質量濃度等の分布状況 </w:t>
      </w:r>
      <w:r>
        <w:rPr>
          <w:rFonts w:ascii="ＭＳ 明朝" w:hAnsi="ＭＳ 明朝"/>
          <w:noProof/>
        </w:rPr>
        <w:t xml:space="preserve">                                    </w:t>
      </w:r>
      <w:r w:rsidR="00B40AC1">
        <w:rPr>
          <w:rFonts w:ascii="ＭＳ 明朝" w:hAnsi="ＭＳ 明朝"/>
          <w:noProof/>
          <w:sz w:val="18"/>
          <w:szCs w:val="18"/>
        </w:rPr>
        <w:t>(</w:t>
      </w:r>
      <w:r w:rsidRPr="00D97A85">
        <w:rPr>
          <w:rFonts w:ascii="ＭＳ 明朝" w:hAnsi="ＭＳ 明朝" w:hint="eastAsia"/>
          <w:noProof/>
          <w:sz w:val="18"/>
          <w:szCs w:val="18"/>
        </w:rPr>
        <w:t>単位</w:t>
      </w:r>
      <w:r>
        <w:rPr>
          <w:rFonts w:ascii="ＭＳ 明朝" w:hAnsi="ＭＳ 明朝" w:hint="eastAsia"/>
          <w:noProof/>
          <w:sz w:val="18"/>
          <w:szCs w:val="18"/>
        </w:rPr>
        <w:t xml:space="preserve"> </w:t>
      </w:r>
      <w:r w:rsidRPr="00D97A85">
        <w:rPr>
          <w:noProof/>
          <w:sz w:val="18"/>
          <w:szCs w:val="18"/>
        </w:rPr>
        <w:t>PM2.5:μg/m</w:t>
      </w:r>
      <w:r w:rsidRPr="00D97A85">
        <w:rPr>
          <w:rFonts w:ascii="ＭＳ 明朝" w:hAnsi="ＭＳ 明朝" w:hint="eastAsia"/>
          <w:noProof/>
          <w:sz w:val="18"/>
          <w:szCs w:val="18"/>
          <w:vertAlign w:val="superscript"/>
        </w:rPr>
        <w:t>3</w:t>
      </w:r>
      <w:r w:rsidRPr="00D97A85">
        <w:rPr>
          <w:rFonts w:ascii="ＭＳ 明朝" w:hAnsi="ＭＳ 明朝" w:hint="eastAsia"/>
          <w:noProof/>
          <w:sz w:val="18"/>
          <w:szCs w:val="18"/>
        </w:rPr>
        <w:t>,</w:t>
      </w:r>
      <w:r>
        <w:rPr>
          <w:rFonts w:ascii="ＭＳ 明朝" w:hAnsi="ＭＳ 明朝"/>
          <w:noProof/>
          <w:sz w:val="18"/>
          <w:szCs w:val="18"/>
        </w:rPr>
        <w:t xml:space="preserve"> </w:t>
      </w:r>
      <w:r w:rsidRPr="00D97A85">
        <w:rPr>
          <w:noProof/>
          <w:sz w:val="18"/>
          <w:szCs w:val="18"/>
        </w:rPr>
        <w:t>NMHC:ppmC</w:t>
      </w:r>
      <w:r w:rsidRPr="00D97A85">
        <w:rPr>
          <w:rFonts w:ascii="ＭＳ 明朝" w:hAnsi="ＭＳ 明朝" w:hint="eastAsia"/>
          <w:noProof/>
          <w:sz w:val="18"/>
          <w:szCs w:val="18"/>
        </w:rPr>
        <w:t>,</w:t>
      </w:r>
      <w:r>
        <w:rPr>
          <w:rFonts w:ascii="ＭＳ 明朝" w:hAnsi="ＭＳ 明朝"/>
          <w:noProof/>
          <w:sz w:val="18"/>
          <w:szCs w:val="18"/>
        </w:rPr>
        <w:t xml:space="preserve"> </w:t>
      </w:r>
      <w:r w:rsidRPr="00D97A85">
        <w:rPr>
          <w:rFonts w:ascii="ＭＳ 明朝" w:hAnsi="ＭＳ 明朝" w:hint="eastAsia"/>
          <w:noProof/>
          <w:sz w:val="18"/>
          <w:szCs w:val="18"/>
        </w:rPr>
        <w:t>その他:</w:t>
      </w:r>
      <w:r w:rsidRPr="00D97A85">
        <w:rPr>
          <w:noProof/>
          <w:sz w:val="18"/>
          <w:szCs w:val="18"/>
        </w:rPr>
        <w:t>ppb</w:t>
      </w:r>
      <w:r w:rsidR="00B40AC1">
        <w:rPr>
          <w:rFonts w:ascii="ＭＳ 明朝" w:hAnsi="ＭＳ 明朝"/>
          <w:noProof/>
          <w:sz w:val="18"/>
          <w:szCs w:val="18"/>
        </w:rPr>
        <w:t>)</w:t>
      </w:r>
    </w:p>
    <w:p w:rsidR="00AD4DC7" w:rsidRDefault="00AD4DC7" w:rsidP="00873E21">
      <w:pPr>
        <w:overflowPunct w:val="0"/>
        <w:adjustRightInd w:val="0"/>
        <w:ind w:leftChars="337" w:left="849" w:hanging="141"/>
        <w:textAlignment w:val="baseline"/>
        <w:rPr>
          <w:kern w:val="0"/>
        </w:rPr>
      </w:pPr>
    </w:p>
    <w:p w:rsidR="00AD4DC7" w:rsidRDefault="007A57F9" w:rsidP="00873E21">
      <w:pPr>
        <w:overflowPunct w:val="0"/>
        <w:adjustRightInd w:val="0"/>
        <w:ind w:leftChars="337" w:left="849" w:hanging="141"/>
        <w:textAlignment w:val="baseline"/>
        <w:rPr>
          <w:kern w:val="0"/>
        </w:rPr>
      </w:pPr>
      <w:r>
        <w:rPr>
          <w:rFonts w:ascii="ＭＳ 明朝" w:hAnsi="ＭＳ 明朝"/>
          <w:noProof/>
        </w:rPr>
        <w:lastRenderedPageBreak/>
        <w:drawing>
          <wp:anchor distT="0" distB="0" distL="114300" distR="114300" simplePos="0" relativeHeight="252089856" behindDoc="0" locked="0" layoutInCell="1" allowOverlap="1" wp14:anchorId="0524D473" wp14:editId="70F6F68C">
            <wp:simplePos x="0" y="0"/>
            <wp:positionH relativeFrom="margin">
              <wp:posOffset>6410960</wp:posOffset>
            </wp:positionH>
            <wp:positionV relativeFrom="paragraph">
              <wp:posOffset>0</wp:posOffset>
            </wp:positionV>
            <wp:extent cx="2121480" cy="1533960"/>
            <wp:effectExtent l="0" t="0" r="0" b="9525"/>
            <wp:wrapSquare wrapText="bothSides"/>
            <wp:docPr id="223" name="図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0319_12.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Pr>
          <w:noProof/>
          <w:kern w:val="0"/>
        </w:rPr>
        <w:drawing>
          <wp:anchor distT="0" distB="0" distL="114300" distR="114300" simplePos="0" relativeHeight="252088832" behindDoc="0" locked="0" layoutInCell="1" allowOverlap="1" wp14:anchorId="4D5D5098" wp14:editId="0FE9BB40">
            <wp:simplePos x="0" y="0"/>
            <wp:positionH relativeFrom="column">
              <wp:posOffset>1990725</wp:posOffset>
            </wp:positionH>
            <wp:positionV relativeFrom="paragraph">
              <wp:posOffset>0</wp:posOffset>
            </wp:positionV>
            <wp:extent cx="2121480" cy="1533960"/>
            <wp:effectExtent l="0" t="0" r="0" b="9525"/>
            <wp:wrapSquare wrapText="bothSides"/>
            <wp:docPr id="222" name="図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0319_06.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0763AF">
        <w:rPr>
          <w:rFonts w:ascii="ＭＳ 明朝" w:hAnsi="ＭＳ 明朝"/>
          <w:noProof/>
        </w:rPr>
        <w:drawing>
          <wp:anchor distT="0" distB="0" distL="114300" distR="114300" simplePos="0" relativeHeight="252006912" behindDoc="1" locked="0" layoutInCell="1" allowOverlap="1" wp14:anchorId="14C14C89" wp14:editId="56A1E5C8">
            <wp:simplePos x="0" y="0"/>
            <wp:positionH relativeFrom="column">
              <wp:posOffset>4269105</wp:posOffset>
            </wp:positionH>
            <wp:positionV relativeFrom="paragraph">
              <wp:posOffset>0</wp:posOffset>
            </wp:positionV>
            <wp:extent cx="2121480" cy="1533960"/>
            <wp:effectExtent l="0" t="0" r="0" b="9525"/>
            <wp:wrapNone/>
            <wp:docPr id="260" name="図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0319_12.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0763AF">
        <w:rPr>
          <w:rFonts w:ascii="ＭＳ 明朝" w:hAnsi="ＭＳ 明朝"/>
          <w:noProof/>
        </w:rPr>
        <w:drawing>
          <wp:anchor distT="0" distB="0" distL="114300" distR="114300" simplePos="0" relativeHeight="252007936" behindDoc="1" locked="0" layoutInCell="1" allowOverlap="1" wp14:anchorId="1BF90479" wp14:editId="3B2D4F21">
            <wp:simplePos x="0" y="0"/>
            <wp:positionH relativeFrom="column">
              <wp:posOffset>-142875</wp:posOffset>
            </wp:positionH>
            <wp:positionV relativeFrom="paragraph">
              <wp:posOffset>0</wp:posOffset>
            </wp:positionV>
            <wp:extent cx="2121480" cy="1533960"/>
            <wp:effectExtent l="0" t="0" r="0" b="9525"/>
            <wp:wrapNone/>
            <wp:docPr id="258" name="図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0319_06.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AD4DC7">
        <w:rPr>
          <w:rFonts w:ascii="ＭＳ 明朝" w:hAnsi="ＭＳ 明朝"/>
          <w:noProof/>
        </w:rPr>
        <mc:AlternateContent>
          <mc:Choice Requires="wps">
            <w:drawing>
              <wp:anchor distT="0" distB="0" distL="114300" distR="114300" simplePos="0" relativeHeight="252003840" behindDoc="0" locked="0" layoutInCell="1" allowOverlap="1" wp14:anchorId="54416F2B" wp14:editId="6D5297B7">
                <wp:simplePos x="0" y="0"/>
                <wp:positionH relativeFrom="margin">
                  <wp:align>center</wp:align>
                </wp:positionH>
                <wp:positionV relativeFrom="paragraph">
                  <wp:posOffset>-152400</wp:posOffset>
                </wp:positionV>
                <wp:extent cx="0" cy="4777740"/>
                <wp:effectExtent l="0" t="0" r="19050" b="22860"/>
                <wp:wrapNone/>
                <wp:docPr id="255" name="直線コネクタ 255"/>
                <wp:cNvGraphicFramePr/>
                <a:graphic xmlns:a="http://schemas.openxmlformats.org/drawingml/2006/main">
                  <a:graphicData uri="http://schemas.microsoft.com/office/word/2010/wordprocessingShape">
                    <wps:wsp>
                      <wps:cNvCnPr/>
                      <wps:spPr>
                        <a:xfrm>
                          <a:off x="0" y="0"/>
                          <a:ext cx="0" cy="4777740"/>
                        </a:xfrm>
                        <a:prstGeom prst="line">
                          <a:avLst/>
                        </a:prstGeom>
                        <a:noFill/>
                        <a:ln w="12700" cap="flat" cmpd="sng" algn="ctr">
                          <a:solidFill>
                            <a:sysClr val="windowText" lastClr="000000"/>
                          </a:solidFill>
                          <a:prstDash val="sysDash"/>
                          <a:miter lim="800000"/>
                        </a:ln>
                        <a:effectLst/>
                      </wps:spPr>
                      <wps:bodyPr/>
                    </wps:wsp>
                  </a:graphicData>
                </a:graphic>
              </wp:anchor>
            </w:drawing>
          </mc:Choice>
          <mc:Fallback>
            <w:pict>
              <v:line w14:anchorId="4D9E5745" id="直線コネクタ 255" o:spid="_x0000_s1026" style="position:absolute;left:0;text-align:left;z-index:252003840;visibility:visible;mso-wrap-style:square;mso-wrap-distance-left:9pt;mso-wrap-distance-top:0;mso-wrap-distance-right:9pt;mso-wrap-distance-bottom:0;mso-position-horizontal:center;mso-position-horizontal-relative:margin;mso-position-vertical:absolute;mso-position-vertical-relative:text" from="0,-12pt" to="0,36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" strokecolor="windowText" strokeweight="1pt">
                <v:stroke dashstyle="3 1" joinstyle="miter"/>
                <w10:wrap anchorx="margin"/>
              </v:line>
            </w:pict>
          </mc:Fallback>
        </mc:AlternateContent>
      </w: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FC3EAF" w:rsidP="00873E21">
      <w:pPr>
        <w:overflowPunct w:val="0"/>
        <w:adjustRightInd w:val="0"/>
        <w:ind w:leftChars="337" w:left="849" w:hanging="141"/>
        <w:textAlignment w:val="baseline"/>
        <w:rPr>
          <w:kern w:val="0"/>
        </w:rPr>
      </w:pPr>
      <w:r>
        <w:rPr>
          <w:noProof/>
          <w:kern w:val="0"/>
        </w:rPr>
        <w:drawing>
          <wp:anchor distT="0" distB="0" distL="114300" distR="114300" simplePos="0" relativeHeight="252106240" behindDoc="0" locked="0" layoutInCell="1" allowOverlap="1" wp14:anchorId="26D9A762" wp14:editId="06F730A0">
            <wp:simplePos x="0" y="0"/>
            <wp:positionH relativeFrom="column">
              <wp:posOffset>4269105</wp:posOffset>
            </wp:positionH>
            <wp:positionV relativeFrom="paragraph">
              <wp:posOffset>34925</wp:posOffset>
            </wp:positionV>
            <wp:extent cx="2120900" cy="1533525"/>
            <wp:effectExtent l="0" t="0" r="0" b="9525"/>
            <wp:wrapSquare wrapText="bothSides"/>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0319_12.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r>
        <w:rPr>
          <w:noProof/>
          <w:kern w:val="0"/>
        </w:rPr>
        <w:drawing>
          <wp:anchor distT="0" distB="0" distL="114300" distR="114300" simplePos="0" relativeHeight="252021248" behindDoc="1" locked="0" layoutInCell="1" allowOverlap="1" wp14:anchorId="54110B51" wp14:editId="2CEC0E2D">
            <wp:simplePos x="0" y="0"/>
            <wp:positionH relativeFrom="column">
              <wp:posOffset>1990725</wp:posOffset>
            </wp:positionH>
            <wp:positionV relativeFrom="paragraph">
              <wp:posOffset>34925</wp:posOffset>
            </wp:positionV>
            <wp:extent cx="2120900" cy="1533525"/>
            <wp:effectExtent l="0" t="0" r="0" b="9525"/>
            <wp:wrapNone/>
            <wp:docPr id="272" name="図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0319_06.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r>
        <w:rPr>
          <w:noProof/>
          <w:kern w:val="0"/>
        </w:rPr>
        <w:drawing>
          <wp:anchor distT="0" distB="0" distL="114300" distR="114300" simplePos="0" relativeHeight="252105216" behindDoc="0" locked="0" layoutInCell="1" allowOverlap="1" wp14:anchorId="76E88F77" wp14:editId="52D4AE22">
            <wp:simplePos x="0" y="0"/>
            <wp:positionH relativeFrom="margin">
              <wp:posOffset>-142875</wp:posOffset>
            </wp:positionH>
            <wp:positionV relativeFrom="paragraph">
              <wp:posOffset>34925</wp:posOffset>
            </wp:positionV>
            <wp:extent cx="2121480" cy="1533960"/>
            <wp:effectExtent l="0" t="0" r="0" b="9525"/>
            <wp:wrapSquare wrapText="bothSides"/>
            <wp:docPr id="308" name="図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0319_06.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0763AF">
        <w:rPr>
          <w:noProof/>
          <w:kern w:val="0"/>
        </w:rPr>
        <w:drawing>
          <wp:anchor distT="0" distB="0" distL="114300" distR="114300" simplePos="0" relativeHeight="252022272" behindDoc="1" locked="0" layoutInCell="1" allowOverlap="1" wp14:anchorId="44292964" wp14:editId="7A25AF66">
            <wp:simplePos x="0" y="0"/>
            <wp:positionH relativeFrom="column">
              <wp:posOffset>6410960</wp:posOffset>
            </wp:positionH>
            <wp:positionV relativeFrom="paragraph">
              <wp:posOffset>34925</wp:posOffset>
            </wp:positionV>
            <wp:extent cx="2120900" cy="1533525"/>
            <wp:effectExtent l="0" t="0" r="0" b="9525"/>
            <wp:wrapNone/>
            <wp:docPr id="273" name="図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0319_12.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120900" cy="1533525"/>
                    </a:xfrm>
                    <a:prstGeom prst="rect">
                      <a:avLst/>
                    </a:prstGeom>
                  </pic:spPr>
                </pic:pic>
              </a:graphicData>
            </a:graphic>
            <wp14:sizeRelH relativeFrom="margin">
              <wp14:pctWidth>0</wp14:pctWidth>
            </wp14:sizeRelH>
            <wp14:sizeRelV relativeFrom="margin">
              <wp14:pctHeight>0</wp14:pctHeight>
            </wp14:sizeRelV>
          </wp:anchor>
        </w:drawing>
      </w: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3C55EE" w:rsidP="00873E21">
      <w:pPr>
        <w:overflowPunct w:val="0"/>
        <w:adjustRightInd w:val="0"/>
        <w:ind w:leftChars="337" w:left="849" w:hanging="141"/>
        <w:textAlignment w:val="baseline"/>
        <w:rPr>
          <w:kern w:val="0"/>
        </w:rPr>
      </w:pPr>
      <w:r>
        <w:rPr>
          <w:noProof/>
          <w:kern w:val="0"/>
        </w:rPr>
        <w:drawing>
          <wp:anchor distT="0" distB="0" distL="114300" distR="114300" simplePos="0" relativeHeight="252140032" behindDoc="0" locked="0" layoutInCell="1" allowOverlap="1" wp14:anchorId="1F24FEFF" wp14:editId="69574C82">
            <wp:simplePos x="0" y="0"/>
            <wp:positionH relativeFrom="margin">
              <wp:posOffset>6410960</wp:posOffset>
            </wp:positionH>
            <wp:positionV relativeFrom="paragraph">
              <wp:posOffset>203835</wp:posOffset>
            </wp:positionV>
            <wp:extent cx="2121480" cy="1533960"/>
            <wp:effectExtent l="0" t="0" r="0" b="9525"/>
            <wp:wrapSquare wrapText="bothSides"/>
            <wp:docPr id="377" name="図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0319_12.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p>
    <w:p w:rsidR="00AD4DC7" w:rsidRDefault="003C55EE" w:rsidP="00873E21">
      <w:pPr>
        <w:overflowPunct w:val="0"/>
        <w:adjustRightInd w:val="0"/>
        <w:ind w:leftChars="337" w:left="849" w:hanging="141"/>
        <w:textAlignment w:val="baseline"/>
        <w:rPr>
          <w:kern w:val="0"/>
        </w:rPr>
      </w:pPr>
      <w:r>
        <w:rPr>
          <w:noProof/>
          <w:kern w:val="0"/>
        </w:rPr>
        <w:drawing>
          <wp:anchor distT="0" distB="0" distL="114300" distR="114300" simplePos="0" relativeHeight="252139008" behindDoc="0" locked="0" layoutInCell="1" allowOverlap="1" wp14:anchorId="351FF211" wp14:editId="25964DFE">
            <wp:simplePos x="0" y="0"/>
            <wp:positionH relativeFrom="column">
              <wp:posOffset>1990725</wp:posOffset>
            </wp:positionH>
            <wp:positionV relativeFrom="paragraph">
              <wp:posOffset>50800</wp:posOffset>
            </wp:positionV>
            <wp:extent cx="2120265" cy="1533525"/>
            <wp:effectExtent l="0" t="0" r="0" b="9525"/>
            <wp:wrapSquare wrapText="bothSides"/>
            <wp:docPr id="376" name="図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0319_06.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120265" cy="1533525"/>
                    </a:xfrm>
                    <a:prstGeom prst="rect">
                      <a:avLst/>
                    </a:prstGeom>
                  </pic:spPr>
                </pic:pic>
              </a:graphicData>
            </a:graphic>
            <wp14:sizeRelH relativeFrom="margin">
              <wp14:pctWidth>0</wp14:pctWidth>
            </wp14:sizeRelH>
            <wp14:sizeRelV relativeFrom="margin">
              <wp14:pctHeight>0</wp14:pctHeight>
            </wp14:sizeRelV>
          </wp:anchor>
        </w:drawing>
      </w:r>
      <w:r w:rsidR="00C72536">
        <w:rPr>
          <w:noProof/>
          <w:kern w:val="0"/>
        </w:rPr>
        <w:drawing>
          <wp:anchor distT="0" distB="0" distL="114300" distR="114300" simplePos="0" relativeHeight="252123648" behindDoc="0" locked="0" layoutInCell="1" allowOverlap="1" wp14:anchorId="5038CA1B" wp14:editId="2DAE3E5C">
            <wp:simplePos x="0" y="0"/>
            <wp:positionH relativeFrom="column">
              <wp:posOffset>4269105</wp:posOffset>
            </wp:positionH>
            <wp:positionV relativeFrom="paragraph">
              <wp:posOffset>50800</wp:posOffset>
            </wp:positionV>
            <wp:extent cx="2121480" cy="1533960"/>
            <wp:effectExtent l="0" t="0" r="0" b="9525"/>
            <wp:wrapSquare wrapText="bothSides"/>
            <wp:docPr id="361" name="図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0319_12.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r w:rsidR="00C72536">
        <w:rPr>
          <w:noProof/>
          <w:kern w:val="0"/>
        </w:rPr>
        <w:drawing>
          <wp:anchor distT="0" distB="0" distL="114300" distR="114300" simplePos="0" relativeHeight="252122624" behindDoc="0" locked="0" layoutInCell="1" allowOverlap="1" wp14:anchorId="4ADF7634" wp14:editId="79C68713">
            <wp:simplePos x="0" y="0"/>
            <wp:positionH relativeFrom="column">
              <wp:posOffset>-142875</wp:posOffset>
            </wp:positionH>
            <wp:positionV relativeFrom="paragraph">
              <wp:posOffset>50800</wp:posOffset>
            </wp:positionV>
            <wp:extent cx="2121480" cy="1533960"/>
            <wp:effectExtent l="0" t="0" r="0" b="9525"/>
            <wp:wrapSquare wrapText="bothSides"/>
            <wp:docPr id="333" name="図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0319_06.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121480" cy="1533960"/>
                    </a:xfrm>
                    <a:prstGeom prst="rect">
                      <a:avLst/>
                    </a:prstGeom>
                  </pic:spPr>
                </pic:pic>
              </a:graphicData>
            </a:graphic>
            <wp14:sizeRelH relativeFrom="margin">
              <wp14:pctWidth>0</wp14:pctWidth>
            </wp14:sizeRelH>
            <wp14:sizeRelV relativeFrom="margin">
              <wp14:pctHeight>0</wp14:pctHeight>
            </wp14:sizeRelV>
          </wp:anchor>
        </w:drawing>
      </w:r>
    </w:p>
    <w:p w:rsidR="00AD4DC7" w:rsidRDefault="00985D89" w:rsidP="00AD4DC7">
      <w:pPr>
        <w:overflowPunct w:val="0"/>
        <w:adjustRightInd w:val="0"/>
        <w:ind w:leftChars="1" w:left="424" w:hangingChars="201" w:hanging="422"/>
        <w:textAlignment w:val="baseline"/>
        <w:rPr>
          <w:rFonts w:ascii="ＭＳ 明朝" w:hAnsi="ＭＳ 明朝"/>
          <w:noProof/>
        </w:rPr>
      </w:pPr>
      <w:r>
        <w:rPr>
          <w:rFonts w:ascii="ＭＳ 明朝" w:hAnsi="ＭＳ 明朝" w:hint="eastAsia"/>
          <w:noProof/>
        </w:rPr>
        <w:t>図</w:t>
      </w:r>
      <w:r w:rsidRPr="00985D89">
        <w:rPr>
          <w:noProof/>
        </w:rPr>
        <w:t>5-2-13</w:t>
      </w:r>
      <w:r>
        <w:rPr>
          <w:rFonts w:ascii="ＭＳ 明朝" w:hAnsi="ＭＳ 明朝" w:hint="eastAsia"/>
          <w:noProof/>
        </w:rPr>
        <w:t>②</w:t>
      </w:r>
      <w:r w:rsidR="00AD4DC7">
        <w:rPr>
          <w:rFonts w:ascii="ＭＳ 明朝" w:hAnsi="ＭＳ 明朝" w:hint="eastAsia"/>
          <w:noProof/>
        </w:rPr>
        <w:t xml:space="preserve">　</w:t>
      </w:r>
      <w:r w:rsidR="001A1734">
        <w:rPr>
          <w:rFonts w:ascii="ＭＳ 明朝" w:hAnsi="ＭＳ 明朝" w:hint="eastAsia"/>
          <w:noProof/>
        </w:rPr>
        <w:t>事象</w:t>
      </w:r>
      <w:r w:rsidR="00AD4DC7" w:rsidRPr="00B61FA0">
        <w:rPr>
          <w:noProof/>
        </w:rPr>
        <w:t>E</w:t>
      </w:r>
      <w:r>
        <w:rPr>
          <w:rFonts w:hint="eastAsia"/>
          <w:noProof/>
        </w:rPr>
        <w:t>6</w:t>
      </w:r>
      <w:r w:rsidR="00AD4DC7">
        <w:rPr>
          <w:rFonts w:ascii="ＭＳ 明朝" w:hAnsi="ＭＳ 明朝" w:hint="eastAsia"/>
          <w:noProof/>
        </w:rPr>
        <w:t>における</w:t>
      </w:r>
      <w:r w:rsidR="00846ECC" w:rsidRPr="00846ECC">
        <w:rPr>
          <w:noProof/>
        </w:rPr>
        <w:t>PM2.5</w:t>
      </w:r>
      <w:r w:rsidR="00AD4DC7">
        <w:rPr>
          <w:rFonts w:ascii="ＭＳ 明朝" w:hAnsi="ＭＳ 明朝" w:hint="eastAsia"/>
          <w:noProof/>
        </w:rPr>
        <w:t xml:space="preserve">質量濃度等の分布状況 </w:t>
      </w:r>
      <w:r w:rsidR="00AD4DC7">
        <w:rPr>
          <w:rFonts w:ascii="ＭＳ 明朝" w:hAnsi="ＭＳ 明朝"/>
          <w:noProof/>
        </w:rPr>
        <w:t xml:space="preserve">                                    </w:t>
      </w:r>
      <w:r w:rsidR="00B40AC1">
        <w:rPr>
          <w:rFonts w:ascii="ＭＳ 明朝" w:hAnsi="ＭＳ 明朝"/>
          <w:noProof/>
          <w:sz w:val="18"/>
          <w:szCs w:val="18"/>
        </w:rPr>
        <w:t>(</w:t>
      </w:r>
      <w:r w:rsidR="00AD4DC7" w:rsidRPr="00D97A85">
        <w:rPr>
          <w:rFonts w:ascii="ＭＳ 明朝" w:hAnsi="ＭＳ 明朝" w:hint="eastAsia"/>
          <w:noProof/>
          <w:sz w:val="18"/>
          <w:szCs w:val="18"/>
        </w:rPr>
        <w:t>単位</w:t>
      </w:r>
      <w:r w:rsidR="00AD4DC7">
        <w:rPr>
          <w:rFonts w:ascii="ＭＳ 明朝" w:hAnsi="ＭＳ 明朝" w:hint="eastAsia"/>
          <w:noProof/>
          <w:sz w:val="18"/>
          <w:szCs w:val="18"/>
        </w:rPr>
        <w:t xml:space="preserve"> </w:t>
      </w:r>
      <w:r w:rsidR="00AD4DC7" w:rsidRPr="00D97A85">
        <w:rPr>
          <w:noProof/>
          <w:sz w:val="18"/>
          <w:szCs w:val="18"/>
        </w:rPr>
        <w:t>PM2.5:μg/m</w:t>
      </w:r>
      <w:r w:rsidR="00AD4DC7" w:rsidRPr="00D97A85">
        <w:rPr>
          <w:rFonts w:ascii="ＭＳ 明朝" w:hAnsi="ＭＳ 明朝" w:hint="eastAsia"/>
          <w:noProof/>
          <w:sz w:val="18"/>
          <w:szCs w:val="18"/>
          <w:vertAlign w:val="superscript"/>
        </w:rPr>
        <w:t>3</w:t>
      </w:r>
      <w:r w:rsidR="00AD4DC7" w:rsidRPr="00D97A85">
        <w:rPr>
          <w:rFonts w:ascii="ＭＳ 明朝" w:hAnsi="ＭＳ 明朝" w:hint="eastAsia"/>
          <w:noProof/>
          <w:sz w:val="18"/>
          <w:szCs w:val="18"/>
        </w:rPr>
        <w:t>,</w:t>
      </w:r>
      <w:r w:rsidR="00AD4DC7">
        <w:rPr>
          <w:rFonts w:ascii="ＭＳ 明朝" w:hAnsi="ＭＳ 明朝"/>
          <w:noProof/>
          <w:sz w:val="18"/>
          <w:szCs w:val="18"/>
        </w:rPr>
        <w:t xml:space="preserve"> </w:t>
      </w:r>
      <w:r w:rsidR="00AD4DC7" w:rsidRPr="00D97A85">
        <w:rPr>
          <w:noProof/>
          <w:sz w:val="18"/>
          <w:szCs w:val="18"/>
        </w:rPr>
        <w:t>NMHC:ppmC</w:t>
      </w:r>
      <w:r w:rsidR="00AD4DC7" w:rsidRPr="00D97A85">
        <w:rPr>
          <w:rFonts w:ascii="ＭＳ 明朝" w:hAnsi="ＭＳ 明朝" w:hint="eastAsia"/>
          <w:noProof/>
          <w:sz w:val="18"/>
          <w:szCs w:val="18"/>
        </w:rPr>
        <w:t>,</w:t>
      </w:r>
      <w:r w:rsidR="00AD4DC7">
        <w:rPr>
          <w:rFonts w:ascii="ＭＳ 明朝" w:hAnsi="ＭＳ 明朝"/>
          <w:noProof/>
          <w:sz w:val="18"/>
          <w:szCs w:val="18"/>
        </w:rPr>
        <w:t xml:space="preserve"> </w:t>
      </w:r>
      <w:r w:rsidR="00AD4DC7" w:rsidRPr="00D97A85">
        <w:rPr>
          <w:rFonts w:ascii="ＭＳ 明朝" w:hAnsi="ＭＳ 明朝" w:hint="eastAsia"/>
          <w:noProof/>
          <w:sz w:val="18"/>
          <w:szCs w:val="18"/>
        </w:rPr>
        <w:t>その他:</w:t>
      </w:r>
      <w:r w:rsidR="00AD4DC7" w:rsidRPr="00D97A85">
        <w:rPr>
          <w:noProof/>
          <w:sz w:val="18"/>
          <w:szCs w:val="18"/>
        </w:rPr>
        <w:t>ppb</w:t>
      </w:r>
      <w:r w:rsidR="00B40AC1">
        <w:rPr>
          <w:rFonts w:ascii="ＭＳ 明朝" w:hAnsi="ＭＳ 明朝"/>
          <w:noProof/>
          <w:sz w:val="18"/>
          <w:szCs w:val="18"/>
        </w:rPr>
        <w:t>)</w:t>
      </w:r>
    </w:p>
    <w:p w:rsidR="00B0229D" w:rsidRDefault="00B0229D" w:rsidP="00873E21">
      <w:pPr>
        <w:overflowPunct w:val="0"/>
        <w:adjustRightInd w:val="0"/>
        <w:ind w:leftChars="337" w:left="849" w:hanging="141"/>
        <w:textAlignment w:val="baseline"/>
        <w:rPr>
          <w:kern w:val="0"/>
        </w:rPr>
        <w:sectPr w:rsidR="00B0229D" w:rsidSect="00B0229D">
          <w:endnotePr>
            <w:numFmt w:val="decimal"/>
          </w:endnotePr>
          <w:pgSz w:w="16838" w:h="11906" w:orient="landscape" w:code="9"/>
          <w:pgMar w:top="1701" w:right="1701" w:bottom="1701" w:left="1701" w:header="851" w:footer="992" w:gutter="0"/>
          <w:cols w:space="425"/>
          <w:docGrid w:linePitch="335"/>
        </w:sectPr>
      </w:pPr>
    </w:p>
    <w:p w:rsidR="00AD4DC7" w:rsidRDefault="00C06C96" w:rsidP="00873E21">
      <w:pPr>
        <w:overflowPunct w:val="0"/>
        <w:adjustRightInd w:val="0"/>
        <w:ind w:leftChars="337" w:left="849" w:hanging="141"/>
        <w:textAlignment w:val="baseline"/>
        <w:rPr>
          <w:kern w:val="0"/>
        </w:rPr>
      </w:pPr>
      <w:r>
        <w:rPr>
          <w:noProof/>
          <w:kern w:val="0"/>
        </w:rPr>
        <w:lastRenderedPageBreak/>
        <w:drawing>
          <wp:anchor distT="0" distB="0" distL="114300" distR="114300" simplePos="0" relativeHeight="252035584" behindDoc="1" locked="0" layoutInCell="1" allowOverlap="1" wp14:anchorId="4F33A859" wp14:editId="0BCE504D">
            <wp:simplePos x="0" y="0"/>
            <wp:positionH relativeFrom="column">
              <wp:posOffset>2135505</wp:posOffset>
            </wp:positionH>
            <wp:positionV relativeFrom="paragraph">
              <wp:posOffset>-5715</wp:posOffset>
            </wp:positionV>
            <wp:extent cx="2109600" cy="1525320"/>
            <wp:effectExtent l="0" t="0" r="5080" b="0"/>
            <wp:wrapNone/>
            <wp:docPr id="358" name="図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0316_18.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109600" cy="1525320"/>
                    </a:xfrm>
                    <a:prstGeom prst="rect">
                      <a:avLst/>
                    </a:prstGeom>
                  </pic:spPr>
                </pic:pic>
              </a:graphicData>
            </a:graphic>
            <wp14:sizeRelH relativeFrom="margin">
              <wp14:pctWidth>0</wp14:pctWidth>
            </wp14:sizeRelH>
            <wp14:sizeRelV relativeFrom="margin">
              <wp14:pctHeight>0</wp14:pctHeight>
            </wp14:sizeRelV>
          </wp:anchor>
        </w:drawing>
      </w:r>
      <w:r>
        <w:rPr>
          <w:noProof/>
          <w:kern w:val="0"/>
        </w:rPr>
        <w:drawing>
          <wp:anchor distT="0" distB="0" distL="114300" distR="114300" simplePos="0" relativeHeight="252034560" behindDoc="1" locked="0" layoutInCell="1" allowOverlap="1" wp14:anchorId="3B2889BF" wp14:editId="1D39481E">
            <wp:simplePos x="0" y="0"/>
            <wp:positionH relativeFrom="margin">
              <wp:align>left</wp:align>
            </wp:positionH>
            <wp:positionV relativeFrom="paragraph">
              <wp:posOffset>1949</wp:posOffset>
            </wp:positionV>
            <wp:extent cx="2109600" cy="1525320"/>
            <wp:effectExtent l="0" t="0" r="5080" b="0"/>
            <wp:wrapNone/>
            <wp:docPr id="352" name="図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0316_09.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109600" cy="1525320"/>
                    </a:xfrm>
                    <a:prstGeom prst="rect">
                      <a:avLst/>
                    </a:prstGeom>
                  </pic:spPr>
                </pic:pic>
              </a:graphicData>
            </a:graphic>
            <wp14:sizeRelH relativeFrom="margin">
              <wp14:pctWidth>0</wp14:pctWidth>
            </wp14:sizeRelH>
            <wp14:sizeRelV relativeFrom="margin">
              <wp14:pctHeight>0</wp14:pctHeight>
            </wp14:sizeRelV>
          </wp:anchor>
        </w:drawing>
      </w: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C06C96" w:rsidP="00873E21">
      <w:pPr>
        <w:overflowPunct w:val="0"/>
        <w:adjustRightInd w:val="0"/>
        <w:ind w:leftChars="337" w:left="849" w:hanging="141"/>
        <w:textAlignment w:val="baseline"/>
        <w:rPr>
          <w:kern w:val="0"/>
        </w:rPr>
      </w:pPr>
      <w:r>
        <w:rPr>
          <w:noProof/>
          <w:kern w:val="0"/>
        </w:rPr>
        <w:drawing>
          <wp:anchor distT="0" distB="0" distL="114300" distR="114300" simplePos="0" relativeHeight="252037632" behindDoc="1" locked="0" layoutInCell="1" allowOverlap="1" wp14:anchorId="0EF93390" wp14:editId="093BD6BC">
            <wp:simplePos x="0" y="0"/>
            <wp:positionH relativeFrom="column">
              <wp:posOffset>2111375</wp:posOffset>
            </wp:positionH>
            <wp:positionV relativeFrom="paragraph">
              <wp:posOffset>68580</wp:posOffset>
            </wp:positionV>
            <wp:extent cx="2109600" cy="1525320"/>
            <wp:effectExtent l="0" t="0" r="5080" b="0"/>
            <wp:wrapNone/>
            <wp:docPr id="360" name="図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0319_12.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109600" cy="1525320"/>
                    </a:xfrm>
                    <a:prstGeom prst="rect">
                      <a:avLst/>
                    </a:prstGeom>
                  </pic:spPr>
                </pic:pic>
              </a:graphicData>
            </a:graphic>
            <wp14:sizeRelH relativeFrom="margin">
              <wp14:pctWidth>0</wp14:pctWidth>
            </wp14:sizeRelH>
            <wp14:sizeRelV relativeFrom="margin">
              <wp14:pctHeight>0</wp14:pctHeight>
            </wp14:sizeRelV>
          </wp:anchor>
        </w:drawing>
      </w:r>
      <w:r>
        <w:rPr>
          <w:noProof/>
          <w:kern w:val="0"/>
        </w:rPr>
        <w:drawing>
          <wp:anchor distT="0" distB="0" distL="114300" distR="114300" simplePos="0" relativeHeight="252036608" behindDoc="1" locked="0" layoutInCell="1" allowOverlap="1" wp14:anchorId="42C6F244" wp14:editId="6548F30B">
            <wp:simplePos x="0" y="0"/>
            <wp:positionH relativeFrom="margin">
              <wp:align>left</wp:align>
            </wp:positionH>
            <wp:positionV relativeFrom="paragraph">
              <wp:posOffset>45720</wp:posOffset>
            </wp:positionV>
            <wp:extent cx="2109470" cy="1525270"/>
            <wp:effectExtent l="0" t="0" r="5080" b="0"/>
            <wp:wrapNone/>
            <wp:docPr id="359" name="図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0319_06.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109470" cy="1525270"/>
                    </a:xfrm>
                    <a:prstGeom prst="rect">
                      <a:avLst/>
                    </a:prstGeom>
                  </pic:spPr>
                </pic:pic>
              </a:graphicData>
            </a:graphic>
            <wp14:sizeRelH relativeFrom="margin">
              <wp14:pctWidth>0</wp14:pctWidth>
            </wp14:sizeRelH>
            <wp14:sizeRelV relativeFrom="margin">
              <wp14:pctHeight>0</wp14:pctHeight>
            </wp14:sizeRelV>
          </wp:anchor>
        </w:drawing>
      </w: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AD4DC7" w:rsidP="00873E21">
      <w:pPr>
        <w:overflowPunct w:val="0"/>
        <w:adjustRightInd w:val="0"/>
        <w:ind w:leftChars="337" w:left="849" w:hanging="141"/>
        <w:textAlignment w:val="baseline"/>
        <w:rPr>
          <w:kern w:val="0"/>
        </w:rPr>
      </w:pPr>
    </w:p>
    <w:p w:rsidR="00AD4DC7" w:rsidRDefault="00C06C96" w:rsidP="00C06C96">
      <w:pPr>
        <w:overflowPunct w:val="0"/>
        <w:adjustRightInd w:val="0"/>
        <w:spacing w:beforeLines="50" w:before="120"/>
        <w:ind w:leftChars="67" w:left="141"/>
        <w:textAlignment w:val="baseline"/>
        <w:rPr>
          <w:kern w:val="0"/>
        </w:rPr>
      </w:pPr>
      <w:r>
        <w:rPr>
          <w:rFonts w:hint="eastAsia"/>
          <w:kern w:val="0"/>
        </w:rPr>
        <w:t>図</w:t>
      </w:r>
      <w:r w:rsidR="00985D89">
        <w:rPr>
          <w:rFonts w:hint="eastAsia"/>
          <w:kern w:val="0"/>
        </w:rPr>
        <w:t>5-2-14</w:t>
      </w:r>
      <w:r>
        <w:rPr>
          <w:rFonts w:hint="eastAsia"/>
          <w:kern w:val="0"/>
        </w:rPr>
        <w:t xml:space="preserve">　相対湿度</w:t>
      </w:r>
      <w:r w:rsidR="00985D89">
        <w:rPr>
          <w:rFonts w:hint="eastAsia"/>
          <w:kern w:val="0"/>
        </w:rPr>
        <w:t>の分布状況</w:t>
      </w:r>
      <w:r w:rsidR="006F534E">
        <w:rPr>
          <w:rFonts w:hint="eastAsia"/>
          <w:kern w:val="0"/>
        </w:rPr>
        <w:t xml:space="preserve">　</w:t>
      </w:r>
      <w:r w:rsidR="006F534E" w:rsidRPr="006F534E">
        <w:rPr>
          <w:rFonts w:asciiTheme="minorEastAsia" w:eastAsiaTheme="minorEastAsia" w:hAnsiTheme="minorEastAsia" w:hint="eastAsia"/>
          <w:kern w:val="0"/>
        </w:rPr>
        <w:t>(</w:t>
      </w:r>
      <w:r w:rsidR="006F534E" w:rsidRPr="006F534E">
        <w:rPr>
          <w:rFonts w:hint="eastAsia"/>
          <w:kern w:val="0"/>
        </w:rPr>
        <w:t>単位</w:t>
      </w:r>
      <w:r w:rsidR="006F534E" w:rsidRPr="006F534E">
        <w:rPr>
          <w:rFonts w:hint="eastAsia"/>
          <w:kern w:val="0"/>
        </w:rPr>
        <w:t xml:space="preserve"> </w:t>
      </w:r>
      <w:r w:rsidR="006F534E">
        <w:rPr>
          <w:rFonts w:hint="eastAsia"/>
          <w:kern w:val="0"/>
        </w:rPr>
        <w:t>%</w:t>
      </w:r>
      <w:r w:rsidR="006F534E" w:rsidRPr="006F534E">
        <w:rPr>
          <w:rFonts w:asciiTheme="minorEastAsia" w:eastAsiaTheme="minorEastAsia" w:hAnsiTheme="minorEastAsia" w:hint="eastAsia"/>
          <w:kern w:val="0"/>
        </w:rPr>
        <w:t>)</w:t>
      </w:r>
    </w:p>
    <w:p w:rsidR="00AD4DC7" w:rsidRDefault="00AD4DC7" w:rsidP="00C06C96">
      <w:pPr>
        <w:overflowPunct w:val="0"/>
        <w:adjustRightInd w:val="0"/>
        <w:ind w:leftChars="67" w:left="141" w:firstLine="1"/>
        <w:textAlignment w:val="baseline"/>
        <w:rPr>
          <w:kern w:val="0"/>
        </w:rPr>
      </w:pPr>
    </w:p>
    <w:p w:rsidR="00CE3664" w:rsidRDefault="00CE3664" w:rsidP="00660B09">
      <w:pPr>
        <w:rPr>
          <w:kern w:val="0"/>
        </w:rPr>
      </w:pPr>
    </w:p>
    <w:p w:rsidR="00A826CD" w:rsidRDefault="00727057" w:rsidP="00A826CD">
      <w:pPr>
        <w:rPr>
          <w:rFonts w:asciiTheme="majorEastAsia" w:eastAsiaTheme="majorEastAsia" w:hAnsiTheme="majorEastAsia"/>
        </w:rPr>
      </w:pPr>
      <w:r>
        <w:rPr>
          <w:rFonts w:asciiTheme="majorEastAsia" w:eastAsiaTheme="majorEastAsia" w:hAnsiTheme="majorEastAsia" w:hint="eastAsia"/>
        </w:rPr>
        <w:t>5</w:t>
      </w:r>
      <w:r w:rsidR="00A826CD">
        <w:rPr>
          <w:rFonts w:asciiTheme="majorEastAsia" w:eastAsiaTheme="majorEastAsia" w:hAnsiTheme="majorEastAsia" w:hint="eastAsia"/>
        </w:rPr>
        <w:t>.3　まとめ</w:t>
      </w:r>
    </w:p>
    <w:p w:rsidR="00254AD3" w:rsidRDefault="00254AD3" w:rsidP="00254AD3">
      <w:pPr>
        <w:widowControl/>
        <w:ind w:firstLineChars="100" w:firstLine="210"/>
        <w:jc w:val="left"/>
        <w:rPr>
          <w:kern w:val="0"/>
        </w:rPr>
      </w:pPr>
    </w:p>
    <w:p w:rsidR="00254AD3" w:rsidRDefault="00D91CBC" w:rsidP="00D91CBC">
      <w:pPr>
        <w:widowControl/>
        <w:jc w:val="left"/>
        <w:rPr>
          <w:kern w:val="0"/>
        </w:rPr>
      </w:pPr>
      <w:r>
        <w:rPr>
          <w:rFonts w:hint="eastAsia"/>
          <w:kern w:val="0"/>
        </w:rPr>
        <w:t>・</w:t>
      </w:r>
      <w:r w:rsidR="00254AD3">
        <w:rPr>
          <w:rFonts w:hint="eastAsia"/>
          <w:kern w:val="0"/>
        </w:rPr>
        <w:t>年間の</w:t>
      </w:r>
      <w:r w:rsidR="00254AD3">
        <w:rPr>
          <w:rFonts w:hint="eastAsia"/>
          <w:kern w:val="0"/>
        </w:rPr>
        <w:t>PM</w:t>
      </w:r>
      <w:r w:rsidR="00254AD3" w:rsidRPr="009550F0">
        <w:rPr>
          <w:rFonts w:hint="eastAsia"/>
          <w:kern w:val="0"/>
        </w:rPr>
        <w:t>2.5</w:t>
      </w:r>
      <w:r w:rsidR="00254AD3">
        <w:rPr>
          <w:rFonts w:hint="eastAsia"/>
          <w:kern w:val="0"/>
        </w:rPr>
        <w:t>常時監視デー</w:t>
      </w:r>
      <w:r w:rsidR="00254AD3" w:rsidRPr="004E42C9">
        <w:rPr>
          <w:rFonts w:asciiTheme="minorEastAsia" w:eastAsiaTheme="minorEastAsia" w:hAnsiTheme="minorEastAsia" w:hint="eastAsia"/>
          <w:kern w:val="0"/>
        </w:rPr>
        <w:t>タ</w:t>
      </w:r>
      <w:r w:rsidR="00B40AC1" w:rsidRPr="004E42C9">
        <w:rPr>
          <w:rFonts w:asciiTheme="minorEastAsia" w:eastAsiaTheme="minorEastAsia" w:hAnsiTheme="minorEastAsia" w:hint="eastAsia"/>
          <w:kern w:val="0"/>
        </w:rPr>
        <w:t>(</w:t>
      </w:r>
      <w:r w:rsidR="0067231D" w:rsidRPr="004E42C9">
        <w:rPr>
          <w:rFonts w:asciiTheme="minorEastAsia" w:eastAsiaTheme="minorEastAsia" w:hAnsiTheme="minorEastAsia"/>
          <w:kern w:val="0"/>
        </w:rPr>
        <w:t>日平均値</w:t>
      </w:r>
      <w:r w:rsidR="00B40AC1" w:rsidRPr="004E42C9">
        <w:rPr>
          <w:rFonts w:asciiTheme="minorEastAsia" w:eastAsiaTheme="minorEastAsia" w:hAnsiTheme="minorEastAsia"/>
          <w:kern w:val="0"/>
        </w:rPr>
        <w:t>)</w:t>
      </w:r>
      <w:r w:rsidR="0067231D" w:rsidRPr="004E42C9">
        <w:rPr>
          <w:rFonts w:asciiTheme="minorEastAsia" w:eastAsiaTheme="minorEastAsia" w:hAnsiTheme="minorEastAsia"/>
          <w:kern w:val="0"/>
        </w:rPr>
        <w:t>を用</w:t>
      </w:r>
      <w:r w:rsidR="0067231D">
        <w:rPr>
          <w:kern w:val="0"/>
        </w:rPr>
        <w:t>いて</w:t>
      </w:r>
      <w:r w:rsidR="00254AD3">
        <w:rPr>
          <w:rFonts w:hint="eastAsia"/>
          <w:kern w:val="0"/>
        </w:rPr>
        <w:t>、平成</w:t>
      </w:r>
      <w:r w:rsidR="00254AD3">
        <w:rPr>
          <w:rFonts w:hint="eastAsia"/>
          <w:kern w:val="0"/>
        </w:rPr>
        <w:t>26</w:t>
      </w:r>
      <w:r w:rsidR="00254AD3">
        <w:rPr>
          <w:rFonts w:hint="eastAsia"/>
          <w:kern w:val="0"/>
        </w:rPr>
        <w:t>年度における</w:t>
      </w:r>
      <w:r w:rsidR="00254AD3">
        <w:rPr>
          <w:rFonts w:hint="eastAsia"/>
          <w:kern w:val="0"/>
        </w:rPr>
        <w:t>PM</w:t>
      </w:r>
      <w:r w:rsidR="00254AD3" w:rsidRPr="009550F0">
        <w:rPr>
          <w:rFonts w:hint="eastAsia"/>
          <w:kern w:val="0"/>
        </w:rPr>
        <w:t>2.5</w:t>
      </w:r>
      <w:r w:rsidR="00254AD3">
        <w:rPr>
          <w:rFonts w:hint="eastAsia"/>
          <w:kern w:val="0"/>
        </w:rPr>
        <w:t>高濃度日の発生状況について調査した。その結果、</w:t>
      </w:r>
      <w:r w:rsidR="0067231D">
        <w:rPr>
          <w:rFonts w:hint="eastAsia"/>
          <w:kern w:val="0"/>
        </w:rPr>
        <w:t>5</w:t>
      </w:r>
      <w:r w:rsidR="0067231D">
        <w:rPr>
          <w:rFonts w:hint="eastAsia"/>
          <w:kern w:val="0"/>
        </w:rPr>
        <w:t>～</w:t>
      </w:r>
      <w:r w:rsidR="0067231D">
        <w:rPr>
          <w:rFonts w:hint="eastAsia"/>
          <w:kern w:val="0"/>
        </w:rPr>
        <w:t>6</w:t>
      </w:r>
      <w:r w:rsidR="0067231D">
        <w:rPr>
          <w:rFonts w:hint="eastAsia"/>
          <w:kern w:val="0"/>
        </w:rPr>
        <w:t>月と</w:t>
      </w:r>
      <w:r w:rsidR="0067231D">
        <w:rPr>
          <w:kern w:val="0"/>
        </w:rPr>
        <w:t>7</w:t>
      </w:r>
      <w:r w:rsidR="0067231D">
        <w:rPr>
          <w:kern w:val="0"/>
        </w:rPr>
        <w:t>月に</w:t>
      </w:r>
      <w:r w:rsidR="00254AD3">
        <w:rPr>
          <w:rFonts w:hint="eastAsia"/>
          <w:kern w:val="0"/>
        </w:rPr>
        <w:t>は広範囲でかつ数日間にわたる</w:t>
      </w:r>
      <w:r w:rsidR="0067231D">
        <w:rPr>
          <w:rFonts w:hint="eastAsia"/>
          <w:kern w:val="0"/>
        </w:rPr>
        <w:t>比較的</w:t>
      </w:r>
      <w:r w:rsidR="0067231D">
        <w:rPr>
          <w:kern w:val="0"/>
        </w:rPr>
        <w:t>規模の大きい</w:t>
      </w:r>
      <w:r w:rsidR="00254AD3">
        <w:rPr>
          <w:rFonts w:hint="eastAsia"/>
          <w:kern w:val="0"/>
        </w:rPr>
        <w:t>高濃度事象があ</w:t>
      </w:r>
      <w:r w:rsidR="0067231D">
        <w:rPr>
          <w:rFonts w:hint="eastAsia"/>
          <w:kern w:val="0"/>
        </w:rPr>
        <w:t>り、その他</w:t>
      </w:r>
      <w:r w:rsidR="00254AD3">
        <w:rPr>
          <w:rFonts w:hint="eastAsia"/>
          <w:kern w:val="0"/>
        </w:rPr>
        <w:t>1</w:t>
      </w:r>
      <w:r w:rsidR="0067231D">
        <w:rPr>
          <w:rFonts w:hint="eastAsia"/>
          <w:kern w:val="0"/>
        </w:rPr>
        <w:t>～</w:t>
      </w:r>
      <w:r w:rsidR="00254AD3">
        <w:rPr>
          <w:rFonts w:hint="eastAsia"/>
          <w:kern w:val="0"/>
        </w:rPr>
        <w:t>3</w:t>
      </w:r>
      <w:r w:rsidR="00254AD3">
        <w:rPr>
          <w:rFonts w:hint="eastAsia"/>
          <w:kern w:val="0"/>
        </w:rPr>
        <w:t>日程度の短い期間での高濃度事象</w:t>
      </w:r>
      <w:r w:rsidR="0067231D">
        <w:rPr>
          <w:rFonts w:hint="eastAsia"/>
          <w:kern w:val="0"/>
        </w:rPr>
        <w:t>も</w:t>
      </w:r>
      <w:r w:rsidR="0067231D">
        <w:rPr>
          <w:kern w:val="0"/>
        </w:rPr>
        <w:t>複数回発生していた</w:t>
      </w:r>
      <w:r w:rsidR="00254AD3">
        <w:rPr>
          <w:rFonts w:hint="eastAsia"/>
          <w:kern w:val="0"/>
        </w:rPr>
        <w:t>。</w:t>
      </w:r>
      <w:r w:rsidR="00B8677D">
        <w:rPr>
          <w:rFonts w:hint="eastAsia"/>
          <w:kern w:val="0"/>
        </w:rPr>
        <w:t>高濃度日</w:t>
      </w:r>
      <w:r w:rsidR="00203159">
        <w:rPr>
          <w:rFonts w:hint="eastAsia"/>
          <w:kern w:val="0"/>
        </w:rPr>
        <w:t>数</w:t>
      </w:r>
      <w:r w:rsidR="00B8677D">
        <w:rPr>
          <w:rFonts w:hint="eastAsia"/>
          <w:kern w:val="0"/>
        </w:rPr>
        <w:t>は</w:t>
      </w:r>
      <w:r w:rsidR="00B8677D">
        <w:rPr>
          <w:kern w:val="0"/>
        </w:rPr>
        <w:t>、</w:t>
      </w:r>
      <w:r w:rsidR="0001588A">
        <w:rPr>
          <w:rFonts w:hint="eastAsia"/>
          <w:kern w:val="0"/>
        </w:rPr>
        <w:t>5</w:t>
      </w:r>
      <w:r w:rsidR="00B8677D">
        <w:rPr>
          <w:rFonts w:hint="eastAsia"/>
          <w:kern w:val="0"/>
        </w:rPr>
        <w:t>～</w:t>
      </w:r>
      <w:r w:rsidR="0001588A">
        <w:rPr>
          <w:rFonts w:hint="eastAsia"/>
          <w:kern w:val="0"/>
        </w:rPr>
        <w:t>7</w:t>
      </w:r>
      <w:r w:rsidR="00B8677D">
        <w:rPr>
          <w:rFonts w:hint="eastAsia"/>
          <w:kern w:val="0"/>
        </w:rPr>
        <w:t>月</w:t>
      </w:r>
      <w:r w:rsidR="00B8677D">
        <w:rPr>
          <w:kern w:val="0"/>
        </w:rPr>
        <w:t>と</w:t>
      </w:r>
      <w:r w:rsidR="00B8677D">
        <w:rPr>
          <w:kern w:val="0"/>
        </w:rPr>
        <w:t>12</w:t>
      </w:r>
      <w:r w:rsidR="00B8677D">
        <w:rPr>
          <w:kern w:val="0"/>
        </w:rPr>
        <w:t>月</w:t>
      </w:r>
      <w:r w:rsidR="00B8677D">
        <w:rPr>
          <w:rFonts w:hint="eastAsia"/>
          <w:kern w:val="0"/>
        </w:rPr>
        <w:t>に</w:t>
      </w:r>
      <w:r w:rsidR="00B8677D">
        <w:rPr>
          <w:kern w:val="0"/>
        </w:rPr>
        <w:t>多</w:t>
      </w:r>
      <w:r w:rsidR="00B8677D">
        <w:rPr>
          <w:rFonts w:hint="eastAsia"/>
          <w:kern w:val="0"/>
        </w:rPr>
        <w:t>く、</w:t>
      </w:r>
      <w:r w:rsidR="00B8677D">
        <w:rPr>
          <w:rFonts w:hint="eastAsia"/>
          <w:kern w:val="0"/>
        </w:rPr>
        <w:t>8</w:t>
      </w:r>
      <w:r w:rsidR="00B8677D">
        <w:rPr>
          <w:rFonts w:hint="eastAsia"/>
          <w:kern w:val="0"/>
        </w:rPr>
        <w:t>～</w:t>
      </w:r>
      <w:r w:rsidR="00B8677D">
        <w:rPr>
          <w:rFonts w:hint="eastAsia"/>
          <w:kern w:val="0"/>
        </w:rPr>
        <w:t>10</w:t>
      </w:r>
      <w:r w:rsidR="00B8677D">
        <w:rPr>
          <w:rFonts w:hint="eastAsia"/>
          <w:kern w:val="0"/>
        </w:rPr>
        <w:t>月に</w:t>
      </w:r>
      <w:r w:rsidR="00B8677D">
        <w:rPr>
          <w:kern w:val="0"/>
        </w:rPr>
        <w:t>少な</w:t>
      </w:r>
      <w:r w:rsidR="00203159">
        <w:rPr>
          <w:rFonts w:hint="eastAsia"/>
          <w:kern w:val="0"/>
        </w:rPr>
        <w:t>く、</w:t>
      </w:r>
      <w:r w:rsidR="0067231D">
        <w:rPr>
          <w:rFonts w:hint="eastAsia"/>
          <w:kern w:val="0"/>
        </w:rPr>
        <w:t>高濃度</w:t>
      </w:r>
      <w:r w:rsidR="0067231D">
        <w:rPr>
          <w:kern w:val="0"/>
        </w:rPr>
        <w:t>発生率</w:t>
      </w:r>
      <w:r w:rsidR="00203159">
        <w:rPr>
          <w:rFonts w:hint="eastAsia"/>
          <w:kern w:val="0"/>
        </w:rPr>
        <w:t>として</w:t>
      </w:r>
      <w:r w:rsidR="0067231D">
        <w:rPr>
          <w:kern w:val="0"/>
        </w:rPr>
        <w:t>は</w:t>
      </w:r>
      <w:r w:rsidR="00B8677D">
        <w:rPr>
          <w:rFonts w:hint="eastAsia"/>
          <w:kern w:val="0"/>
        </w:rPr>
        <w:t>、規模の</w:t>
      </w:r>
      <w:r w:rsidR="00B8677D">
        <w:rPr>
          <w:kern w:val="0"/>
        </w:rPr>
        <w:t>大きい事象が発生した</w:t>
      </w:r>
      <w:r w:rsidR="0001588A">
        <w:rPr>
          <w:rFonts w:hint="eastAsia"/>
          <w:kern w:val="0"/>
        </w:rPr>
        <w:t>6</w:t>
      </w:r>
      <w:r w:rsidR="0067231D">
        <w:rPr>
          <w:rFonts w:hint="eastAsia"/>
          <w:kern w:val="0"/>
        </w:rPr>
        <w:t>、</w:t>
      </w:r>
      <w:r w:rsidR="0067231D">
        <w:rPr>
          <w:kern w:val="0"/>
        </w:rPr>
        <w:t>7</w:t>
      </w:r>
      <w:r w:rsidR="0067231D">
        <w:rPr>
          <w:kern w:val="0"/>
        </w:rPr>
        <w:t>月</w:t>
      </w:r>
      <w:r w:rsidR="0067231D">
        <w:rPr>
          <w:rFonts w:hint="eastAsia"/>
          <w:kern w:val="0"/>
        </w:rPr>
        <w:t>に</w:t>
      </w:r>
      <w:r w:rsidR="0067231D">
        <w:rPr>
          <w:kern w:val="0"/>
        </w:rPr>
        <w:t>高</w:t>
      </w:r>
      <w:r w:rsidR="0067231D">
        <w:rPr>
          <w:rFonts w:hint="eastAsia"/>
          <w:kern w:val="0"/>
        </w:rPr>
        <w:t>かった</w:t>
      </w:r>
      <w:r w:rsidR="00B8677D">
        <w:rPr>
          <w:rFonts w:hint="eastAsia"/>
          <w:kern w:val="0"/>
        </w:rPr>
        <w:t>。</w:t>
      </w:r>
      <w:r w:rsidR="0067231D">
        <w:rPr>
          <w:rFonts w:hint="eastAsia"/>
        </w:rPr>
        <w:t>前年度の</w:t>
      </w:r>
      <w:r w:rsidR="00203159">
        <w:rPr>
          <w:rFonts w:hint="eastAsia"/>
        </w:rPr>
        <w:t>結果</w:t>
      </w:r>
      <w:r w:rsidR="00203159">
        <w:t>と</w:t>
      </w:r>
      <w:r w:rsidR="00203159">
        <w:rPr>
          <w:rFonts w:hint="eastAsia"/>
        </w:rPr>
        <w:t>比較すると</w:t>
      </w:r>
      <w:r w:rsidR="00203159">
        <w:rPr>
          <w:rFonts w:hint="eastAsia"/>
        </w:rPr>
        <w:t>9</w:t>
      </w:r>
      <w:r w:rsidR="00203159">
        <w:rPr>
          <w:rFonts w:hint="eastAsia"/>
        </w:rPr>
        <w:t>、</w:t>
      </w:r>
      <w:r w:rsidR="00203159">
        <w:t>10</w:t>
      </w:r>
      <w:r w:rsidR="00203159">
        <w:t>月に</w:t>
      </w:r>
      <w:r w:rsidR="00203159">
        <w:rPr>
          <w:rFonts w:hint="eastAsia"/>
        </w:rPr>
        <w:t>は</w:t>
      </w:r>
      <w:r w:rsidR="00203159">
        <w:t>高濃度の発生</w:t>
      </w:r>
      <w:r w:rsidR="00203159">
        <w:rPr>
          <w:rFonts w:hint="eastAsia"/>
        </w:rPr>
        <w:t>頻度</w:t>
      </w:r>
      <w:r w:rsidR="00203159">
        <w:t>が</w:t>
      </w:r>
      <w:r w:rsidR="00203159">
        <w:rPr>
          <w:rFonts w:hint="eastAsia"/>
        </w:rPr>
        <w:t>少ないことは</w:t>
      </w:r>
      <w:r w:rsidR="00203159">
        <w:t>共通していた</w:t>
      </w:r>
      <w:r w:rsidR="00203159">
        <w:rPr>
          <w:rFonts w:hint="eastAsia"/>
        </w:rPr>
        <w:t>。</w:t>
      </w:r>
      <w:r w:rsidR="0067231D">
        <w:rPr>
          <w:rFonts w:hint="eastAsia"/>
        </w:rPr>
        <w:t>大規模な</w:t>
      </w:r>
      <w:r w:rsidR="0067231D">
        <w:t>高濃度</w:t>
      </w:r>
      <w:r w:rsidR="0067231D">
        <w:rPr>
          <w:rFonts w:hint="eastAsia"/>
        </w:rPr>
        <w:t>事象の</w:t>
      </w:r>
      <w:r w:rsidR="0067231D">
        <w:t>発生状況</w:t>
      </w:r>
      <w:r w:rsidR="0067231D">
        <w:rPr>
          <w:rFonts w:hint="eastAsia"/>
        </w:rPr>
        <w:t>は</w:t>
      </w:r>
      <w:r w:rsidR="0067231D">
        <w:t>年によって異なる</w:t>
      </w:r>
      <w:r w:rsidR="00B8677D">
        <w:rPr>
          <w:rFonts w:hint="eastAsia"/>
        </w:rPr>
        <w:t>ことが</w:t>
      </w:r>
      <w:r w:rsidR="00B8677D">
        <w:t>予想される</w:t>
      </w:r>
      <w:r w:rsidR="0067231D">
        <w:t>ため</w:t>
      </w:r>
      <w:r w:rsidR="0067231D">
        <w:rPr>
          <w:rFonts w:hint="eastAsia"/>
        </w:rPr>
        <w:t>、今後</w:t>
      </w:r>
      <w:r w:rsidR="0067231D">
        <w:t>、</w:t>
      </w:r>
      <w:r w:rsidR="0067231D">
        <w:rPr>
          <w:rFonts w:hint="eastAsia"/>
        </w:rPr>
        <w:t>複数年</w:t>
      </w:r>
      <w:r w:rsidR="0067231D">
        <w:t>に対して</w:t>
      </w:r>
      <w:r w:rsidR="0067231D">
        <w:rPr>
          <w:rFonts w:hint="eastAsia"/>
        </w:rPr>
        <w:t>同様の集計</w:t>
      </w:r>
      <w:r w:rsidR="00B8677D">
        <w:rPr>
          <w:rFonts w:hint="eastAsia"/>
        </w:rPr>
        <w:t>を行い</w:t>
      </w:r>
      <w:r w:rsidR="00203159">
        <w:rPr>
          <w:rFonts w:hint="eastAsia"/>
        </w:rPr>
        <w:t>、</w:t>
      </w:r>
      <w:r w:rsidR="00B8677D">
        <w:rPr>
          <w:rFonts w:hint="eastAsia"/>
        </w:rPr>
        <w:t>データ</w:t>
      </w:r>
      <w:r w:rsidR="00B8677D">
        <w:t>を蓄積した</w:t>
      </w:r>
      <w:r w:rsidR="0067231D">
        <w:rPr>
          <w:rFonts w:hint="eastAsia"/>
        </w:rPr>
        <w:t>上</w:t>
      </w:r>
      <w:r w:rsidR="0067231D">
        <w:t>で、</w:t>
      </w:r>
      <w:r w:rsidR="00B8677D">
        <w:rPr>
          <w:rFonts w:hint="eastAsia"/>
        </w:rPr>
        <w:t>再度</w:t>
      </w:r>
      <w:r w:rsidR="00B8677D">
        <w:t>検討していく必要がある</w:t>
      </w:r>
      <w:r w:rsidR="0067231D">
        <w:t>。</w:t>
      </w:r>
    </w:p>
    <w:p w:rsidR="00D91CBC" w:rsidRDefault="00D91CBC" w:rsidP="00D91CBC">
      <w:pPr>
        <w:widowControl/>
        <w:jc w:val="left"/>
        <w:rPr>
          <w:kern w:val="0"/>
        </w:rPr>
      </w:pPr>
    </w:p>
    <w:p w:rsidR="00D91CBC" w:rsidRDefault="00D91CBC" w:rsidP="00D91CBC">
      <w:pPr>
        <w:widowControl/>
        <w:jc w:val="left"/>
        <w:rPr>
          <w:kern w:val="0"/>
        </w:rPr>
      </w:pPr>
      <w:r>
        <w:rPr>
          <w:rFonts w:hint="eastAsia"/>
          <w:kern w:val="0"/>
        </w:rPr>
        <w:t>・</w:t>
      </w:r>
      <w:r w:rsidR="00254AD3">
        <w:rPr>
          <w:rFonts w:hint="eastAsia"/>
          <w:kern w:val="0"/>
        </w:rPr>
        <w:t>常時監視</w:t>
      </w:r>
      <w:r w:rsidR="00254AD3">
        <w:rPr>
          <w:kern w:val="0"/>
        </w:rPr>
        <w:t>データ</w:t>
      </w:r>
      <w:r w:rsidR="00B40AC1" w:rsidRPr="004E42C9">
        <w:rPr>
          <w:rFonts w:asciiTheme="minorEastAsia" w:eastAsiaTheme="minorEastAsia" w:hAnsiTheme="minorEastAsia"/>
          <w:kern w:val="0"/>
        </w:rPr>
        <w:t>(</w:t>
      </w:r>
      <w:r w:rsidR="00254AD3" w:rsidRPr="004E42C9">
        <w:rPr>
          <w:rFonts w:asciiTheme="minorEastAsia" w:eastAsiaTheme="minorEastAsia" w:hAnsiTheme="minorEastAsia" w:hint="eastAsia"/>
          <w:kern w:val="0"/>
        </w:rPr>
        <w:t>１</w:t>
      </w:r>
      <w:r w:rsidR="00254AD3" w:rsidRPr="004E42C9">
        <w:rPr>
          <w:rFonts w:asciiTheme="minorEastAsia" w:eastAsiaTheme="minorEastAsia" w:hAnsiTheme="minorEastAsia"/>
          <w:kern w:val="0"/>
        </w:rPr>
        <w:t>時間値</w:t>
      </w:r>
      <w:r w:rsidR="00B40AC1" w:rsidRPr="004E42C9">
        <w:rPr>
          <w:rFonts w:asciiTheme="minorEastAsia" w:eastAsiaTheme="minorEastAsia" w:hAnsiTheme="minorEastAsia"/>
          <w:kern w:val="0"/>
        </w:rPr>
        <w:t>)</w:t>
      </w:r>
      <w:r w:rsidR="00254AD3" w:rsidRPr="004E42C9">
        <w:rPr>
          <w:rFonts w:asciiTheme="minorEastAsia" w:eastAsiaTheme="minorEastAsia" w:hAnsiTheme="minorEastAsia"/>
          <w:kern w:val="0"/>
        </w:rPr>
        <w:t>を</w:t>
      </w:r>
      <w:r w:rsidR="00254AD3" w:rsidRPr="004E42C9">
        <w:rPr>
          <w:rFonts w:asciiTheme="minorEastAsia" w:eastAsiaTheme="minorEastAsia" w:hAnsiTheme="minorEastAsia" w:hint="eastAsia"/>
          <w:kern w:val="0"/>
        </w:rPr>
        <w:t>用</w:t>
      </w:r>
      <w:r w:rsidR="00254AD3">
        <w:rPr>
          <w:rFonts w:hint="eastAsia"/>
          <w:kern w:val="0"/>
        </w:rPr>
        <w:t>いて</w:t>
      </w:r>
      <w:r w:rsidR="00254AD3">
        <w:rPr>
          <w:kern w:val="0"/>
        </w:rPr>
        <w:t>、</w:t>
      </w:r>
      <w:r w:rsidR="00254AD3">
        <w:rPr>
          <w:rFonts w:hint="eastAsia"/>
          <w:kern w:val="0"/>
        </w:rPr>
        <w:t>高濃度事象の</w:t>
      </w:r>
      <w:r w:rsidR="00254AD3">
        <w:rPr>
          <w:kern w:val="0"/>
        </w:rPr>
        <w:t>詳細解析を行った</w:t>
      </w:r>
      <w:r>
        <w:rPr>
          <w:rFonts w:hint="eastAsia"/>
          <w:kern w:val="0"/>
        </w:rPr>
        <w:t>結果</w:t>
      </w:r>
      <w:r w:rsidR="00E31F17">
        <w:rPr>
          <w:rFonts w:hint="eastAsia"/>
          <w:kern w:val="0"/>
        </w:rPr>
        <w:t>、</w:t>
      </w:r>
      <w:r>
        <w:rPr>
          <w:rFonts w:hint="eastAsia"/>
          <w:kern w:val="0"/>
        </w:rPr>
        <w:t>以下のことが確認された。</w:t>
      </w:r>
      <w:r w:rsidR="00EA3FBC">
        <w:rPr>
          <w:rFonts w:hint="eastAsia"/>
          <w:kern w:val="0"/>
        </w:rPr>
        <w:t>なお、表</w:t>
      </w:r>
      <w:r w:rsidR="00EA3FBC">
        <w:rPr>
          <w:rFonts w:hint="eastAsia"/>
          <w:kern w:val="0"/>
        </w:rPr>
        <w:t>5-2-2</w:t>
      </w:r>
      <w:r w:rsidR="00EA3FBC">
        <w:rPr>
          <w:rFonts w:hint="eastAsia"/>
          <w:kern w:val="0"/>
        </w:rPr>
        <w:t>に発生規模とともに推定要因を整理した。</w:t>
      </w:r>
    </w:p>
    <w:p w:rsidR="00E31F17" w:rsidRPr="00EA3FBC" w:rsidRDefault="00E31F17" w:rsidP="00E31F17">
      <w:pPr>
        <w:widowControl/>
        <w:ind w:firstLineChars="100" w:firstLine="210"/>
        <w:jc w:val="left"/>
        <w:rPr>
          <w:rFonts w:eastAsiaTheme="minorEastAsia"/>
          <w:kern w:val="0"/>
        </w:rPr>
      </w:pPr>
      <w:r w:rsidRPr="00EA3FBC">
        <w:rPr>
          <w:rFonts w:hint="eastAsia"/>
          <w:kern w:val="0"/>
        </w:rPr>
        <w:t>4</w:t>
      </w:r>
      <w:r w:rsidRPr="00EA3FBC">
        <w:rPr>
          <w:rFonts w:hint="eastAsia"/>
          <w:kern w:val="0"/>
        </w:rPr>
        <w:t>月の</w:t>
      </w:r>
      <w:r w:rsidR="001A1734" w:rsidRPr="00EA3FBC">
        <w:rPr>
          <w:rFonts w:eastAsiaTheme="minorEastAsia" w:hint="eastAsia"/>
          <w:kern w:val="0"/>
        </w:rPr>
        <w:t>事象</w:t>
      </w:r>
      <w:r w:rsidR="00B40AC1" w:rsidRPr="00EA3FBC">
        <w:rPr>
          <w:rFonts w:asciiTheme="minorEastAsia" w:eastAsiaTheme="minorEastAsia" w:hAnsiTheme="minorEastAsia" w:hint="eastAsia"/>
          <w:kern w:val="0"/>
        </w:rPr>
        <w:t>(</w:t>
      </w:r>
      <w:r w:rsidRPr="00EA3FBC">
        <w:rPr>
          <w:rFonts w:eastAsiaTheme="minorEastAsia" w:hint="eastAsia"/>
          <w:kern w:val="0"/>
        </w:rPr>
        <w:t>E1</w:t>
      </w:r>
      <w:r w:rsidR="00B40AC1" w:rsidRPr="00EA3FBC">
        <w:rPr>
          <w:rFonts w:asciiTheme="minorEastAsia" w:eastAsiaTheme="minorEastAsia" w:hAnsiTheme="minorEastAsia"/>
          <w:kern w:val="0"/>
        </w:rPr>
        <w:t>)</w:t>
      </w:r>
      <w:r w:rsidR="004E42C9" w:rsidRPr="00EA3FBC">
        <w:rPr>
          <w:rFonts w:eastAsiaTheme="minorEastAsia" w:hint="eastAsia"/>
          <w:kern w:val="0"/>
        </w:rPr>
        <w:t>は、気温が高く</w:t>
      </w:r>
      <w:r w:rsidRPr="00EA3FBC">
        <w:rPr>
          <w:rFonts w:eastAsiaTheme="minorEastAsia" w:hint="eastAsia"/>
          <w:kern w:val="0"/>
        </w:rPr>
        <w:t>Ox</w:t>
      </w:r>
      <w:r w:rsidRPr="00EA3FBC">
        <w:rPr>
          <w:rFonts w:eastAsiaTheme="minorEastAsia" w:hint="eastAsia"/>
          <w:kern w:val="0"/>
        </w:rPr>
        <w:t>や</w:t>
      </w:r>
      <w:r w:rsidRPr="00EA3FBC">
        <w:rPr>
          <w:rFonts w:eastAsiaTheme="minorEastAsia" w:hint="eastAsia"/>
          <w:kern w:val="0"/>
        </w:rPr>
        <w:t>SO</w:t>
      </w:r>
      <w:r w:rsidRPr="00EA3FBC">
        <w:rPr>
          <w:rFonts w:eastAsiaTheme="minorEastAsia" w:hint="eastAsia"/>
          <w:kern w:val="0"/>
          <w:vertAlign w:val="subscript"/>
        </w:rPr>
        <w:t>2</w:t>
      </w:r>
      <w:r w:rsidRPr="00EA3FBC">
        <w:rPr>
          <w:rFonts w:eastAsiaTheme="minorEastAsia" w:hint="eastAsia"/>
          <w:kern w:val="0"/>
        </w:rPr>
        <w:t>の濃度</w:t>
      </w:r>
      <w:r w:rsidR="0046157A" w:rsidRPr="00EA3FBC">
        <w:rPr>
          <w:rFonts w:eastAsiaTheme="minorEastAsia" w:hint="eastAsia"/>
          <w:kern w:val="0"/>
        </w:rPr>
        <w:t>も高かった</w:t>
      </w:r>
      <w:r w:rsidRPr="00EA3FBC">
        <w:rPr>
          <w:rFonts w:eastAsiaTheme="minorEastAsia" w:hint="eastAsia"/>
          <w:kern w:val="0"/>
        </w:rPr>
        <w:t>ことから硫酸系二次粒子の生成が</w:t>
      </w:r>
      <w:r w:rsidR="00A409B1" w:rsidRPr="00EA3FBC">
        <w:rPr>
          <w:rFonts w:eastAsiaTheme="minorEastAsia" w:hint="eastAsia"/>
          <w:kern w:val="0"/>
        </w:rPr>
        <w:t>促進され</w:t>
      </w:r>
      <w:r w:rsidRPr="00EA3FBC">
        <w:rPr>
          <w:rFonts w:eastAsiaTheme="minorEastAsia" w:hint="eastAsia"/>
          <w:kern w:val="0"/>
        </w:rPr>
        <w:t>関東平野では南風の進入に</w:t>
      </w:r>
      <w:r w:rsidR="00D91CBC" w:rsidRPr="00EA3FBC">
        <w:rPr>
          <w:rFonts w:eastAsiaTheme="minorEastAsia" w:hint="eastAsia"/>
          <w:kern w:val="0"/>
        </w:rPr>
        <w:t>伴</w:t>
      </w:r>
      <w:r w:rsidR="00EF64E1" w:rsidRPr="00EA3FBC">
        <w:rPr>
          <w:rFonts w:eastAsiaTheme="minorEastAsia" w:hint="eastAsia"/>
          <w:kern w:val="0"/>
        </w:rPr>
        <w:t>って</w:t>
      </w:r>
      <w:r w:rsidRPr="00EA3FBC">
        <w:rPr>
          <w:rFonts w:eastAsiaTheme="minorEastAsia" w:hint="eastAsia"/>
          <w:kern w:val="0"/>
        </w:rPr>
        <w:t>埼玉、群馬の</w:t>
      </w:r>
      <w:r w:rsidRPr="00EA3FBC">
        <w:rPr>
          <w:rFonts w:eastAsiaTheme="minorEastAsia" w:hint="eastAsia"/>
          <w:kern w:val="0"/>
        </w:rPr>
        <w:t>PM2.5</w:t>
      </w:r>
      <w:r w:rsidRPr="00EA3FBC">
        <w:rPr>
          <w:rFonts w:eastAsiaTheme="minorEastAsia" w:hint="eastAsia"/>
          <w:kern w:val="0"/>
        </w:rPr>
        <w:t>濃度が上昇したと</w:t>
      </w:r>
      <w:r w:rsidR="00EF64E1" w:rsidRPr="00EA3FBC">
        <w:rPr>
          <w:rFonts w:eastAsiaTheme="minorEastAsia" w:hint="eastAsia"/>
          <w:kern w:val="0"/>
        </w:rPr>
        <w:t>推察された。</w:t>
      </w:r>
    </w:p>
    <w:p w:rsidR="00254AD3" w:rsidRPr="00EA3FBC" w:rsidRDefault="00D91CBC" w:rsidP="00A409B1">
      <w:pPr>
        <w:widowControl/>
        <w:ind w:firstLineChars="100" w:firstLine="210"/>
        <w:jc w:val="left"/>
        <w:rPr>
          <w:kern w:val="0"/>
        </w:rPr>
      </w:pPr>
      <w:r w:rsidRPr="00EA3FBC">
        <w:rPr>
          <w:rFonts w:hint="eastAsia"/>
          <w:kern w:val="0"/>
        </w:rPr>
        <w:t>5~6</w:t>
      </w:r>
      <w:r w:rsidRPr="00EA3FBC">
        <w:rPr>
          <w:rFonts w:hint="eastAsia"/>
          <w:kern w:val="0"/>
        </w:rPr>
        <w:t>月の</w:t>
      </w:r>
      <w:r w:rsidR="001A1734" w:rsidRPr="00EA3FBC">
        <w:rPr>
          <w:rFonts w:hint="eastAsia"/>
          <w:kern w:val="0"/>
        </w:rPr>
        <w:t>事</w:t>
      </w:r>
      <w:r w:rsidR="001A1734" w:rsidRPr="00EA3FBC">
        <w:rPr>
          <w:rFonts w:asciiTheme="minorEastAsia" w:eastAsiaTheme="minorEastAsia" w:hAnsiTheme="minorEastAsia" w:hint="eastAsia"/>
          <w:kern w:val="0"/>
        </w:rPr>
        <w:t>象</w:t>
      </w:r>
      <w:r w:rsidR="00B40AC1" w:rsidRPr="00EA3FBC">
        <w:rPr>
          <w:rFonts w:asciiTheme="minorEastAsia" w:eastAsiaTheme="minorEastAsia" w:hAnsiTheme="minorEastAsia" w:hint="eastAsia"/>
          <w:kern w:val="0"/>
        </w:rPr>
        <w:t>(</w:t>
      </w:r>
      <w:r w:rsidR="00E31F17" w:rsidRPr="00EA3FBC">
        <w:rPr>
          <w:rFonts w:hint="eastAsia"/>
          <w:kern w:val="0"/>
        </w:rPr>
        <w:t>E2</w:t>
      </w:r>
      <w:r w:rsidR="00B40AC1" w:rsidRPr="00EA3FBC">
        <w:rPr>
          <w:rFonts w:asciiTheme="minorEastAsia" w:eastAsiaTheme="minorEastAsia" w:hAnsiTheme="minorEastAsia" w:hint="eastAsia"/>
          <w:kern w:val="0"/>
        </w:rPr>
        <w:t>)</w:t>
      </w:r>
      <w:r w:rsidR="00E31F17" w:rsidRPr="00EA3FBC">
        <w:rPr>
          <w:rFonts w:hint="eastAsia"/>
          <w:kern w:val="0"/>
        </w:rPr>
        <w:t>は、粒子状物質</w:t>
      </w:r>
      <w:r w:rsidR="00A409B1" w:rsidRPr="00EA3FBC">
        <w:rPr>
          <w:rFonts w:hint="eastAsia"/>
          <w:kern w:val="0"/>
        </w:rPr>
        <w:t>の</w:t>
      </w:r>
      <w:r w:rsidR="00EF64E1" w:rsidRPr="00EA3FBC">
        <w:rPr>
          <w:rFonts w:hint="eastAsia"/>
          <w:kern w:val="0"/>
        </w:rPr>
        <w:t>関東圏外からの</w:t>
      </w:r>
      <w:r w:rsidR="00E31F17" w:rsidRPr="00EA3FBC">
        <w:rPr>
          <w:rFonts w:hint="eastAsia"/>
          <w:kern w:val="0"/>
        </w:rPr>
        <w:t>移流</w:t>
      </w:r>
      <w:r w:rsidR="00A409B1" w:rsidRPr="00EA3FBC">
        <w:rPr>
          <w:rFonts w:hint="eastAsia"/>
          <w:kern w:val="0"/>
        </w:rPr>
        <w:t>と</w:t>
      </w:r>
      <w:r w:rsidR="00E31F17" w:rsidRPr="00EA3FBC">
        <w:rPr>
          <w:rFonts w:hint="eastAsia"/>
          <w:kern w:val="0"/>
        </w:rPr>
        <w:t>活発な光化学反応による</w:t>
      </w:r>
      <w:r w:rsidR="00EF64E1" w:rsidRPr="00EA3FBC">
        <w:rPr>
          <w:rFonts w:hint="eastAsia"/>
          <w:kern w:val="0"/>
        </w:rPr>
        <w:t>地域的な</w:t>
      </w:r>
      <w:r w:rsidR="00E31F17" w:rsidRPr="00EA3FBC">
        <w:rPr>
          <w:rFonts w:hint="eastAsia"/>
          <w:kern w:val="0"/>
        </w:rPr>
        <w:t>二次粒子の生成が加わ</w:t>
      </w:r>
      <w:r w:rsidR="00EF64E1" w:rsidRPr="00EA3FBC">
        <w:rPr>
          <w:rFonts w:hint="eastAsia"/>
          <w:kern w:val="0"/>
        </w:rPr>
        <w:t>り</w:t>
      </w:r>
      <w:r w:rsidR="00B07291">
        <w:rPr>
          <w:rFonts w:hint="eastAsia"/>
          <w:kern w:val="0"/>
        </w:rPr>
        <w:t>、</w:t>
      </w:r>
      <w:r w:rsidRPr="00EA3FBC">
        <w:rPr>
          <w:rFonts w:hint="eastAsia"/>
          <w:kern w:val="0"/>
        </w:rPr>
        <w:t>高濃度が連続的に発生した</w:t>
      </w:r>
      <w:r w:rsidR="00E31F17" w:rsidRPr="00EA3FBC">
        <w:rPr>
          <w:rFonts w:hint="eastAsia"/>
          <w:kern w:val="0"/>
        </w:rPr>
        <w:t>と考えられた。</w:t>
      </w:r>
    </w:p>
    <w:p w:rsidR="00CE3664" w:rsidRPr="00EA3FBC" w:rsidRDefault="00A409B1" w:rsidP="00254AD3">
      <w:pPr>
        <w:widowControl/>
        <w:ind w:firstLineChars="100" w:firstLine="210"/>
        <w:jc w:val="left"/>
        <w:rPr>
          <w:kern w:val="0"/>
        </w:rPr>
      </w:pPr>
      <w:r w:rsidRPr="00EA3FBC">
        <w:rPr>
          <w:rFonts w:hint="eastAsia"/>
          <w:kern w:val="0"/>
        </w:rPr>
        <w:t>7</w:t>
      </w:r>
      <w:r w:rsidRPr="00EA3FBC">
        <w:rPr>
          <w:rFonts w:hint="eastAsia"/>
          <w:kern w:val="0"/>
        </w:rPr>
        <w:t>月の</w:t>
      </w:r>
      <w:r w:rsidR="001A1734" w:rsidRPr="00EA3FBC">
        <w:rPr>
          <w:rFonts w:hint="eastAsia"/>
          <w:kern w:val="0"/>
        </w:rPr>
        <w:t>事象</w:t>
      </w:r>
      <w:r w:rsidRPr="00EA3FBC">
        <w:rPr>
          <w:rFonts w:asciiTheme="minorEastAsia" w:eastAsiaTheme="minorEastAsia" w:hAnsiTheme="minorEastAsia" w:hint="eastAsia"/>
          <w:kern w:val="0"/>
        </w:rPr>
        <w:t>(</w:t>
      </w:r>
      <w:r w:rsidR="00E31F17" w:rsidRPr="00EA3FBC">
        <w:rPr>
          <w:rFonts w:hint="eastAsia"/>
          <w:kern w:val="0"/>
        </w:rPr>
        <w:t>E4</w:t>
      </w:r>
      <w:r w:rsidRPr="00EA3FBC">
        <w:rPr>
          <w:rFonts w:asciiTheme="minorEastAsia" w:eastAsiaTheme="minorEastAsia" w:hAnsiTheme="minorEastAsia" w:hint="eastAsia"/>
          <w:kern w:val="0"/>
        </w:rPr>
        <w:t>)では</w:t>
      </w:r>
      <w:r w:rsidR="00E31F17" w:rsidRPr="00EA3FBC">
        <w:rPr>
          <w:rFonts w:hint="eastAsia"/>
          <w:kern w:val="0"/>
        </w:rPr>
        <w:t>、</w:t>
      </w:r>
      <w:r w:rsidR="001E5CC7" w:rsidRPr="00EA3FBC">
        <w:rPr>
          <w:rFonts w:hint="eastAsia"/>
          <w:kern w:val="0"/>
        </w:rPr>
        <w:t>関東平野の中央部と東海の一部で高濃度が発生した。</w:t>
      </w:r>
      <w:r w:rsidR="00590DFB" w:rsidRPr="00EA3FBC">
        <w:rPr>
          <w:rFonts w:hint="eastAsia"/>
          <w:kern w:val="0"/>
        </w:rPr>
        <w:t>光化学反応による硫酸系二次粒子の影響で高濃度になったと考えられた。</w:t>
      </w:r>
    </w:p>
    <w:p w:rsidR="00590DFB" w:rsidRPr="00EA3FBC" w:rsidRDefault="00EF64E1" w:rsidP="00254AD3">
      <w:pPr>
        <w:widowControl/>
        <w:ind w:firstLineChars="100" w:firstLine="210"/>
        <w:jc w:val="left"/>
        <w:rPr>
          <w:kern w:val="0"/>
        </w:rPr>
      </w:pPr>
      <w:r w:rsidRPr="00EA3FBC">
        <w:rPr>
          <w:rFonts w:hint="eastAsia"/>
          <w:kern w:val="0"/>
        </w:rPr>
        <w:t>10~11</w:t>
      </w:r>
      <w:r w:rsidRPr="00EA3FBC">
        <w:rPr>
          <w:rFonts w:hint="eastAsia"/>
          <w:kern w:val="0"/>
        </w:rPr>
        <w:t>月の事象</w:t>
      </w:r>
      <w:r w:rsidRPr="00EA3FBC">
        <w:rPr>
          <w:rFonts w:asciiTheme="minorEastAsia" w:eastAsiaTheme="minorEastAsia" w:hAnsiTheme="minorEastAsia" w:hint="eastAsia"/>
          <w:kern w:val="0"/>
        </w:rPr>
        <w:t>(</w:t>
      </w:r>
      <w:r w:rsidRPr="00EA3FBC">
        <w:rPr>
          <w:rFonts w:hint="eastAsia"/>
          <w:kern w:val="0"/>
        </w:rPr>
        <w:t>E5</w:t>
      </w:r>
      <w:r w:rsidRPr="00EA3FBC">
        <w:rPr>
          <w:rFonts w:asciiTheme="minorEastAsia" w:eastAsiaTheme="minorEastAsia" w:hAnsiTheme="minorEastAsia" w:hint="eastAsia"/>
          <w:kern w:val="0"/>
        </w:rPr>
        <w:t>)は、</w:t>
      </w:r>
      <w:r w:rsidR="00C235D7" w:rsidRPr="00EA3FBC">
        <w:rPr>
          <w:rFonts w:asciiTheme="minorEastAsia" w:eastAsiaTheme="minorEastAsia" w:hAnsiTheme="minorEastAsia" w:hint="eastAsia"/>
          <w:kern w:val="0"/>
        </w:rPr>
        <w:t>関東平野で北風に</w:t>
      </w:r>
      <w:r w:rsidR="008B6878">
        <w:rPr>
          <w:rFonts w:asciiTheme="minorEastAsia" w:eastAsiaTheme="minorEastAsia" w:hAnsiTheme="minorEastAsia" w:hint="eastAsia"/>
          <w:kern w:val="0"/>
        </w:rPr>
        <w:t>沿った</w:t>
      </w:r>
      <w:r w:rsidR="00C235D7" w:rsidRPr="00EA3FBC">
        <w:rPr>
          <w:rFonts w:asciiTheme="minorEastAsia" w:eastAsiaTheme="minorEastAsia" w:hAnsiTheme="minorEastAsia" w:hint="eastAsia"/>
          <w:kern w:val="0"/>
        </w:rPr>
        <w:t>粒子の移動と硝酸系二次粒子</w:t>
      </w:r>
      <w:r w:rsidR="00DF2B8E" w:rsidRPr="00EA3FBC">
        <w:rPr>
          <w:rFonts w:asciiTheme="minorEastAsia" w:eastAsiaTheme="minorEastAsia" w:hAnsiTheme="minorEastAsia" w:hint="eastAsia"/>
          <w:kern w:val="0"/>
        </w:rPr>
        <w:t>や</w:t>
      </w:r>
      <w:r w:rsidR="00C235D7" w:rsidRPr="00EA3FBC">
        <w:rPr>
          <w:rFonts w:asciiTheme="minorEastAsia" w:eastAsiaTheme="minorEastAsia" w:hAnsiTheme="minorEastAsia" w:hint="eastAsia"/>
          <w:kern w:val="0"/>
        </w:rPr>
        <w:t>有機粒子</w:t>
      </w:r>
      <w:r w:rsidR="008B6878">
        <w:rPr>
          <w:rFonts w:asciiTheme="minorEastAsia" w:eastAsiaTheme="minorEastAsia" w:hAnsiTheme="minorEastAsia" w:hint="eastAsia"/>
          <w:kern w:val="0"/>
        </w:rPr>
        <w:t>の</w:t>
      </w:r>
      <w:r w:rsidR="00DF2B8E" w:rsidRPr="00EA3FBC">
        <w:rPr>
          <w:rFonts w:asciiTheme="minorEastAsia" w:eastAsiaTheme="minorEastAsia" w:hAnsiTheme="minorEastAsia" w:hint="eastAsia"/>
          <w:kern w:val="0"/>
        </w:rPr>
        <w:t>生成</w:t>
      </w:r>
      <w:r w:rsidR="008B6878">
        <w:rPr>
          <w:rFonts w:asciiTheme="minorEastAsia" w:eastAsiaTheme="minorEastAsia" w:hAnsiTheme="minorEastAsia" w:hint="eastAsia"/>
          <w:kern w:val="0"/>
        </w:rPr>
        <w:t>が加わり</w:t>
      </w:r>
      <w:r w:rsidR="00C235D7" w:rsidRPr="00EA3FBC">
        <w:rPr>
          <w:rFonts w:asciiTheme="minorEastAsia" w:eastAsiaTheme="minorEastAsia" w:hAnsiTheme="minorEastAsia" w:hint="eastAsia"/>
          <w:kern w:val="0"/>
        </w:rPr>
        <w:t>高濃度になったと考えられた。また、</w:t>
      </w:r>
      <w:r w:rsidR="00C235D7" w:rsidRPr="00EA3FBC">
        <w:rPr>
          <w:rFonts w:hint="eastAsia"/>
          <w:kern w:val="0"/>
        </w:rPr>
        <w:t>高濃度の発生規模が限定的であり、地域汚染によるものと推察された。</w:t>
      </w:r>
    </w:p>
    <w:p w:rsidR="00CE3664" w:rsidRPr="00EA3FBC" w:rsidRDefault="00D91CBC" w:rsidP="00254AD3">
      <w:pPr>
        <w:widowControl/>
        <w:ind w:firstLineChars="100" w:firstLine="210"/>
        <w:jc w:val="left"/>
        <w:rPr>
          <w:kern w:val="0"/>
        </w:rPr>
      </w:pPr>
      <w:r w:rsidRPr="00EA3FBC">
        <w:rPr>
          <w:rFonts w:hint="eastAsia"/>
          <w:kern w:val="0"/>
        </w:rPr>
        <w:t>3</w:t>
      </w:r>
      <w:r w:rsidRPr="00EA3FBC">
        <w:rPr>
          <w:rFonts w:hint="eastAsia"/>
          <w:kern w:val="0"/>
        </w:rPr>
        <w:t>月の</w:t>
      </w:r>
      <w:r w:rsidR="001A1734" w:rsidRPr="00EA3FBC">
        <w:rPr>
          <w:rFonts w:hint="eastAsia"/>
          <w:kern w:val="0"/>
        </w:rPr>
        <w:t>事象</w:t>
      </w:r>
      <w:r w:rsidR="00B40AC1" w:rsidRPr="00EA3FBC">
        <w:rPr>
          <w:rFonts w:asciiTheme="minorEastAsia" w:eastAsiaTheme="minorEastAsia" w:hAnsiTheme="minorEastAsia" w:hint="eastAsia"/>
          <w:kern w:val="0"/>
        </w:rPr>
        <w:t>(</w:t>
      </w:r>
      <w:r w:rsidR="00E31F17" w:rsidRPr="00EA3FBC">
        <w:rPr>
          <w:rFonts w:hint="eastAsia"/>
          <w:kern w:val="0"/>
        </w:rPr>
        <w:t>E6</w:t>
      </w:r>
      <w:r w:rsidR="00B40AC1" w:rsidRPr="00EA3FBC">
        <w:rPr>
          <w:rFonts w:asciiTheme="minorEastAsia" w:eastAsiaTheme="minorEastAsia" w:hAnsiTheme="minorEastAsia" w:hint="eastAsia"/>
          <w:kern w:val="0"/>
        </w:rPr>
        <w:t>)</w:t>
      </w:r>
      <w:r w:rsidR="00E31F17" w:rsidRPr="00EA3FBC">
        <w:rPr>
          <w:rFonts w:hint="eastAsia"/>
          <w:kern w:val="0"/>
        </w:rPr>
        <w:t>の</w:t>
      </w:r>
      <w:r w:rsidR="001A1734" w:rsidRPr="00EA3FBC">
        <w:rPr>
          <w:rFonts w:hint="eastAsia"/>
          <w:kern w:val="0"/>
        </w:rPr>
        <w:t>事象</w:t>
      </w:r>
      <w:r w:rsidR="00E31F17" w:rsidRPr="00EA3FBC">
        <w:rPr>
          <w:rFonts w:hint="eastAsia"/>
          <w:kern w:val="0"/>
        </w:rPr>
        <w:t>は</w:t>
      </w:r>
      <w:r w:rsidR="00E85CB2" w:rsidRPr="00EA3FBC">
        <w:rPr>
          <w:rFonts w:hint="eastAsia"/>
          <w:kern w:val="0"/>
        </w:rPr>
        <w:t>光化学反応は活発でない</w:t>
      </w:r>
      <w:r w:rsidR="00E31F17" w:rsidRPr="00EA3FBC">
        <w:rPr>
          <w:rFonts w:hint="eastAsia"/>
          <w:kern w:val="0"/>
        </w:rPr>
        <w:t>ことから</w:t>
      </w:r>
      <w:r w:rsidR="00E31F17" w:rsidRPr="00EA3FBC">
        <w:rPr>
          <w:rFonts w:hint="eastAsia"/>
          <w:kern w:val="0"/>
        </w:rPr>
        <w:t>PM2.5</w:t>
      </w:r>
      <w:r w:rsidR="00E31F17" w:rsidRPr="00EA3FBC">
        <w:rPr>
          <w:rFonts w:hint="eastAsia"/>
          <w:kern w:val="0"/>
        </w:rPr>
        <w:t>は主に硝酸系二次粒子</w:t>
      </w:r>
      <w:r w:rsidR="00C63C61" w:rsidRPr="00EA3FBC">
        <w:rPr>
          <w:rFonts w:hint="eastAsia"/>
          <w:kern w:val="0"/>
        </w:rPr>
        <w:t>や有機粒子に</w:t>
      </w:r>
      <w:r w:rsidR="00E31F17" w:rsidRPr="00EA3FBC">
        <w:rPr>
          <w:rFonts w:hint="eastAsia"/>
          <w:kern w:val="0"/>
        </w:rPr>
        <w:t>よるものと考えられ</w:t>
      </w:r>
      <w:r w:rsidR="00C63C61" w:rsidRPr="00EA3FBC">
        <w:rPr>
          <w:rFonts w:hint="eastAsia"/>
          <w:kern w:val="0"/>
        </w:rPr>
        <w:t>た。</w:t>
      </w:r>
      <w:r w:rsidR="00E31F17" w:rsidRPr="00EA3FBC">
        <w:rPr>
          <w:rFonts w:hint="eastAsia"/>
          <w:kern w:val="0"/>
        </w:rPr>
        <w:t>また高濃度の発生規模が限定的であり、地域汚染によるものと推察された。</w:t>
      </w:r>
      <w:r w:rsidR="00C63C61" w:rsidRPr="00EA3FBC">
        <w:rPr>
          <w:rFonts w:hint="eastAsia"/>
          <w:kern w:val="0"/>
        </w:rPr>
        <w:t>なお、</w:t>
      </w:r>
      <w:r w:rsidR="00C63C61" w:rsidRPr="00EA3FBC">
        <w:rPr>
          <w:rFonts w:hint="eastAsia"/>
          <w:kern w:val="0"/>
        </w:rPr>
        <w:t>19</w:t>
      </w:r>
      <w:r w:rsidR="00C63C61" w:rsidRPr="00EA3FBC">
        <w:rPr>
          <w:rFonts w:hint="eastAsia"/>
          <w:kern w:val="0"/>
        </w:rPr>
        <w:t>日の高濃度は原因物質と</w:t>
      </w:r>
      <w:r w:rsidR="00C63C61" w:rsidRPr="00EA3FBC">
        <w:rPr>
          <w:rFonts w:hint="eastAsia"/>
          <w:kern w:val="0"/>
        </w:rPr>
        <w:t>PM2.5</w:t>
      </w:r>
      <w:r w:rsidR="00C63C61" w:rsidRPr="00EA3FBC">
        <w:rPr>
          <w:rFonts w:hint="eastAsia"/>
          <w:kern w:val="0"/>
        </w:rPr>
        <w:t>濃度の分布が一致せず明確な生成要因が把握できなかった。</w:t>
      </w:r>
    </w:p>
    <w:p w:rsidR="00D91CBC" w:rsidRDefault="00D91CBC" w:rsidP="00254AD3">
      <w:pPr>
        <w:widowControl/>
        <w:ind w:firstLineChars="100" w:firstLine="210"/>
        <w:jc w:val="left"/>
        <w:rPr>
          <w:color w:val="FF0000"/>
          <w:kern w:val="0"/>
        </w:rPr>
      </w:pPr>
    </w:p>
    <w:p w:rsidR="00203159" w:rsidRPr="00D91CBC" w:rsidRDefault="00D91CBC" w:rsidP="00D91CBC">
      <w:pPr>
        <w:widowControl/>
        <w:jc w:val="left"/>
        <w:rPr>
          <w:kern w:val="0"/>
        </w:rPr>
      </w:pPr>
      <w:r w:rsidRPr="00EA3FBC">
        <w:rPr>
          <w:rFonts w:hint="eastAsia"/>
          <w:kern w:val="0"/>
        </w:rPr>
        <w:lastRenderedPageBreak/>
        <w:t>・</w:t>
      </w:r>
      <w:r>
        <w:rPr>
          <w:rFonts w:hint="eastAsia"/>
          <w:kern w:val="0"/>
        </w:rPr>
        <w:t>成分分析調査期間に発生した</w:t>
      </w:r>
      <w:r>
        <w:rPr>
          <w:rFonts w:hint="eastAsia"/>
          <w:kern w:val="0"/>
        </w:rPr>
        <w:t>10</w:t>
      </w:r>
      <w:r>
        <w:rPr>
          <w:rFonts w:hint="eastAsia"/>
          <w:kern w:val="0"/>
        </w:rPr>
        <w:t>月の高濃度事象</w:t>
      </w:r>
      <w:r w:rsidR="00B40AC1">
        <w:rPr>
          <w:rFonts w:hint="eastAsia"/>
          <w:kern w:val="0"/>
        </w:rPr>
        <w:t>(</w:t>
      </w:r>
      <w:r>
        <w:rPr>
          <w:kern w:val="0"/>
        </w:rPr>
        <w:t>E</w:t>
      </w:r>
      <w:r>
        <w:rPr>
          <w:rFonts w:hint="eastAsia"/>
          <w:kern w:val="0"/>
        </w:rPr>
        <w:t>5</w:t>
      </w:r>
      <w:r w:rsidR="00B40AC1">
        <w:rPr>
          <w:kern w:val="0"/>
        </w:rPr>
        <w:t>)</w:t>
      </w:r>
      <w:r>
        <w:rPr>
          <w:rFonts w:hint="eastAsia"/>
          <w:kern w:val="0"/>
        </w:rPr>
        <w:t>について、成分の特徴を調べたところ、</w:t>
      </w:r>
      <w:r>
        <w:rPr>
          <w:rFonts w:hint="eastAsia"/>
          <w:kern w:val="0"/>
        </w:rPr>
        <w:t>PM</w:t>
      </w:r>
      <w:r w:rsidRPr="009550F0">
        <w:rPr>
          <w:rFonts w:hint="eastAsia"/>
          <w:kern w:val="0"/>
        </w:rPr>
        <w:t>2.5</w:t>
      </w:r>
      <w:r>
        <w:rPr>
          <w:rFonts w:hint="eastAsia"/>
          <w:kern w:val="0"/>
        </w:rPr>
        <w:t>高濃度地点では</w:t>
      </w:r>
      <w:r>
        <w:t>NO</w:t>
      </w:r>
      <w:r w:rsidRPr="00034E77">
        <w:rPr>
          <w:vertAlign w:val="subscript"/>
        </w:rPr>
        <w:t>3</w:t>
      </w:r>
      <w:r w:rsidRPr="00034E77">
        <w:rPr>
          <w:vertAlign w:val="superscript"/>
        </w:rPr>
        <w:t>-</w:t>
      </w:r>
      <w:r>
        <w:rPr>
          <w:rFonts w:hint="eastAsia"/>
          <w:kern w:val="0"/>
        </w:rPr>
        <w:t>、</w:t>
      </w:r>
      <w:r>
        <w:rPr>
          <w:rFonts w:hint="eastAsia"/>
          <w:kern w:val="0"/>
        </w:rPr>
        <w:t>OC</w:t>
      </w:r>
      <w:r>
        <w:rPr>
          <w:rFonts w:hint="eastAsia"/>
          <w:kern w:val="0"/>
        </w:rPr>
        <w:t>の増加が特徴的であった。またそのような</w:t>
      </w:r>
      <w:r>
        <w:rPr>
          <w:kern w:val="0"/>
        </w:rPr>
        <w:t>地点では、</w:t>
      </w:r>
      <w:r>
        <w:rPr>
          <w:kern w:val="0"/>
        </w:rPr>
        <w:t>Cl</w:t>
      </w:r>
      <w:r w:rsidRPr="00254AD3">
        <w:rPr>
          <w:kern w:val="0"/>
          <w:vertAlign w:val="superscript"/>
        </w:rPr>
        <w:t>-</w:t>
      </w:r>
      <w:r>
        <w:rPr>
          <w:kern w:val="0"/>
        </w:rPr>
        <w:t>や</w:t>
      </w:r>
      <w:r>
        <w:rPr>
          <w:kern w:val="0"/>
        </w:rPr>
        <w:t>K</w:t>
      </w:r>
      <w:r w:rsidRPr="00254AD3">
        <w:rPr>
          <w:kern w:val="0"/>
          <w:vertAlign w:val="superscript"/>
        </w:rPr>
        <w:t>+</w:t>
      </w:r>
      <w:r>
        <w:rPr>
          <w:kern w:val="0"/>
        </w:rPr>
        <w:t>の増加も見られたことから、廃棄物</w:t>
      </w:r>
      <w:r>
        <w:rPr>
          <w:rFonts w:hint="eastAsia"/>
          <w:kern w:val="0"/>
        </w:rPr>
        <w:t>燃焼や</w:t>
      </w:r>
      <w:r>
        <w:rPr>
          <w:kern w:val="0"/>
        </w:rPr>
        <w:t>バイオマス燃焼</w:t>
      </w:r>
      <w:r>
        <w:rPr>
          <w:rFonts w:hint="eastAsia"/>
          <w:kern w:val="0"/>
        </w:rPr>
        <w:t>など化石燃料以外</w:t>
      </w:r>
      <w:r>
        <w:rPr>
          <w:kern w:val="0"/>
        </w:rPr>
        <w:t>の燃焼系発生源の</w:t>
      </w:r>
      <w:r>
        <w:rPr>
          <w:rFonts w:hint="eastAsia"/>
          <w:kern w:val="0"/>
        </w:rPr>
        <w:t>影響もあったと推察</w:t>
      </w:r>
      <w:r>
        <w:rPr>
          <w:kern w:val="0"/>
        </w:rPr>
        <w:t>された。</w:t>
      </w:r>
      <w:r>
        <w:t>NO</w:t>
      </w:r>
      <w:r w:rsidRPr="00034E77">
        <w:rPr>
          <w:vertAlign w:val="subscript"/>
        </w:rPr>
        <w:t>3</w:t>
      </w:r>
      <w:r w:rsidRPr="00034E77">
        <w:rPr>
          <w:vertAlign w:val="superscript"/>
        </w:rPr>
        <w:t>-</w:t>
      </w:r>
      <w:r>
        <w:rPr>
          <w:rFonts w:hint="eastAsia"/>
          <w:kern w:val="0"/>
        </w:rPr>
        <w:t>、</w:t>
      </w:r>
      <w:r>
        <w:rPr>
          <w:rFonts w:hint="eastAsia"/>
          <w:kern w:val="0"/>
        </w:rPr>
        <w:t>OC</w:t>
      </w:r>
      <w:r>
        <w:rPr>
          <w:rFonts w:hint="eastAsia"/>
          <w:kern w:val="0"/>
        </w:rPr>
        <w:t>の</w:t>
      </w:r>
      <w:r>
        <w:rPr>
          <w:kern w:val="0"/>
        </w:rPr>
        <w:t>増加による</w:t>
      </w:r>
      <w:r>
        <w:rPr>
          <w:kern w:val="0"/>
        </w:rPr>
        <w:t>PM2.5</w:t>
      </w:r>
      <w:r>
        <w:rPr>
          <w:kern w:val="0"/>
        </w:rPr>
        <w:t>の高濃度化は、</w:t>
      </w:r>
      <w:r>
        <w:rPr>
          <w:rFonts w:hint="eastAsia"/>
          <w:kern w:val="0"/>
        </w:rPr>
        <w:t>前年度の秋冬季にも関東地域内に</w:t>
      </w:r>
      <w:r>
        <w:rPr>
          <w:kern w:val="0"/>
        </w:rPr>
        <w:t>おいて同様の事象が見られており、この季節にお</w:t>
      </w:r>
      <w:r>
        <w:rPr>
          <w:rFonts w:hint="eastAsia"/>
          <w:kern w:val="0"/>
        </w:rPr>
        <w:t>ける</w:t>
      </w:r>
      <w:r>
        <w:rPr>
          <w:kern w:val="0"/>
        </w:rPr>
        <w:t>高濃度</w:t>
      </w:r>
      <w:r>
        <w:rPr>
          <w:rFonts w:hint="eastAsia"/>
          <w:kern w:val="0"/>
        </w:rPr>
        <w:t>に</w:t>
      </w:r>
      <w:r>
        <w:rPr>
          <w:kern w:val="0"/>
        </w:rPr>
        <w:t>ついては</w:t>
      </w:r>
      <w:r>
        <w:rPr>
          <w:rFonts w:hint="eastAsia"/>
          <w:kern w:val="0"/>
        </w:rPr>
        <w:t>関東内での</w:t>
      </w:r>
      <w:r>
        <w:rPr>
          <w:kern w:val="0"/>
        </w:rPr>
        <w:t>地域汚染の影響が</w:t>
      </w:r>
      <w:r>
        <w:rPr>
          <w:rFonts w:hint="eastAsia"/>
          <w:kern w:val="0"/>
        </w:rPr>
        <w:t>大きく、</w:t>
      </w:r>
      <w:r>
        <w:rPr>
          <w:rFonts w:hint="eastAsia"/>
          <w:kern w:val="0"/>
        </w:rPr>
        <w:t>PM2.5</w:t>
      </w:r>
      <w:r>
        <w:rPr>
          <w:rFonts w:hint="eastAsia"/>
          <w:kern w:val="0"/>
        </w:rPr>
        <w:t>の</w:t>
      </w:r>
      <w:r>
        <w:rPr>
          <w:kern w:val="0"/>
        </w:rPr>
        <w:t>低減には</w:t>
      </w:r>
      <w:r>
        <w:rPr>
          <w:rFonts w:hint="eastAsia"/>
          <w:kern w:val="0"/>
        </w:rPr>
        <w:t>地域内</w:t>
      </w:r>
      <w:r>
        <w:rPr>
          <w:kern w:val="0"/>
        </w:rPr>
        <w:t>での発生源対策が重要</w:t>
      </w:r>
      <w:r>
        <w:rPr>
          <w:rFonts w:hint="eastAsia"/>
          <w:kern w:val="0"/>
        </w:rPr>
        <w:t>と</w:t>
      </w:r>
      <w:r>
        <w:rPr>
          <w:kern w:val="0"/>
        </w:rPr>
        <w:t>考えられ</w:t>
      </w:r>
      <w:r>
        <w:rPr>
          <w:rFonts w:hint="eastAsia"/>
          <w:kern w:val="0"/>
        </w:rPr>
        <w:t>る</w:t>
      </w:r>
      <w:r>
        <w:rPr>
          <w:kern w:val="0"/>
        </w:rPr>
        <w:t>。</w:t>
      </w:r>
    </w:p>
    <w:p w:rsidR="00E31F17" w:rsidRDefault="00E31F17" w:rsidP="00E31F17">
      <w:pPr>
        <w:overflowPunct w:val="0"/>
        <w:adjustRightInd w:val="0"/>
        <w:ind w:leftChars="135" w:left="283" w:firstLineChars="68" w:firstLine="143"/>
        <w:textAlignment w:val="baseline"/>
        <w:rPr>
          <w:kern w:val="0"/>
        </w:rPr>
      </w:pPr>
    </w:p>
    <w:p w:rsidR="00E31F17" w:rsidRDefault="00E31F17" w:rsidP="00E31F17">
      <w:pPr>
        <w:overflowPunct w:val="0"/>
        <w:adjustRightInd w:val="0"/>
        <w:ind w:leftChars="135" w:left="283" w:firstLineChars="68" w:firstLine="143"/>
        <w:textAlignment w:val="baseline"/>
        <w:rPr>
          <w:kern w:val="0"/>
        </w:rPr>
      </w:pPr>
      <w:r>
        <w:rPr>
          <w:rFonts w:hint="eastAsia"/>
          <w:kern w:val="0"/>
        </w:rPr>
        <w:t xml:space="preserve">表　</w:t>
      </w:r>
      <w:r w:rsidR="007D11CF">
        <w:rPr>
          <w:rFonts w:hint="eastAsia"/>
          <w:kern w:val="0"/>
        </w:rPr>
        <w:t>5-2-2</w:t>
      </w:r>
      <w:r>
        <w:rPr>
          <w:rFonts w:hint="eastAsia"/>
          <w:kern w:val="0"/>
        </w:rPr>
        <w:t xml:space="preserve">　高濃</w:t>
      </w:r>
      <w:r w:rsidR="00590DFB">
        <w:rPr>
          <w:rFonts w:hint="eastAsia"/>
          <w:kern w:val="0"/>
        </w:rPr>
        <w:t>事例の特徴と推測される要因</w:t>
      </w:r>
    </w:p>
    <w:tbl>
      <w:tblPr>
        <w:tblpPr w:leftFromText="142" w:rightFromText="142" w:vertAnchor="text" w:tblpY="1"/>
        <w:tblOverlap w:val="never"/>
        <w:tblW w:w="0" w:type="auto"/>
        <w:tblBorders>
          <w:top w:val="double" w:sz="4" w:space="0" w:color="auto"/>
          <w:bottom w:val="single" w:sz="4" w:space="0" w:color="auto"/>
          <w:insideH w:val="single" w:sz="4" w:space="0" w:color="auto"/>
        </w:tblBorders>
        <w:tblLook w:val="04A0" w:firstRow="1" w:lastRow="0" w:firstColumn="1" w:lastColumn="0" w:noHBand="0" w:noVBand="1"/>
      </w:tblPr>
      <w:tblGrid>
        <w:gridCol w:w="631"/>
        <w:gridCol w:w="619"/>
        <w:gridCol w:w="3428"/>
        <w:gridCol w:w="3826"/>
      </w:tblGrid>
      <w:tr w:rsidR="00E31F17" w:rsidRPr="003736F7" w:rsidTr="00441871">
        <w:trPr>
          <w:trHeight w:val="395"/>
        </w:trPr>
        <w:tc>
          <w:tcPr>
            <w:tcW w:w="631" w:type="dxa"/>
            <w:shd w:val="clear" w:color="auto" w:fill="auto"/>
            <w:vAlign w:val="center"/>
          </w:tcPr>
          <w:p w:rsidR="00E31F17" w:rsidRPr="00B06780" w:rsidRDefault="001A1734" w:rsidP="00B40AC1">
            <w:pPr>
              <w:overflowPunct w:val="0"/>
              <w:adjustRightInd w:val="0"/>
              <w:jc w:val="center"/>
              <w:textAlignment w:val="baseline"/>
              <w:rPr>
                <w:kern w:val="0"/>
                <w:sz w:val="20"/>
                <w:szCs w:val="20"/>
              </w:rPr>
            </w:pPr>
            <w:r>
              <w:rPr>
                <w:rFonts w:hint="eastAsia"/>
                <w:kern w:val="0"/>
                <w:sz w:val="20"/>
                <w:szCs w:val="20"/>
              </w:rPr>
              <w:t>事象</w:t>
            </w:r>
          </w:p>
        </w:tc>
        <w:tc>
          <w:tcPr>
            <w:tcW w:w="619" w:type="dxa"/>
            <w:shd w:val="clear" w:color="auto" w:fill="auto"/>
            <w:vAlign w:val="center"/>
          </w:tcPr>
          <w:p w:rsidR="00E31F17" w:rsidRPr="00B06780" w:rsidRDefault="00E31F17" w:rsidP="00B40AC1">
            <w:pPr>
              <w:overflowPunct w:val="0"/>
              <w:adjustRightInd w:val="0"/>
              <w:jc w:val="center"/>
              <w:textAlignment w:val="baseline"/>
              <w:rPr>
                <w:kern w:val="0"/>
                <w:sz w:val="20"/>
                <w:szCs w:val="20"/>
              </w:rPr>
            </w:pPr>
            <w:r w:rsidRPr="00B06780">
              <w:rPr>
                <w:rFonts w:hint="eastAsia"/>
                <w:kern w:val="0"/>
                <w:sz w:val="20"/>
                <w:szCs w:val="20"/>
              </w:rPr>
              <w:t>規模</w:t>
            </w:r>
          </w:p>
        </w:tc>
        <w:tc>
          <w:tcPr>
            <w:tcW w:w="3428" w:type="dxa"/>
            <w:shd w:val="clear" w:color="auto" w:fill="auto"/>
            <w:vAlign w:val="center"/>
          </w:tcPr>
          <w:p w:rsidR="00E31F17" w:rsidRPr="00B06780" w:rsidRDefault="00E31F17" w:rsidP="00B40AC1">
            <w:pPr>
              <w:overflowPunct w:val="0"/>
              <w:adjustRightInd w:val="0"/>
              <w:jc w:val="center"/>
              <w:textAlignment w:val="baseline"/>
              <w:rPr>
                <w:kern w:val="0"/>
                <w:sz w:val="20"/>
                <w:szCs w:val="20"/>
              </w:rPr>
            </w:pPr>
            <w:r w:rsidRPr="00B06780">
              <w:rPr>
                <w:rFonts w:hint="eastAsia"/>
                <w:kern w:val="0"/>
                <w:sz w:val="20"/>
                <w:szCs w:val="20"/>
              </w:rPr>
              <w:t>特</w:t>
            </w:r>
            <w:r w:rsidR="00332955">
              <w:rPr>
                <w:rFonts w:hint="eastAsia"/>
                <w:kern w:val="0"/>
                <w:sz w:val="20"/>
                <w:szCs w:val="20"/>
              </w:rPr>
              <w:t xml:space="preserve">　</w:t>
            </w:r>
            <w:r w:rsidRPr="00B06780">
              <w:rPr>
                <w:rFonts w:hint="eastAsia"/>
                <w:kern w:val="0"/>
                <w:sz w:val="20"/>
                <w:szCs w:val="20"/>
              </w:rPr>
              <w:t>徴</w:t>
            </w:r>
          </w:p>
        </w:tc>
        <w:tc>
          <w:tcPr>
            <w:tcW w:w="3826" w:type="dxa"/>
            <w:vAlign w:val="center"/>
          </w:tcPr>
          <w:p w:rsidR="00E31F17" w:rsidRPr="00B06780" w:rsidRDefault="00A409B1" w:rsidP="00A409B1">
            <w:pPr>
              <w:overflowPunct w:val="0"/>
              <w:adjustRightInd w:val="0"/>
              <w:jc w:val="center"/>
              <w:textAlignment w:val="baseline"/>
              <w:rPr>
                <w:kern w:val="0"/>
                <w:sz w:val="20"/>
                <w:szCs w:val="20"/>
              </w:rPr>
            </w:pPr>
            <w:r>
              <w:rPr>
                <w:rFonts w:hint="eastAsia"/>
                <w:kern w:val="0"/>
                <w:sz w:val="20"/>
                <w:szCs w:val="20"/>
              </w:rPr>
              <w:t>推測</w:t>
            </w:r>
            <w:r w:rsidR="00E31F17">
              <w:rPr>
                <w:rFonts w:hint="eastAsia"/>
                <w:kern w:val="0"/>
                <w:sz w:val="20"/>
                <w:szCs w:val="20"/>
              </w:rPr>
              <w:t>される要因</w:t>
            </w:r>
          </w:p>
        </w:tc>
      </w:tr>
      <w:tr w:rsidR="00E31F17" w:rsidRPr="003736F7" w:rsidTr="00441871">
        <w:trPr>
          <w:trHeight w:val="1268"/>
        </w:trPr>
        <w:tc>
          <w:tcPr>
            <w:tcW w:w="631" w:type="dxa"/>
            <w:shd w:val="clear" w:color="auto" w:fill="auto"/>
            <w:vAlign w:val="center"/>
          </w:tcPr>
          <w:p w:rsidR="00E31F17" w:rsidRPr="00B06780" w:rsidRDefault="00E31F17" w:rsidP="00B40AC1">
            <w:pPr>
              <w:overflowPunct w:val="0"/>
              <w:adjustRightInd w:val="0"/>
              <w:jc w:val="center"/>
              <w:textAlignment w:val="baseline"/>
              <w:rPr>
                <w:kern w:val="0"/>
                <w:sz w:val="20"/>
                <w:szCs w:val="20"/>
              </w:rPr>
            </w:pPr>
            <w:r w:rsidRPr="00B06780">
              <w:rPr>
                <w:rFonts w:hint="eastAsia"/>
                <w:kern w:val="0"/>
                <w:sz w:val="20"/>
                <w:szCs w:val="20"/>
              </w:rPr>
              <w:t>E1</w:t>
            </w:r>
          </w:p>
        </w:tc>
        <w:tc>
          <w:tcPr>
            <w:tcW w:w="619" w:type="dxa"/>
            <w:shd w:val="clear" w:color="auto" w:fill="auto"/>
            <w:vAlign w:val="center"/>
          </w:tcPr>
          <w:p w:rsidR="00E31F17" w:rsidRPr="00B06780" w:rsidRDefault="00E31F17" w:rsidP="00B40AC1">
            <w:pPr>
              <w:overflowPunct w:val="0"/>
              <w:adjustRightInd w:val="0"/>
              <w:jc w:val="center"/>
              <w:textAlignment w:val="baseline"/>
              <w:rPr>
                <w:kern w:val="0"/>
                <w:sz w:val="20"/>
                <w:szCs w:val="20"/>
              </w:rPr>
            </w:pPr>
            <w:r w:rsidRPr="00B06780">
              <w:rPr>
                <w:rFonts w:hint="eastAsia"/>
                <w:kern w:val="0"/>
                <w:sz w:val="20"/>
                <w:szCs w:val="20"/>
              </w:rPr>
              <w:t>中</w:t>
            </w:r>
          </w:p>
        </w:tc>
        <w:tc>
          <w:tcPr>
            <w:tcW w:w="3428" w:type="dxa"/>
            <w:shd w:val="clear" w:color="auto" w:fill="auto"/>
            <w:vAlign w:val="center"/>
          </w:tcPr>
          <w:p w:rsidR="00E31F17" w:rsidRPr="00825027" w:rsidRDefault="00E31F17" w:rsidP="00825027">
            <w:pPr>
              <w:overflowPunct w:val="0"/>
              <w:adjustRightInd w:val="0"/>
              <w:spacing w:line="220" w:lineRule="exact"/>
              <w:jc w:val="left"/>
              <w:textAlignment w:val="baseline"/>
              <w:rPr>
                <w:kern w:val="0"/>
                <w:sz w:val="20"/>
                <w:szCs w:val="20"/>
              </w:rPr>
            </w:pPr>
            <w:r w:rsidRPr="00825027">
              <w:rPr>
                <w:rFonts w:hint="eastAsia"/>
                <w:kern w:val="0"/>
                <w:sz w:val="20"/>
                <w:szCs w:val="20"/>
              </w:rPr>
              <w:t>東海地方、東京湾沿岸</w:t>
            </w:r>
            <w:r w:rsidRPr="00825027">
              <w:rPr>
                <w:rFonts w:ascii="ＭＳ 明朝" w:hAnsi="ＭＳ 明朝" w:hint="eastAsia"/>
                <w:kern w:val="0"/>
                <w:sz w:val="20"/>
                <w:szCs w:val="20"/>
              </w:rPr>
              <w:t>部</w:t>
            </w:r>
            <w:r w:rsidR="00B40AC1" w:rsidRPr="00825027">
              <w:rPr>
                <w:rFonts w:ascii="ＭＳ 明朝" w:hAnsi="ＭＳ 明朝" w:hint="eastAsia"/>
                <w:kern w:val="0"/>
                <w:sz w:val="20"/>
                <w:szCs w:val="20"/>
              </w:rPr>
              <w:t>(</w:t>
            </w:r>
            <w:r w:rsidRPr="00825027">
              <w:rPr>
                <w:rFonts w:ascii="ＭＳ 明朝" w:hAnsi="ＭＳ 明朝" w:hint="eastAsia"/>
                <w:kern w:val="0"/>
                <w:sz w:val="20"/>
                <w:szCs w:val="20"/>
              </w:rPr>
              <w:t>西側</w:t>
            </w:r>
            <w:r w:rsidR="00B40AC1" w:rsidRPr="00825027">
              <w:rPr>
                <w:rFonts w:ascii="ＭＳ 明朝" w:hAnsi="ＭＳ 明朝" w:hint="eastAsia"/>
                <w:kern w:val="0"/>
                <w:sz w:val="20"/>
                <w:szCs w:val="20"/>
              </w:rPr>
              <w:t>)</w:t>
            </w:r>
            <w:r w:rsidRPr="00825027">
              <w:rPr>
                <w:rFonts w:hint="eastAsia"/>
                <w:kern w:val="0"/>
                <w:sz w:val="20"/>
                <w:szCs w:val="20"/>
              </w:rPr>
              <w:t>、甲信地方で発生。関東平野の東部では発生していない。</w:t>
            </w:r>
            <w:r w:rsidR="00825027" w:rsidRPr="00825027">
              <w:rPr>
                <w:rFonts w:hint="eastAsia"/>
                <w:kern w:val="0"/>
                <w:sz w:val="20"/>
                <w:szCs w:val="20"/>
              </w:rPr>
              <w:t>正午から深夜にかけて濃度が上昇</w:t>
            </w:r>
            <w:r w:rsidR="00441871">
              <w:rPr>
                <w:rFonts w:hint="eastAsia"/>
                <w:kern w:val="0"/>
                <w:sz w:val="20"/>
                <w:szCs w:val="20"/>
              </w:rPr>
              <w:t>。</w:t>
            </w:r>
          </w:p>
        </w:tc>
        <w:tc>
          <w:tcPr>
            <w:tcW w:w="3826" w:type="dxa"/>
            <w:vAlign w:val="center"/>
          </w:tcPr>
          <w:p w:rsidR="004E42C9" w:rsidRPr="00825027" w:rsidRDefault="00A409B1" w:rsidP="00825027">
            <w:pPr>
              <w:overflowPunct w:val="0"/>
              <w:adjustRightInd w:val="0"/>
              <w:spacing w:line="220" w:lineRule="exact"/>
              <w:jc w:val="left"/>
              <w:textAlignment w:val="baseline"/>
              <w:rPr>
                <w:kern w:val="0"/>
                <w:sz w:val="20"/>
                <w:szCs w:val="20"/>
              </w:rPr>
            </w:pPr>
            <w:r>
              <w:rPr>
                <w:rFonts w:hint="eastAsia"/>
                <w:kern w:val="0"/>
                <w:sz w:val="20"/>
                <w:szCs w:val="20"/>
              </w:rPr>
              <w:t>光化学反応</w:t>
            </w:r>
            <w:r w:rsidR="008B6878">
              <w:rPr>
                <w:rFonts w:hint="eastAsia"/>
                <w:kern w:val="0"/>
                <w:sz w:val="20"/>
                <w:szCs w:val="20"/>
              </w:rPr>
              <w:t>が盛んで主に</w:t>
            </w:r>
            <w:r w:rsidR="004E42C9" w:rsidRPr="00825027">
              <w:rPr>
                <w:rFonts w:hint="eastAsia"/>
                <w:kern w:val="0"/>
                <w:sz w:val="20"/>
                <w:szCs w:val="20"/>
              </w:rPr>
              <w:t>硫酸系二次粒子</w:t>
            </w:r>
            <w:r w:rsidR="008B6878">
              <w:rPr>
                <w:rFonts w:hint="eastAsia"/>
                <w:kern w:val="0"/>
                <w:sz w:val="20"/>
                <w:szCs w:val="20"/>
              </w:rPr>
              <w:t>が生成した</w:t>
            </w:r>
            <w:r>
              <w:rPr>
                <w:rFonts w:hint="eastAsia"/>
                <w:kern w:val="0"/>
                <w:sz w:val="20"/>
                <w:szCs w:val="20"/>
              </w:rPr>
              <w:t>と推測される</w:t>
            </w:r>
            <w:r w:rsidR="004E42C9" w:rsidRPr="00825027">
              <w:rPr>
                <w:rFonts w:hint="eastAsia"/>
                <w:kern w:val="0"/>
                <w:sz w:val="20"/>
                <w:szCs w:val="20"/>
              </w:rPr>
              <w:t>。</w:t>
            </w:r>
          </w:p>
          <w:p w:rsidR="00E31F17" w:rsidRPr="00825027" w:rsidRDefault="004E42C9" w:rsidP="00825027">
            <w:pPr>
              <w:overflowPunct w:val="0"/>
              <w:adjustRightInd w:val="0"/>
              <w:spacing w:line="220" w:lineRule="exact"/>
              <w:jc w:val="left"/>
              <w:textAlignment w:val="baseline"/>
              <w:rPr>
                <w:kern w:val="0"/>
                <w:sz w:val="20"/>
                <w:szCs w:val="20"/>
              </w:rPr>
            </w:pPr>
            <w:r w:rsidRPr="00825027">
              <w:rPr>
                <w:rFonts w:hint="eastAsia"/>
                <w:kern w:val="0"/>
                <w:sz w:val="20"/>
                <w:szCs w:val="20"/>
              </w:rPr>
              <w:t>鹿島灘からの東風により</w:t>
            </w:r>
            <w:r w:rsidR="00441871">
              <w:rPr>
                <w:rFonts w:hint="eastAsia"/>
                <w:kern w:val="0"/>
                <w:sz w:val="20"/>
                <w:szCs w:val="20"/>
              </w:rPr>
              <w:t>関東東部の</w:t>
            </w:r>
            <w:r w:rsidRPr="00825027">
              <w:rPr>
                <w:rFonts w:hint="eastAsia"/>
                <w:kern w:val="0"/>
                <w:sz w:val="20"/>
                <w:szCs w:val="20"/>
              </w:rPr>
              <w:t>濃度が上昇しない。</w:t>
            </w:r>
          </w:p>
        </w:tc>
      </w:tr>
      <w:tr w:rsidR="00E31F17" w:rsidRPr="003736F7" w:rsidTr="00441871">
        <w:trPr>
          <w:trHeight w:val="1399"/>
        </w:trPr>
        <w:tc>
          <w:tcPr>
            <w:tcW w:w="631" w:type="dxa"/>
            <w:shd w:val="clear" w:color="auto" w:fill="auto"/>
            <w:vAlign w:val="center"/>
          </w:tcPr>
          <w:p w:rsidR="00E31F17" w:rsidRPr="00B06780" w:rsidRDefault="00E31F17" w:rsidP="00B40AC1">
            <w:pPr>
              <w:overflowPunct w:val="0"/>
              <w:adjustRightInd w:val="0"/>
              <w:jc w:val="center"/>
              <w:textAlignment w:val="baseline"/>
              <w:rPr>
                <w:kern w:val="0"/>
                <w:sz w:val="20"/>
                <w:szCs w:val="20"/>
              </w:rPr>
            </w:pPr>
            <w:r w:rsidRPr="00B06780">
              <w:rPr>
                <w:rFonts w:hint="eastAsia"/>
                <w:kern w:val="0"/>
                <w:sz w:val="20"/>
                <w:szCs w:val="20"/>
              </w:rPr>
              <w:t>E2</w:t>
            </w:r>
          </w:p>
        </w:tc>
        <w:tc>
          <w:tcPr>
            <w:tcW w:w="619" w:type="dxa"/>
            <w:shd w:val="clear" w:color="auto" w:fill="auto"/>
            <w:vAlign w:val="center"/>
          </w:tcPr>
          <w:p w:rsidR="00E31F17" w:rsidRPr="00B06780" w:rsidRDefault="00E31F17" w:rsidP="00B40AC1">
            <w:pPr>
              <w:overflowPunct w:val="0"/>
              <w:adjustRightInd w:val="0"/>
              <w:jc w:val="center"/>
              <w:textAlignment w:val="baseline"/>
              <w:rPr>
                <w:kern w:val="0"/>
                <w:sz w:val="20"/>
                <w:szCs w:val="20"/>
              </w:rPr>
            </w:pPr>
            <w:r w:rsidRPr="00B06780">
              <w:rPr>
                <w:rFonts w:hint="eastAsia"/>
                <w:kern w:val="0"/>
                <w:sz w:val="20"/>
                <w:szCs w:val="20"/>
              </w:rPr>
              <w:t>大</w:t>
            </w:r>
          </w:p>
        </w:tc>
        <w:tc>
          <w:tcPr>
            <w:tcW w:w="3428" w:type="dxa"/>
            <w:shd w:val="clear" w:color="auto" w:fill="auto"/>
            <w:vAlign w:val="center"/>
          </w:tcPr>
          <w:p w:rsidR="008B2FB6" w:rsidRPr="00825027" w:rsidRDefault="00E31F17" w:rsidP="00A409B1">
            <w:pPr>
              <w:overflowPunct w:val="0"/>
              <w:adjustRightInd w:val="0"/>
              <w:spacing w:line="220" w:lineRule="exact"/>
              <w:jc w:val="left"/>
              <w:textAlignment w:val="baseline"/>
              <w:rPr>
                <w:kern w:val="0"/>
                <w:sz w:val="20"/>
                <w:szCs w:val="20"/>
              </w:rPr>
            </w:pPr>
            <w:r w:rsidRPr="00825027">
              <w:rPr>
                <w:rFonts w:hint="eastAsia"/>
                <w:kern w:val="0"/>
                <w:sz w:val="20"/>
                <w:szCs w:val="20"/>
              </w:rPr>
              <w:t>東海から東京湾沿岸部</w:t>
            </w:r>
            <w:r w:rsidR="00A409B1">
              <w:rPr>
                <w:rFonts w:hint="eastAsia"/>
                <w:kern w:val="0"/>
                <w:sz w:val="20"/>
                <w:szCs w:val="20"/>
              </w:rPr>
              <w:t>にかけて</w:t>
            </w:r>
            <w:r w:rsidRPr="00825027">
              <w:rPr>
                <w:rFonts w:hint="eastAsia"/>
                <w:kern w:val="0"/>
                <w:sz w:val="20"/>
                <w:szCs w:val="20"/>
              </w:rPr>
              <w:t>発生したのち、関東全域</w:t>
            </w:r>
            <w:r w:rsidR="00A409B1">
              <w:rPr>
                <w:rFonts w:hint="eastAsia"/>
                <w:kern w:val="0"/>
                <w:sz w:val="20"/>
                <w:szCs w:val="20"/>
              </w:rPr>
              <w:t>に拡大</w:t>
            </w:r>
            <w:r w:rsidRPr="00825027">
              <w:rPr>
                <w:rFonts w:hint="eastAsia"/>
                <w:kern w:val="0"/>
                <w:sz w:val="20"/>
                <w:szCs w:val="20"/>
              </w:rPr>
              <w:t>。</w:t>
            </w:r>
            <w:r w:rsidR="008B2FB6">
              <w:rPr>
                <w:rFonts w:hint="eastAsia"/>
                <w:kern w:val="0"/>
                <w:sz w:val="20"/>
                <w:szCs w:val="20"/>
              </w:rPr>
              <w:t>連日高濃度が発生した。</w:t>
            </w:r>
            <w:r w:rsidR="00A409B1">
              <w:rPr>
                <w:rFonts w:hint="eastAsia"/>
                <w:kern w:val="0"/>
                <w:sz w:val="20"/>
                <w:szCs w:val="20"/>
              </w:rPr>
              <w:t>濃度の</w:t>
            </w:r>
            <w:r w:rsidR="008B2FB6">
              <w:rPr>
                <w:rFonts w:hint="eastAsia"/>
                <w:kern w:val="0"/>
                <w:sz w:val="20"/>
                <w:szCs w:val="20"/>
              </w:rPr>
              <w:t>ピークは正午頃にみられるが夜間</w:t>
            </w:r>
            <w:r w:rsidR="00A409B1">
              <w:rPr>
                <w:rFonts w:hint="eastAsia"/>
                <w:kern w:val="0"/>
                <w:sz w:val="20"/>
                <w:szCs w:val="20"/>
              </w:rPr>
              <w:t>の</w:t>
            </w:r>
            <w:r w:rsidR="008B2FB6">
              <w:rPr>
                <w:rFonts w:hint="eastAsia"/>
                <w:kern w:val="0"/>
                <w:sz w:val="20"/>
                <w:szCs w:val="20"/>
              </w:rPr>
              <w:t>濃度も</w:t>
            </w:r>
            <w:r w:rsidR="00A409B1">
              <w:rPr>
                <w:rFonts w:hint="eastAsia"/>
                <w:kern w:val="0"/>
                <w:sz w:val="20"/>
                <w:szCs w:val="20"/>
              </w:rPr>
              <w:t>比較的</w:t>
            </w:r>
            <w:r w:rsidR="008B2FB6">
              <w:rPr>
                <w:rFonts w:hint="eastAsia"/>
                <w:kern w:val="0"/>
                <w:sz w:val="20"/>
                <w:szCs w:val="20"/>
              </w:rPr>
              <w:t>高</w:t>
            </w:r>
            <w:r w:rsidR="00A409B1">
              <w:rPr>
                <w:rFonts w:hint="eastAsia"/>
                <w:kern w:val="0"/>
                <w:sz w:val="20"/>
                <w:szCs w:val="20"/>
              </w:rPr>
              <w:t>かった</w:t>
            </w:r>
            <w:r w:rsidR="008B2FB6">
              <w:rPr>
                <w:rFonts w:hint="eastAsia"/>
                <w:kern w:val="0"/>
                <w:sz w:val="20"/>
                <w:szCs w:val="20"/>
              </w:rPr>
              <w:t>。</w:t>
            </w:r>
          </w:p>
        </w:tc>
        <w:tc>
          <w:tcPr>
            <w:tcW w:w="3826" w:type="dxa"/>
            <w:vAlign w:val="center"/>
          </w:tcPr>
          <w:p w:rsidR="00E31F17" w:rsidRPr="00825027" w:rsidRDefault="008B6878" w:rsidP="008B6878">
            <w:pPr>
              <w:overflowPunct w:val="0"/>
              <w:adjustRightInd w:val="0"/>
              <w:spacing w:line="220" w:lineRule="exact"/>
              <w:jc w:val="left"/>
              <w:textAlignment w:val="baseline"/>
              <w:rPr>
                <w:kern w:val="0"/>
                <w:sz w:val="20"/>
                <w:szCs w:val="20"/>
              </w:rPr>
            </w:pPr>
            <w:r>
              <w:rPr>
                <w:rFonts w:hint="eastAsia"/>
                <w:kern w:val="0"/>
                <w:sz w:val="20"/>
                <w:szCs w:val="20"/>
              </w:rPr>
              <w:t>関東圏への</w:t>
            </w:r>
            <w:r w:rsidR="00A409B1">
              <w:rPr>
                <w:rFonts w:hint="eastAsia"/>
                <w:kern w:val="0"/>
                <w:sz w:val="20"/>
                <w:szCs w:val="20"/>
              </w:rPr>
              <w:t>粒子状物質の移流と光化学反応による硫酸系二次粒子の</w:t>
            </w:r>
            <w:r>
              <w:rPr>
                <w:rFonts w:hint="eastAsia"/>
                <w:kern w:val="0"/>
                <w:sz w:val="20"/>
                <w:szCs w:val="20"/>
              </w:rPr>
              <w:t>生成</w:t>
            </w:r>
            <w:r w:rsidR="00441871">
              <w:rPr>
                <w:rFonts w:hint="eastAsia"/>
                <w:kern w:val="0"/>
                <w:sz w:val="20"/>
                <w:szCs w:val="20"/>
              </w:rPr>
              <w:t>とが加わり、連続した高濃度が</w:t>
            </w:r>
            <w:r w:rsidR="00A409B1">
              <w:rPr>
                <w:rFonts w:hint="eastAsia"/>
                <w:kern w:val="0"/>
                <w:sz w:val="20"/>
                <w:szCs w:val="20"/>
              </w:rPr>
              <w:t>発生したと推測される。</w:t>
            </w:r>
          </w:p>
        </w:tc>
      </w:tr>
      <w:tr w:rsidR="00E31F17" w:rsidRPr="003736F7" w:rsidTr="00441871">
        <w:trPr>
          <w:trHeight w:val="841"/>
        </w:trPr>
        <w:tc>
          <w:tcPr>
            <w:tcW w:w="631" w:type="dxa"/>
            <w:shd w:val="clear" w:color="auto" w:fill="auto"/>
            <w:vAlign w:val="center"/>
          </w:tcPr>
          <w:p w:rsidR="00E31F17" w:rsidRPr="00B06780" w:rsidRDefault="00E31F17" w:rsidP="00B40AC1">
            <w:pPr>
              <w:overflowPunct w:val="0"/>
              <w:adjustRightInd w:val="0"/>
              <w:jc w:val="center"/>
              <w:textAlignment w:val="baseline"/>
              <w:rPr>
                <w:kern w:val="0"/>
                <w:sz w:val="20"/>
                <w:szCs w:val="20"/>
              </w:rPr>
            </w:pPr>
            <w:r w:rsidRPr="00B06780">
              <w:rPr>
                <w:rFonts w:hint="eastAsia"/>
                <w:kern w:val="0"/>
                <w:sz w:val="20"/>
                <w:szCs w:val="20"/>
              </w:rPr>
              <w:t>E4</w:t>
            </w:r>
          </w:p>
        </w:tc>
        <w:tc>
          <w:tcPr>
            <w:tcW w:w="619" w:type="dxa"/>
            <w:shd w:val="clear" w:color="auto" w:fill="auto"/>
            <w:vAlign w:val="center"/>
          </w:tcPr>
          <w:p w:rsidR="00E31F17" w:rsidRPr="00B06780" w:rsidRDefault="00E31F17" w:rsidP="00B40AC1">
            <w:pPr>
              <w:overflowPunct w:val="0"/>
              <w:adjustRightInd w:val="0"/>
              <w:jc w:val="center"/>
              <w:textAlignment w:val="baseline"/>
              <w:rPr>
                <w:kern w:val="0"/>
                <w:sz w:val="20"/>
                <w:szCs w:val="20"/>
              </w:rPr>
            </w:pPr>
            <w:r w:rsidRPr="00B06780">
              <w:rPr>
                <w:rFonts w:hint="eastAsia"/>
                <w:kern w:val="0"/>
                <w:sz w:val="20"/>
                <w:szCs w:val="20"/>
              </w:rPr>
              <w:t>中</w:t>
            </w:r>
          </w:p>
        </w:tc>
        <w:tc>
          <w:tcPr>
            <w:tcW w:w="3428" w:type="dxa"/>
            <w:shd w:val="clear" w:color="auto" w:fill="auto"/>
            <w:vAlign w:val="center"/>
          </w:tcPr>
          <w:p w:rsidR="00E31F17" w:rsidRPr="00825027" w:rsidRDefault="00E31F17" w:rsidP="00590DFB">
            <w:pPr>
              <w:overflowPunct w:val="0"/>
              <w:adjustRightInd w:val="0"/>
              <w:spacing w:line="220" w:lineRule="exact"/>
              <w:jc w:val="left"/>
              <w:textAlignment w:val="baseline"/>
              <w:rPr>
                <w:kern w:val="0"/>
                <w:sz w:val="20"/>
                <w:szCs w:val="20"/>
              </w:rPr>
            </w:pPr>
            <w:r w:rsidRPr="00825027">
              <w:rPr>
                <w:rFonts w:hint="eastAsia"/>
                <w:kern w:val="0"/>
                <w:sz w:val="20"/>
                <w:szCs w:val="20"/>
              </w:rPr>
              <w:t>関東平野の中央部と東海地方の一部で発生。</w:t>
            </w:r>
            <w:r w:rsidR="00590DFB">
              <w:rPr>
                <w:rFonts w:hint="eastAsia"/>
                <w:kern w:val="0"/>
                <w:sz w:val="20"/>
                <w:szCs w:val="20"/>
              </w:rPr>
              <w:t>濃度のピークは正午頃にみられた。</w:t>
            </w:r>
          </w:p>
        </w:tc>
        <w:tc>
          <w:tcPr>
            <w:tcW w:w="3826" w:type="dxa"/>
            <w:vAlign w:val="center"/>
          </w:tcPr>
          <w:p w:rsidR="00E31F17" w:rsidRPr="00825027" w:rsidRDefault="008B6878" w:rsidP="008B6878">
            <w:pPr>
              <w:overflowPunct w:val="0"/>
              <w:adjustRightInd w:val="0"/>
              <w:spacing w:line="220" w:lineRule="exact"/>
              <w:jc w:val="left"/>
              <w:textAlignment w:val="baseline"/>
              <w:rPr>
                <w:kern w:val="0"/>
                <w:sz w:val="20"/>
                <w:szCs w:val="20"/>
              </w:rPr>
            </w:pPr>
            <w:r>
              <w:rPr>
                <w:rFonts w:hint="eastAsia"/>
                <w:kern w:val="0"/>
                <w:sz w:val="20"/>
                <w:szCs w:val="20"/>
              </w:rPr>
              <w:t>主に光化学反応による硫酸系二次粒子の生成に</w:t>
            </w:r>
            <w:r w:rsidR="00590DFB">
              <w:rPr>
                <w:rFonts w:hint="eastAsia"/>
                <w:kern w:val="0"/>
                <w:sz w:val="20"/>
                <w:szCs w:val="20"/>
              </w:rPr>
              <w:t>よ</w:t>
            </w:r>
            <w:r>
              <w:rPr>
                <w:rFonts w:hint="eastAsia"/>
                <w:kern w:val="0"/>
                <w:sz w:val="20"/>
                <w:szCs w:val="20"/>
              </w:rPr>
              <w:t>り</w:t>
            </w:r>
            <w:r w:rsidR="00590DFB">
              <w:rPr>
                <w:rFonts w:hint="eastAsia"/>
                <w:kern w:val="0"/>
                <w:sz w:val="20"/>
                <w:szCs w:val="20"/>
              </w:rPr>
              <w:t>濃度が上昇したと推測される。</w:t>
            </w:r>
          </w:p>
        </w:tc>
      </w:tr>
      <w:tr w:rsidR="00E31F17" w:rsidRPr="003736F7" w:rsidTr="00441871">
        <w:trPr>
          <w:trHeight w:val="1415"/>
        </w:trPr>
        <w:tc>
          <w:tcPr>
            <w:tcW w:w="631" w:type="dxa"/>
            <w:shd w:val="clear" w:color="auto" w:fill="auto"/>
            <w:vAlign w:val="center"/>
          </w:tcPr>
          <w:p w:rsidR="00E31F17" w:rsidRPr="00B06780" w:rsidRDefault="00E31F17" w:rsidP="00B40AC1">
            <w:pPr>
              <w:overflowPunct w:val="0"/>
              <w:adjustRightInd w:val="0"/>
              <w:jc w:val="center"/>
              <w:textAlignment w:val="baseline"/>
              <w:rPr>
                <w:kern w:val="0"/>
                <w:sz w:val="20"/>
                <w:szCs w:val="20"/>
              </w:rPr>
            </w:pPr>
            <w:r w:rsidRPr="00B06780">
              <w:rPr>
                <w:rFonts w:hint="eastAsia"/>
                <w:kern w:val="0"/>
                <w:sz w:val="20"/>
                <w:szCs w:val="20"/>
              </w:rPr>
              <w:t>E5</w:t>
            </w:r>
          </w:p>
        </w:tc>
        <w:tc>
          <w:tcPr>
            <w:tcW w:w="619" w:type="dxa"/>
            <w:shd w:val="clear" w:color="auto" w:fill="auto"/>
            <w:vAlign w:val="center"/>
          </w:tcPr>
          <w:p w:rsidR="00E31F17" w:rsidRPr="00B06780" w:rsidRDefault="00E31F17" w:rsidP="00B40AC1">
            <w:pPr>
              <w:overflowPunct w:val="0"/>
              <w:adjustRightInd w:val="0"/>
              <w:jc w:val="center"/>
              <w:textAlignment w:val="baseline"/>
              <w:rPr>
                <w:kern w:val="0"/>
                <w:sz w:val="20"/>
                <w:szCs w:val="20"/>
              </w:rPr>
            </w:pPr>
            <w:r w:rsidRPr="00B06780">
              <w:rPr>
                <w:rFonts w:hint="eastAsia"/>
                <w:kern w:val="0"/>
                <w:sz w:val="20"/>
                <w:szCs w:val="20"/>
              </w:rPr>
              <w:t>中</w:t>
            </w:r>
          </w:p>
        </w:tc>
        <w:tc>
          <w:tcPr>
            <w:tcW w:w="3428" w:type="dxa"/>
            <w:shd w:val="clear" w:color="auto" w:fill="auto"/>
            <w:vAlign w:val="center"/>
          </w:tcPr>
          <w:p w:rsidR="00E31F17" w:rsidRPr="00825027" w:rsidRDefault="00E31F17" w:rsidP="00441871">
            <w:pPr>
              <w:overflowPunct w:val="0"/>
              <w:adjustRightInd w:val="0"/>
              <w:spacing w:line="220" w:lineRule="exact"/>
              <w:jc w:val="left"/>
              <w:textAlignment w:val="baseline"/>
              <w:rPr>
                <w:kern w:val="0"/>
                <w:sz w:val="20"/>
                <w:szCs w:val="20"/>
              </w:rPr>
            </w:pPr>
            <w:r w:rsidRPr="00825027">
              <w:rPr>
                <w:rFonts w:hint="eastAsia"/>
                <w:kern w:val="0"/>
                <w:sz w:val="20"/>
                <w:szCs w:val="20"/>
              </w:rPr>
              <w:t>関東平野の中央部で発生。</w:t>
            </w:r>
            <w:r w:rsidR="00EF64E1">
              <w:rPr>
                <w:rFonts w:hint="eastAsia"/>
                <w:kern w:val="0"/>
                <w:sz w:val="20"/>
                <w:szCs w:val="20"/>
              </w:rPr>
              <w:t>短期的に濃度が上昇。濃度のピークは午後</w:t>
            </w:r>
            <w:r w:rsidR="00EF64E1">
              <w:rPr>
                <w:rFonts w:hint="eastAsia"/>
                <w:kern w:val="0"/>
                <w:sz w:val="20"/>
                <w:szCs w:val="20"/>
              </w:rPr>
              <w:t>6</w:t>
            </w:r>
            <w:r w:rsidR="00EF64E1">
              <w:rPr>
                <w:rFonts w:hint="eastAsia"/>
                <w:kern w:val="0"/>
                <w:sz w:val="20"/>
                <w:szCs w:val="20"/>
              </w:rPr>
              <w:t>時から深夜にかけてみられた。</w:t>
            </w:r>
          </w:p>
        </w:tc>
        <w:tc>
          <w:tcPr>
            <w:tcW w:w="3826" w:type="dxa"/>
            <w:vAlign w:val="center"/>
          </w:tcPr>
          <w:p w:rsidR="00E31F17" w:rsidRPr="00825027" w:rsidRDefault="00441871" w:rsidP="00332955">
            <w:pPr>
              <w:overflowPunct w:val="0"/>
              <w:adjustRightInd w:val="0"/>
              <w:spacing w:line="220" w:lineRule="exact"/>
              <w:jc w:val="left"/>
              <w:textAlignment w:val="baseline"/>
              <w:rPr>
                <w:kern w:val="0"/>
                <w:sz w:val="20"/>
                <w:szCs w:val="20"/>
              </w:rPr>
            </w:pPr>
            <w:r>
              <w:rPr>
                <w:rFonts w:hint="eastAsia"/>
                <w:kern w:val="0"/>
                <w:sz w:val="20"/>
                <w:szCs w:val="20"/>
              </w:rPr>
              <w:t>埼玉付近で濃度が上昇した後北風に乗って高濃度域</w:t>
            </w:r>
            <w:r w:rsidR="00332955">
              <w:rPr>
                <w:rFonts w:hint="eastAsia"/>
                <w:kern w:val="0"/>
                <w:sz w:val="20"/>
                <w:szCs w:val="20"/>
              </w:rPr>
              <w:t>は</w:t>
            </w:r>
            <w:r>
              <w:rPr>
                <w:rFonts w:hint="eastAsia"/>
                <w:kern w:val="0"/>
                <w:sz w:val="20"/>
                <w:szCs w:val="20"/>
              </w:rPr>
              <w:t>関東平野南部に</w:t>
            </w:r>
            <w:r w:rsidR="00332955">
              <w:rPr>
                <w:rFonts w:hint="eastAsia"/>
                <w:kern w:val="0"/>
                <w:sz w:val="20"/>
                <w:szCs w:val="20"/>
              </w:rPr>
              <w:t>移った</w:t>
            </w:r>
            <w:r>
              <w:rPr>
                <w:rFonts w:hint="eastAsia"/>
                <w:kern w:val="0"/>
                <w:sz w:val="20"/>
                <w:szCs w:val="20"/>
              </w:rPr>
              <w:t>。</w:t>
            </w:r>
            <w:r w:rsidR="00EF64E1">
              <w:rPr>
                <w:rFonts w:hint="eastAsia"/>
                <w:kern w:val="0"/>
                <w:sz w:val="20"/>
                <w:szCs w:val="20"/>
              </w:rPr>
              <w:t>Ox</w:t>
            </w:r>
            <w:r w:rsidR="00EF64E1">
              <w:rPr>
                <w:rFonts w:hint="eastAsia"/>
                <w:kern w:val="0"/>
                <w:sz w:val="20"/>
                <w:szCs w:val="20"/>
              </w:rPr>
              <w:t>濃度上昇は限定的で</w:t>
            </w:r>
            <w:r w:rsidR="008B6878">
              <w:rPr>
                <w:rFonts w:hint="eastAsia"/>
                <w:kern w:val="0"/>
                <w:sz w:val="20"/>
                <w:szCs w:val="20"/>
              </w:rPr>
              <w:t>あり</w:t>
            </w:r>
            <w:r w:rsidR="00EF64E1">
              <w:rPr>
                <w:rFonts w:hint="eastAsia"/>
                <w:kern w:val="0"/>
                <w:sz w:val="20"/>
                <w:szCs w:val="20"/>
              </w:rPr>
              <w:t>、</w:t>
            </w:r>
            <w:r w:rsidR="008B6878">
              <w:rPr>
                <w:rFonts w:hint="eastAsia"/>
                <w:kern w:val="0"/>
                <w:sz w:val="20"/>
                <w:szCs w:val="20"/>
              </w:rPr>
              <w:t>主に</w:t>
            </w:r>
            <w:r w:rsidR="00EF64E1">
              <w:rPr>
                <w:rFonts w:hint="eastAsia"/>
                <w:kern w:val="0"/>
                <w:sz w:val="20"/>
                <w:szCs w:val="20"/>
              </w:rPr>
              <w:t>硝酸系二次粒子</w:t>
            </w:r>
            <w:r w:rsidR="00C235D7">
              <w:rPr>
                <w:rFonts w:hint="eastAsia"/>
                <w:kern w:val="0"/>
                <w:sz w:val="20"/>
                <w:szCs w:val="20"/>
              </w:rPr>
              <w:t>や有機粒子</w:t>
            </w:r>
            <w:r w:rsidR="008B6878">
              <w:rPr>
                <w:rFonts w:hint="eastAsia"/>
                <w:kern w:val="0"/>
                <w:sz w:val="20"/>
                <w:szCs w:val="20"/>
              </w:rPr>
              <w:t>が生成したと</w:t>
            </w:r>
            <w:r w:rsidR="00EF64E1">
              <w:rPr>
                <w:rFonts w:hint="eastAsia"/>
                <w:kern w:val="0"/>
                <w:sz w:val="20"/>
                <w:szCs w:val="20"/>
              </w:rPr>
              <w:t>推測される。</w:t>
            </w:r>
          </w:p>
        </w:tc>
      </w:tr>
      <w:tr w:rsidR="00E31F17" w:rsidRPr="003736F7" w:rsidTr="00441871">
        <w:trPr>
          <w:trHeight w:val="1544"/>
        </w:trPr>
        <w:tc>
          <w:tcPr>
            <w:tcW w:w="631" w:type="dxa"/>
            <w:shd w:val="clear" w:color="auto" w:fill="auto"/>
            <w:vAlign w:val="center"/>
          </w:tcPr>
          <w:p w:rsidR="00E31F17" w:rsidRPr="00B06780" w:rsidRDefault="00E31F17" w:rsidP="00B40AC1">
            <w:pPr>
              <w:overflowPunct w:val="0"/>
              <w:adjustRightInd w:val="0"/>
              <w:jc w:val="center"/>
              <w:textAlignment w:val="baseline"/>
              <w:rPr>
                <w:kern w:val="0"/>
                <w:sz w:val="20"/>
                <w:szCs w:val="20"/>
              </w:rPr>
            </w:pPr>
            <w:r w:rsidRPr="00B06780">
              <w:rPr>
                <w:rFonts w:hint="eastAsia"/>
                <w:kern w:val="0"/>
                <w:sz w:val="20"/>
                <w:szCs w:val="20"/>
              </w:rPr>
              <w:t>E6</w:t>
            </w:r>
          </w:p>
        </w:tc>
        <w:tc>
          <w:tcPr>
            <w:tcW w:w="619" w:type="dxa"/>
            <w:shd w:val="clear" w:color="auto" w:fill="auto"/>
            <w:vAlign w:val="center"/>
          </w:tcPr>
          <w:p w:rsidR="00E31F17" w:rsidRPr="00B06780" w:rsidRDefault="00E31F17" w:rsidP="00B40AC1">
            <w:pPr>
              <w:overflowPunct w:val="0"/>
              <w:adjustRightInd w:val="0"/>
              <w:jc w:val="center"/>
              <w:textAlignment w:val="baseline"/>
              <w:rPr>
                <w:kern w:val="0"/>
                <w:sz w:val="20"/>
                <w:szCs w:val="20"/>
              </w:rPr>
            </w:pPr>
            <w:r w:rsidRPr="00B06780">
              <w:rPr>
                <w:rFonts w:hint="eastAsia"/>
                <w:kern w:val="0"/>
                <w:sz w:val="20"/>
                <w:szCs w:val="20"/>
              </w:rPr>
              <w:t>小</w:t>
            </w:r>
          </w:p>
        </w:tc>
        <w:tc>
          <w:tcPr>
            <w:tcW w:w="3428" w:type="dxa"/>
            <w:shd w:val="clear" w:color="auto" w:fill="auto"/>
            <w:vAlign w:val="center"/>
          </w:tcPr>
          <w:p w:rsidR="00E31F17" w:rsidRPr="00825027" w:rsidRDefault="00E31F17" w:rsidP="00441871">
            <w:pPr>
              <w:overflowPunct w:val="0"/>
              <w:adjustRightInd w:val="0"/>
              <w:spacing w:line="220" w:lineRule="exact"/>
              <w:jc w:val="left"/>
              <w:textAlignment w:val="baseline"/>
              <w:rPr>
                <w:rFonts w:ascii="ＭＳ 明朝" w:hAnsi="ＭＳ 明朝"/>
                <w:kern w:val="0"/>
                <w:sz w:val="20"/>
                <w:szCs w:val="20"/>
              </w:rPr>
            </w:pPr>
            <w:r w:rsidRPr="00825027">
              <w:rPr>
                <w:rFonts w:ascii="ＭＳ 明朝" w:hAnsi="ＭＳ 明朝" w:hint="eastAsia"/>
                <w:kern w:val="0"/>
                <w:sz w:val="20"/>
                <w:szCs w:val="20"/>
              </w:rPr>
              <w:t>東京湾の西側</w:t>
            </w:r>
            <w:r w:rsidR="00B40AC1" w:rsidRPr="00825027">
              <w:rPr>
                <w:rFonts w:ascii="ＭＳ 明朝" w:hAnsi="ＭＳ 明朝" w:hint="eastAsia"/>
                <w:kern w:val="0"/>
                <w:sz w:val="20"/>
                <w:szCs w:val="20"/>
              </w:rPr>
              <w:t>(</w:t>
            </w:r>
            <w:r w:rsidRPr="00825027">
              <w:rPr>
                <w:rFonts w:ascii="ＭＳ 明朝" w:hAnsi="ＭＳ 明朝" w:hint="eastAsia"/>
                <w:kern w:val="0"/>
                <w:sz w:val="20"/>
                <w:szCs w:val="20"/>
              </w:rPr>
              <w:t>主に東京、神奈川</w:t>
            </w:r>
            <w:r w:rsidR="00B40AC1" w:rsidRPr="00825027">
              <w:rPr>
                <w:rFonts w:ascii="ＭＳ 明朝" w:hAnsi="ＭＳ 明朝" w:hint="eastAsia"/>
                <w:kern w:val="0"/>
                <w:sz w:val="20"/>
                <w:szCs w:val="20"/>
              </w:rPr>
              <w:t>)</w:t>
            </w:r>
            <w:r w:rsidRPr="00825027">
              <w:rPr>
                <w:rFonts w:ascii="ＭＳ 明朝" w:hAnsi="ＭＳ 明朝" w:hint="eastAsia"/>
                <w:kern w:val="0"/>
                <w:sz w:val="20"/>
                <w:szCs w:val="20"/>
              </w:rPr>
              <w:t>で</w:t>
            </w:r>
            <w:r w:rsidR="00441871">
              <w:rPr>
                <w:rFonts w:ascii="ＭＳ 明朝" w:hAnsi="ＭＳ 明朝" w:hint="eastAsia"/>
                <w:kern w:val="0"/>
                <w:sz w:val="20"/>
                <w:szCs w:val="20"/>
              </w:rPr>
              <w:t>限定的に</w:t>
            </w:r>
            <w:r w:rsidRPr="00825027">
              <w:rPr>
                <w:rFonts w:ascii="ＭＳ 明朝" w:hAnsi="ＭＳ 明朝" w:hint="eastAsia"/>
                <w:kern w:val="0"/>
                <w:sz w:val="20"/>
                <w:szCs w:val="20"/>
              </w:rPr>
              <w:t>発生。</w:t>
            </w:r>
            <w:r w:rsidR="00441871">
              <w:rPr>
                <w:rFonts w:ascii="ＭＳ 明朝" w:hAnsi="ＭＳ 明朝" w:hint="eastAsia"/>
                <w:kern w:val="0"/>
                <w:sz w:val="20"/>
                <w:szCs w:val="20"/>
              </w:rPr>
              <w:t>濃度のピークの</w:t>
            </w:r>
            <w:r w:rsidR="00EA3FBC">
              <w:rPr>
                <w:rFonts w:ascii="ＭＳ 明朝" w:hAnsi="ＭＳ 明朝" w:hint="eastAsia"/>
                <w:kern w:val="0"/>
                <w:sz w:val="20"/>
                <w:szCs w:val="20"/>
              </w:rPr>
              <w:t>出現</w:t>
            </w:r>
            <w:r w:rsidR="00441871">
              <w:rPr>
                <w:rFonts w:ascii="ＭＳ 明朝" w:hAnsi="ＭＳ 明朝" w:hint="eastAsia"/>
                <w:kern w:val="0"/>
                <w:sz w:val="20"/>
                <w:szCs w:val="20"/>
              </w:rPr>
              <w:t>時刻は</w:t>
            </w:r>
            <w:r w:rsidR="00EA3FBC">
              <w:rPr>
                <w:rFonts w:ascii="ＭＳ 明朝" w:hAnsi="ＭＳ 明朝" w:hint="eastAsia"/>
                <w:kern w:val="0"/>
                <w:sz w:val="20"/>
                <w:szCs w:val="20"/>
              </w:rPr>
              <w:t>期間内で異なった。</w:t>
            </w:r>
          </w:p>
        </w:tc>
        <w:tc>
          <w:tcPr>
            <w:tcW w:w="3826" w:type="dxa"/>
            <w:vAlign w:val="center"/>
          </w:tcPr>
          <w:p w:rsidR="00332955" w:rsidRDefault="00332955" w:rsidP="00441871">
            <w:pPr>
              <w:overflowPunct w:val="0"/>
              <w:adjustRightInd w:val="0"/>
              <w:spacing w:line="220" w:lineRule="exact"/>
              <w:jc w:val="left"/>
              <w:textAlignment w:val="baseline"/>
              <w:rPr>
                <w:kern w:val="0"/>
                <w:sz w:val="20"/>
                <w:szCs w:val="20"/>
              </w:rPr>
            </w:pPr>
            <w:r>
              <w:rPr>
                <w:rFonts w:hint="eastAsia"/>
                <w:kern w:val="0"/>
                <w:sz w:val="20"/>
                <w:szCs w:val="20"/>
              </w:rPr>
              <w:t>活発な</w:t>
            </w:r>
            <w:r w:rsidR="00441871" w:rsidRPr="00332955">
              <w:rPr>
                <w:kern w:val="0"/>
                <w:sz w:val="20"/>
                <w:szCs w:val="20"/>
              </w:rPr>
              <w:t>光化学反応は</w:t>
            </w:r>
            <w:r>
              <w:rPr>
                <w:rFonts w:hint="eastAsia"/>
                <w:kern w:val="0"/>
                <w:sz w:val="20"/>
                <w:szCs w:val="20"/>
              </w:rPr>
              <w:t>みられず</w:t>
            </w:r>
            <w:r w:rsidR="00441871" w:rsidRPr="00332955">
              <w:rPr>
                <w:kern w:val="0"/>
                <w:sz w:val="20"/>
                <w:szCs w:val="20"/>
              </w:rPr>
              <w:t>、湿度</w:t>
            </w:r>
            <w:r>
              <w:rPr>
                <w:rFonts w:hint="eastAsia"/>
                <w:kern w:val="0"/>
                <w:sz w:val="20"/>
                <w:szCs w:val="20"/>
              </w:rPr>
              <w:t>が</w:t>
            </w:r>
            <w:r w:rsidR="00441871" w:rsidRPr="00332955">
              <w:rPr>
                <w:kern w:val="0"/>
                <w:sz w:val="20"/>
                <w:szCs w:val="20"/>
              </w:rPr>
              <w:t>高かったことから主に</w:t>
            </w:r>
            <w:r w:rsidR="00EA3FBC" w:rsidRPr="00332955">
              <w:rPr>
                <w:kern w:val="0"/>
                <w:sz w:val="20"/>
                <w:szCs w:val="20"/>
              </w:rPr>
              <w:t>硝酸系二次粒子</w:t>
            </w:r>
            <w:r w:rsidR="00441871" w:rsidRPr="00332955">
              <w:rPr>
                <w:kern w:val="0"/>
                <w:sz w:val="20"/>
                <w:szCs w:val="20"/>
              </w:rPr>
              <w:t>や</w:t>
            </w:r>
            <w:r w:rsidR="00EA3FBC" w:rsidRPr="00332955">
              <w:rPr>
                <w:kern w:val="0"/>
                <w:sz w:val="20"/>
                <w:szCs w:val="20"/>
              </w:rPr>
              <w:t>有機粒子</w:t>
            </w:r>
            <w:r w:rsidR="00441871" w:rsidRPr="00332955">
              <w:rPr>
                <w:kern w:val="0"/>
                <w:sz w:val="20"/>
                <w:szCs w:val="20"/>
              </w:rPr>
              <w:t>の生成によるものと</w:t>
            </w:r>
            <w:r w:rsidR="00EA3FBC" w:rsidRPr="00332955">
              <w:rPr>
                <w:kern w:val="0"/>
                <w:sz w:val="20"/>
                <w:szCs w:val="20"/>
              </w:rPr>
              <w:t>推測される。</w:t>
            </w:r>
          </w:p>
          <w:p w:rsidR="00E31F17" w:rsidRPr="00332955" w:rsidRDefault="00332955" w:rsidP="00332955">
            <w:pPr>
              <w:overflowPunct w:val="0"/>
              <w:adjustRightInd w:val="0"/>
              <w:spacing w:line="220" w:lineRule="exact"/>
              <w:jc w:val="left"/>
              <w:textAlignment w:val="baseline"/>
              <w:rPr>
                <w:kern w:val="0"/>
                <w:sz w:val="20"/>
                <w:szCs w:val="20"/>
              </w:rPr>
            </w:pPr>
            <w:r w:rsidRPr="00332955">
              <w:rPr>
                <w:rFonts w:asciiTheme="minorEastAsia" w:eastAsiaTheme="minorEastAsia" w:hAnsiTheme="minorEastAsia" w:hint="eastAsia"/>
                <w:kern w:val="0"/>
                <w:sz w:val="20"/>
                <w:szCs w:val="20"/>
              </w:rPr>
              <w:t>(</w:t>
            </w:r>
            <w:r w:rsidR="00EA3FBC" w:rsidRPr="00332955">
              <w:rPr>
                <w:kern w:val="0"/>
                <w:sz w:val="20"/>
                <w:szCs w:val="20"/>
              </w:rPr>
              <w:t>3</w:t>
            </w:r>
            <w:r w:rsidR="00EA3FBC" w:rsidRPr="00332955">
              <w:rPr>
                <w:kern w:val="0"/>
                <w:sz w:val="20"/>
                <w:szCs w:val="20"/>
              </w:rPr>
              <w:t>月</w:t>
            </w:r>
            <w:r w:rsidR="00EA3FBC" w:rsidRPr="00332955">
              <w:rPr>
                <w:kern w:val="0"/>
                <w:sz w:val="20"/>
                <w:szCs w:val="20"/>
              </w:rPr>
              <w:t>19</w:t>
            </w:r>
            <w:r w:rsidR="00EA3FBC" w:rsidRPr="00332955">
              <w:rPr>
                <w:kern w:val="0"/>
                <w:sz w:val="20"/>
                <w:szCs w:val="20"/>
              </w:rPr>
              <w:t>日</w:t>
            </w:r>
            <w:r>
              <w:rPr>
                <w:rFonts w:hint="eastAsia"/>
                <w:kern w:val="0"/>
                <w:sz w:val="20"/>
                <w:szCs w:val="20"/>
              </w:rPr>
              <w:t>は</w:t>
            </w:r>
            <w:r w:rsidR="00EA3FBC" w:rsidRPr="00332955">
              <w:rPr>
                <w:kern w:val="0"/>
                <w:sz w:val="20"/>
                <w:szCs w:val="20"/>
              </w:rPr>
              <w:t>原因物質と</w:t>
            </w:r>
            <w:r w:rsidR="00EA3FBC" w:rsidRPr="00332955">
              <w:rPr>
                <w:kern w:val="0"/>
                <w:sz w:val="20"/>
                <w:szCs w:val="20"/>
              </w:rPr>
              <w:t>PM2.5</w:t>
            </w:r>
            <w:r>
              <w:rPr>
                <w:rFonts w:hint="eastAsia"/>
                <w:kern w:val="0"/>
                <w:sz w:val="20"/>
                <w:szCs w:val="20"/>
              </w:rPr>
              <w:t>の</w:t>
            </w:r>
            <w:r w:rsidR="00EA3FBC" w:rsidRPr="00332955">
              <w:rPr>
                <w:kern w:val="0"/>
                <w:sz w:val="20"/>
                <w:szCs w:val="20"/>
              </w:rPr>
              <w:t>濃度</w:t>
            </w:r>
            <w:r>
              <w:rPr>
                <w:kern w:val="0"/>
                <w:sz w:val="20"/>
                <w:szCs w:val="20"/>
              </w:rPr>
              <w:t>分布が一致せず</w:t>
            </w:r>
            <w:r w:rsidR="00EA3FBC" w:rsidRPr="00332955">
              <w:rPr>
                <w:kern w:val="0"/>
                <w:sz w:val="20"/>
                <w:szCs w:val="20"/>
              </w:rPr>
              <w:t>生成要因は不明</w:t>
            </w:r>
            <w:r w:rsidRPr="00332955">
              <w:rPr>
                <w:rFonts w:asciiTheme="minorEastAsia" w:eastAsiaTheme="minorEastAsia" w:hAnsiTheme="minorEastAsia" w:hint="eastAsia"/>
                <w:kern w:val="0"/>
                <w:sz w:val="20"/>
                <w:szCs w:val="20"/>
              </w:rPr>
              <w:t>)</w:t>
            </w:r>
          </w:p>
        </w:tc>
      </w:tr>
    </w:tbl>
    <w:p w:rsidR="00E31F17" w:rsidRPr="00B06780" w:rsidRDefault="00E31F17" w:rsidP="00E31F17">
      <w:pPr>
        <w:overflowPunct w:val="0"/>
        <w:adjustRightInd w:val="0"/>
        <w:ind w:leftChars="135" w:left="283" w:firstLineChars="68" w:firstLine="122"/>
        <w:textAlignment w:val="baseline"/>
        <w:rPr>
          <w:kern w:val="0"/>
          <w:sz w:val="18"/>
          <w:szCs w:val="18"/>
        </w:rPr>
      </w:pPr>
      <w:r w:rsidRPr="00B06780">
        <w:rPr>
          <w:rFonts w:hint="eastAsia"/>
          <w:kern w:val="0"/>
          <w:sz w:val="18"/>
          <w:szCs w:val="18"/>
        </w:rPr>
        <w:t>発生規模の目安：調査地点の</w:t>
      </w:r>
      <w:r w:rsidRPr="00B06780">
        <w:rPr>
          <w:rFonts w:hint="eastAsia"/>
          <w:kern w:val="0"/>
          <w:sz w:val="18"/>
          <w:szCs w:val="18"/>
        </w:rPr>
        <w:t>3</w:t>
      </w:r>
      <w:r w:rsidRPr="00B06780">
        <w:rPr>
          <w:rFonts w:hint="eastAsia"/>
          <w:kern w:val="0"/>
          <w:sz w:val="18"/>
          <w:szCs w:val="18"/>
        </w:rPr>
        <w:t>割未満：、</w:t>
      </w:r>
      <w:r w:rsidRPr="00B06780">
        <w:rPr>
          <w:rFonts w:hint="eastAsia"/>
          <w:kern w:val="0"/>
          <w:sz w:val="18"/>
          <w:szCs w:val="18"/>
        </w:rPr>
        <w:t>3</w:t>
      </w:r>
      <w:r w:rsidRPr="00B06780">
        <w:rPr>
          <w:rFonts w:hint="eastAsia"/>
          <w:kern w:val="0"/>
          <w:sz w:val="18"/>
          <w:szCs w:val="18"/>
        </w:rPr>
        <w:t>～</w:t>
      </w:r>
      <w:r w:rsidRPr="00B06780">
        <w:rPr>
          <w:rFonts w:hint="eastAsia"/>
          <w:kern w:val="0"/>
          <w:sz w:val="18"/>
          <w:szCs w:val="18"/>
        </w:rPr>
        <w:t>6</w:t>
      </w:r>
      <w:r w:rsidRPr="00B06780">
        <w:rPr>
          <w:rFonts w:hint="eastAsia"/>
          <w:kern w:val="0"/>
          <w:sz w:val="18"/>
          <w:szCs w:val="18"/>
        </w:rPr>
        <w:t>割未満：中、</w:t>
      </w:r>
      <w:r w:rsidRPr="00B06780">
        <w:rPr>
          <w:rFonts w:hint="eastAsia"/>
          <w:kern w:val="0"/>
          <w:sz w:val="18"/>
          <w:szCs w:val="18"/>
        </w:rPr>
        <w:t>6</w:t>
      </w:r>
      <w:r w:rsidRPr="00B06780">
        <w:rPr>
          <w:rFonts w:hint="eastAsia"/>
          <w:kern w:val="0"/>
          <w:sz w:val="18"/>
          <w:szCs w:val="18"/>
        </w:rPr>
        <w:t>割超：大</w:t>
      </w:r>
    </w:p>
    <w:p w:rsidR="00E31F17" w:rsidRPr="00CE3664" w:rsidRDefault="00E31F17" w:rsidP="00E31F17">
      <w:pPr>
        <w:rPr>
          <w:kern w:val="0"/>
        </w:rPr>
      </w:pPr>
    </w:p>
    <w:p w:rsidR="00E31F17" w:rsidRDefault="00E31F17" w:rsidP="00E31F17">
      <w:pPr>
        <w:rPr>
          <w:kern w:val="0"/>
        </w:rPr>
      </w:pPr>
    </w:p>
    <w:p w:rsidR="00E31F17" w:rsidRPr="00E31F17" w:rsidRDefault="00E31F17" w:rsidP="00E31F17">
      <w:pPr>
        <w:widowControl/>
        <w:jc w:val="left"/>
        <w:rPr>
          <w:kern w:val="0"/>
        </w:rPr>
      </w:pPr>
    </w:p>
    <w:p w:rsidR="007135C0" w:rsidRPr="00254AD3" w:rsidRDefault="007135C0">
      <w:pPr>
        <w:widowControl/>
        <w:jc w:val="left"/>
        <w:rPr>
          <w:kern w:val="0"/>
        </w:rPr>
      </w:pPr>
    </w:p>
    <w:p w:rsidR="00ED592D" w:rsidRPr="00EF1729" w:rsidRDefault="00ED592D" w:rsidP="00660B09"/>
    <w:sectPr w:rsidR="00ED592D" w:rsidRPr="00EF1729" w:rsidSect="00B0229D">
      <w:endnotePr>
        <w:numFmt w:val="decimal"/>
      </w:endnotePr>
      <w:pgSz w:w="11906" w:h="16838" w:code="9"/>
      <w:pgMar w:top="1701" w:right="1701" w:bottom="1701" w:left="1701" w:header="851" w:footer="992" w:gutter="0"/>
      <w:cols w:space="425"/>
      <w:docGrid w:linePitch="33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E5277" w:rsidRDefault="007E5277" w:rsidP="00796E19">
      <w:r>
        <w:separator/>
      </w:r>
    </w:p>
  </w:endnote>
  <w:endnote w:type="continuationSeparator" w:id="0">
    <w:p w:rsidR="007E5277" w:rsidRDefault="007E5277" w:rsidP="00796E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5277" w:rsidRDefault="007E5277">
    <w:pPr>
      <w:pStyle w:val="aa"/>
      <w:jc w:val="center"/>
    </w:pPr>
    <w:r>
      <w:fldChar w:fldCharType="begin"/>
    </w:r>
    <w:r>
      <w:instrText xml:space="preserve"> PAGE   \* MERGEFORMAT </w:instrText>
    </w:r>
    <w:r>
      <w:fldChar w:fldCharType="separate"/>
    </w:r>
    <w:r w:rsidR="007C79F4" w:rsidRPr="007C79F4">
      <w:rPr>
        <w:noProof/>
        <w:lang w:val="ja-JP"/>
      </w:rPr>
      <w:t>1</w:t>
    </w:r>
    <w:r>
      <w:rPr>
        <w:noProof/>
        <w:lang w:val="ja-JP"/>
      </w:rPr>
      <w:fldChar w:fldCharType="end"/>
    </w:r>
  </w:p>
  <w:p w:rsidR="007E5277" w:rsidRDefault="007E5277" w:rsidP="008A74E0">
    <w:pPr>
      <w:pStyle w:val="aa"/>
      <w:tabs>
        <w:tab w:val="clear" w:pos="4252"/>
        <w:tab w:val="clear" w:pos="8504"/>
        <w:tab w:val="left" w:pos="7049"/>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E5277" w:rsidRDefault="007E5277" w:rsidP="00796E19">
      <w:r>
        <w:separator/>
      </w:r>
    </w:p>
  </w:footnote>
  <w:footnote w:type="continuationSeparator" w:id="0">
    <w:p w:rsidR="007E5277" w:rsidRDefault="007E5277" w:rsidP="00796E1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40"/>
  <w:drawingGridHorizontalSpacing w:val="105"/>
  <w:drawingGridVerticalSpacing w:val="335"/>
  <w:displayHorizontalDrawingGridEvery w:val="0"/>
  <w:characterSpacingControl w:val="compressPunctuation"/>
  <w:hdrShapeDefaults>
    <o:shapedefaults v:ext="edit" spidmax="24577">
      <v:textbox inset="5.85pt,.7pt,5.85pt,.7pt"/>
    </o:shapedefaults>
  </w:hdrShapeDefaults>
  <w:footnotePr>
    <w:footnote w:id="-1"/>
    <w:footnote w:id="0"/>
  </w:footnotePr>
  <w:endnotePr>
    <w:numFmt w:val="decimal"/>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193E"/>
    <w:rsid w:val="00000DA6"/>
    <w:rsid w:val="00004B5E"/>
    <w:rsid w:val="000052FC"/>
    <w:rsid w:val="00005BB1"/>
    <w:rsid w:val="0001588A"/>
    <w:rsid w:val="000276E9"/>
    <w:rsid w:val="000355CE"/>
    <w:rsid w:val="00044FA4"/>
    <w:rsid w:val="000470DE"/>
    <w:rsid w:val="00053247"/>
    <w:rsid w:val="00057C76"/>
    <w:rsid w:val="00057DE6"/>
    <w:rsid w:val="0006189B"/>
    <w:rsid w:val="00066251"/>
    <w:rsid w:val="00070C47"/>
    <w:rsid w:val="00071E0F"/>
    <w:rsid w:val="00071F8D"/>
    <w:rsid w:val="00075941"/>
    <w:rsid w:val="000763AF"/>
    <w:rsid w:val="00077861"/>
    <w:rsid w:val="00080D89"/>
    <w:rsid w:val="000860EA"/>
    <w:rsid w:val="00090E32"/>
    <w:rsid w:val="00091493"/>
    <w:rsid w:val="00095129"/>
    <w:rsid w:val="000A01A4"/>
    <w:rsid w:val="000A30E4"/>
    <w:rsid w:val="000B01B2"/>
    <w:rsid w:val="000B55BE"/>
    <w:rsid w:val="000C0989"/>
    <w:rsid w:val="000D5A9C"/>
    <w:rsid w:val="000D7C8E"/>
    <w:rsid w:val="000E01E0"/>
    <w:rsid w:val="000E0296"/>
    <w:rsid w:val="000E12C5"/>
    <w:rsid w:val="000F4E77"/>
    <w:rsid w:val="000F5DB5"/>
    <w:rsid w:val="000F5DF4"/>
    <w:rsid w:val="001048A4"/>
    <w:rsid w:val="0010751D"/>
    <w:rsid w:val="001128DE"/>
    <w:rsid w:val="00127EB9"/>
    <w:rsid w:val="00132904"/>
    <w:rsid w:val="00141FC9"/>
    <w:rsid w:val="0014379F"/>
    <w:rsid w:val="00157A7B"/>
    <w:rsid w:val="001632EE"/>
    <w:rsid w:val="001660B3"/>
    <w:rsid w:val="00172F50"/>
    <w:rsid w:val="00177190"/>
    <w:rsid w:val="00181CA2"/>
    <w:rsid w:val="001839B2"/>
    <w:rsid w:val="0019074F"/>
    <w:rsid w:val="001940DB"/>
    <w:rsid w:val="00195960"/>
    <w:rsid w:val="00197B31"/>
    <w:rsid w:val="001A1734"/>
    <w:rsid w:val="001B15FC"/>
    <w:rsid w:val="001C22E8"/>
    <w:rsid w:val="001C2CFC"/>
    <w:rsid w:val="001D122F"/>
    <w:rsid w:val="001E0F65"/>
    <w:rsid w:val="001E1DCF"/>
    <w:rsid w:val="001E2FF6"/>
    <w:rsid w:val="001E5CC7"/>
    <w:rsid w:val="001E702A"/>
    <w:rsid w:val="001F3BD8"/>
    <w:rsid w:val="001F597C"/>
    <w:rsid w:val="002000B2"/>
    <w:rsid w:val="00203159"/>
    <w:rsid w:val="00203799"/>
    <w:rsid w:val="002057EA"/>
    <w:rsid w:val="00210700"/>
    <w:rsid w:val="00210B98"/>
    <w:rsid w:val="00216A83"/>
    <w:rsid w:val="00220B4E"/>
    <w:rsid w:val="0022173E"/>
    <w:rsid w:val="00224058"/>
    <w:rsid w:val="002264FA"/>
    <w:rsid w:val="00227993"/>
    <w:rsid w:val="00233E6F"/>
    <w:rsid w:val="002349F4"/>
    <w:rsid w:val="00235B72"/>
    <w:rsid w:val="002507A6"/>
    <w:rsid w:val="00253F1B"/>
    <w:rsid w:val="00254AD3"/>
    <w:rsid w:val="00260792"/>
    <w:rsid w:val="00263AC9"/>
    <w:rsid w:val="002738BD"/>
    <w:rsid w:val="00277704"/>
    <w:rsid w:val="00281FE5"/>
    <w:rsid w:val="00283F16"/>
    <w:rsid w:val="00294669"/>
    <w:rsid w:val="002A11A0"/>
    <w:rsid w:val="002A7079"/>
    <w:rsid w:val="002A7C3F"/>
    <w:rsid w:val="002B4307"/>
    <w:rsid w:val="002B73BD"/>
    <w:rsid w:val="002C2199"/>
    <w:rsid w:val="002C4146"/>
    <w:rsid w:val="002D0C3B"/>
    <w:rsid w:val="002E1C53"/>
    <w:rsid w:val="002E4D21"/>
    <w:rsid w:val="002F400B"/>
    <w:rsid w:val="003065CD"/>
    <w:rsid w:val="003209F4"/>
    <w:rsid w:val="00323429"/>
    <w:rsid w:val="0032376C"/>
    <w:rsid w:val="0032440D"/>
    <w:rsid w:val="00330270"/>
    <w:rsid w:val="00332955"/>
    <w:rsid w:val="00345D03"/>
    <w:rsid w:val="0035417D"/>
    <w:rsid w:val="00376E8F"/>
    <w:rsid w:val="00381FE1"/>
    <w:rsid w:val="00384553"/>
    <w:rsid w:val="00390645"/>
    <w:rsid w:val="00390D73"/>
    <w:rsid w:val="00392F38"/>
    <w:rsid w:val="003946B7"/>
    <w:rsid w:val="003968DC"/>
    <w:rsid w:val="003A0227"/>
    <w:rsid w:val="003A14E9"/>
    <w:rsid w:val="003A4710"/>
    <w:rsid w:val="003A4D24"/>
    <w:rsid w:val="003B47DC"/>
    <w:rsid w:val="003C55EE"/>
    <w:rsid w:val="003D3984"/>
    <w:rsid w:val="003D5EB6"/>
    <w:rsid w:val="003E72DC"/>
    <w:rsid w:val="003F208B"/>
    <w:rsid w:val="003F6965"/>
    <w:rsid w:val="00401A1C"/>
    <w:rsid w:val="00411625"/>
    <w:rsid w:val="0042646B"/>
    <w:rsid w:val="0042754C"/>
    <w:rsid w:val="00430439"/>
    <w:rsid w:val="00432921"/>
    <w:rsid w:val="00433142"/>
    <w:rsid w:val="0043425B"/>
    <w:rsid w:val="00441871"/>
    <w:rsid w:val="00445BF6"/>
    <w:rsid w:val="00447BE8"/>
    <w:rsid w:val="004512AF"/>
    <w:rsid w:val="004539E6"/>
    <w:rsid w:val="00454912"/>
    <w:rsid w:val="004569EC"/>
    <w:rsid w:val="00460D15"/>
    <w:rsid w:val="0046157A"/>
    <w:rsid w:val="00462AA4"/>
    <w:rsid w:val="00472636"/>
    <w:rsid w:val="004747B2"/>
    <w:rsid w:val="00482D1A"/>
    <w:rsid w:val="004840F0"/>
    <w:rsid w:val="00491B14"/>
    <w:rsid w:val="004A13C6"/>
    <w:rsid w:val="004A297F"/>
    <w:rsid w:val="004A2FAB"/>
    <w:rsid w:val="004A324B"/>
    <w:rsid w:val="004A71D6"/>
    <w:rsid w:val="004B1D71"/>
    <w:rsid w:val="004B3E3B"/>
    <w:rsid w:val="004B406A"/>
    <w:rsid w:val="004C0FCF"/>
    <w:rsid w:val="004C1C7D"/>
    <w:rsid w:val="004C25D2"/>
    <w:rsid w:val="004D1ECC"/>
    <w:rsid w:val="004D6433"/>
    <w:rsid w:val="004E42C9"/>
    <w:rsid w:val="004E6A40"/>
    <w:rsid w:val="004F0887"/>
    <w:rsid w:val="004F0A10"/>
    <w:rsid w:val="004F1654"/>
    <w:rsid w:val="004F4551"/>
    <w:rsid w:val="004F5AD4"/>
    <w:rsid w:val="004F7ED7"/>
    <w:rsid w:val="00503DA9"/>
    <w:rsid w:val="0051193E"/>
    <w:rsid w:val="00521449"/>
    <w:rsid w:val="005256CE"/>
    <w:rsid w:val="00527E32"/>
    <w:rsid w:val="005307C3"/>
    <w:rsid w:val="00532C11"/>
    <w:rsid w:val="0054027B"/>
    <w:rsid w:val="00553840"/>
    <w:rsid w:val="0056500E"/>
    <w:rsid w:val="005672A9"/>
    <w:rsid w:val="00570188"/>
    <w:rsid w:val="00573D8F"/>
    <w:rsid w:val="0057437E"/>
    <w:rsid w:val="0057689B"/>
    <w:rsid w:val="00577499"/>
    <w:rsid w:val="005842D8"/>
    <w:rsid w:val="005846E2"/>
    <w:rsid w:val="00586246"/>
    <w:rsid w:val="00586CE8"/>
    <w:rsid w:val="00590DFB"/>
    <w:rsid w:val="00597729"/>
    <w:rsid w:val="005B0002"/>
    <w:rsid w:val="005B09F5"/>
    <w:rsid w:val="005C42A4"/>
    <w:rsid w:val="005E1FBA"/>
    <w:rsid w:val="005E58EB"/>
    <w:rsid w:val="005F1D47"/>
    <w:rsid w:val="005F2B68"/>
    <w:rsid w:val="00600E13"/>
    <w:rsid w:val="006251B9"/>
    <w:rsid w:val="0062662F"/>
    <w:rsid w:val="00637F07"/>
    <w:rsid w:val="006411B3"/>
    <w:rsid w:val="006442B8"/>
    <w:rsid w:val="006463D8"/>
    <w:rsid w:val="00647963"/>
    <w:rsid w:val="00652339"/>
    <w:rsid w:val="006561BF"/>
    <w:rsid w:val="00660B09"/>
    <w:rsid w:val="0067231D"/>
    <w:rsid w:val="00672DBE"/>
    <w:rsid w:val="006804EE"/>
    <w:rsid w:val="00682C8C"/>
    <w:rsid w:val="00685F4F"/>
    <w:rsid w:val="006A21A1"/>
    <w:rsid w:val="006C6DD9"/>
    <w:rsid w:val="006D1B71"/>
    <w:rsid w:val="006D1D89"/>
    <w:rsid w:val="006E24FD"/>
    <w:rsid w:val="006E26EA"/>
    <w:rsid w:val="006F0819"/>
    <w:rsid w:val="006F0BC6"/>
    <w:rsid w:val="006F534E"/>
    <w:rsid w:val="0070122F"/>
    <w:rsid w:val="00704841"/>
    <w:rsid w:val="00705EB5"/>
    <w:rsid w:val="00706ADB"/>
    <w:rsid w:val="00712587"/>
    <w:rsid w:val="007135C0"/>
    <w:rsid w:val="00724F63"/>
    <w:rsid w:val="00726A04"/>
    <w:rsid w:val="00726A83"/>
    <w:rsid w:val="00727057"/>
    <w:rsid w:val="0072789F"/>
    <w:rsid w:val="007326EE"/>
    <w:rsid w:val="00732858"/>
    <w:rsid w:val="00735174"/>
    <w:rsid w:val="0073539E"/>
    <w:rsid w:val="0074428B"/>
    <w:rsid w:val="007629EA"/>
    <w:rsid w:val="00762F0E"/>
    <w:rsid w:val="00763B76"/>
    <w:rsid w:val="00765A86"/>
    <w:rsid w:val="00766ECF"/>
    <w:rsid w:val="00767684"/>
    <w:rsid w:val="00774221"/>
    <w:rsid w:val="00774AC1"/>
    <w:rsid w:val="00774AEE"/>
    <w:rsid w:val="00777EE9"/>
    <w:rsid w:val="00783C42"/>
    <w:rsid w:val="00796E19"/>
    <w:rsid w:val="007974CF"/>
    <w:rsid w:val="007A1731"/>
    <w:rsid w:val="007A2FFE"/>
    <w:rsid w:val="007A57F9"/>
    <w:rsid w:val="007A5EC0"/>
    <w:rsid w:val="007B0A27"/>
    <w:rsid w:val="007B1632"/>
    <w:rsid w:val="007B4791"/>
    <w:rsid w:val="007B7417"/>
    <w:rsid w:val="007C46CD"/>
    <w:rsid w:val="007C79F4"/>
    <w:rsid w:val="007D11CF"/>
    <w:rsid w:val="007D15CC"/>
    <w:rsid w:val="007D71F1"/>
    <w:rsid w:val="007E30BB"/>
    <w:rsid w:val="007E5277"/>
    <w:rsid w:val="007F2D24"/>
    <w:rsid w:val="007F6F0F"/>
    <w:rsid w:val="0080245E"/>
    <w:rsid w:val="00810FD9"/>
    <w:rsid w:val="00811D9A"/>
    <w:rsid w:val="008173E2"/>
    <w:rsid w:val="00820AA9"/>
    <w:rsid w:val="00822B39"/>
    <w:rsid w:val="00825027"/>
    <w:rsid w:val="008312C4"/>
    <w:rsid w:val="008319CF"/>
    <w:rsid w:val="008335DD"/>
    <w:rsid w:val="008360AB"/>
    <w:rsid w:val="0083648B"/>
    <w:rsid w:val="008446F3"/>
    <w:rsid w:val="008469EA"/>
    <w:rsid w:val="00846ECC"/>
    <w:rsid w:val="00853DD8"/>
    <w:rsid w:val="00857670"/>
    <w:rsid w:val="00861E9D"/>
    <w:rsid w:val="00864BE5"/>
    <w:rsid w:val="00873E21"/>
    <w:rsid w:val="00876EA6"/>
    <w:rsid w:val="00877988"/>
    <w:rsid w:val="00881E80"/>
    <w:rsid w:val="00885CC6"/>
    <w:rsid w:val="0089739F"/>
    <w:rsid w:val="00897BF8"/>
    <w:rsid w:val="008A7226"/>
    <w:rsid w:val="008A74E0"/>
    <w:rsid w:val="008A77AE"/>
    <w:rsid w:val="008B2FB6"/>
    <w:rsid w:val="008B6878"/>
    <w:rsid w:val="008C23FD"/>
    <w:rsid w:val="008C2E39"/>
    <w:rsid w:val="008C5F36"/>
    <w:rsid w:val="008D3873"/>
    <w:rsid w:val="008D45BD"/>
    <w:rsid w:val="008D50D1"/>
    <w:rsid w:val="008E6B42"/>
    <w:rsid w:val="008F1713"/>
    <w:rsid w:val="00900840"/>
    <w:rsid w:val="009030BF"/>
    <w:rsid w:val="00905A2B"/>
    <w:rsid w:val="009075F7"/>
    <w:rsid w:val="009165C0"/>
    <w:rsid w:val="00921060"/>
    <w:rsid w:val="0092177D"/>
    <w:rsid w:val="00934BF1"/>
    <w:rsid w:val="00940E6F"/>
    <w:rsid w:val="00945D90"/>
    <w:rsid w:val="009538A0"/>
    <w:rsid w:val="009550F0"/>
    <w:rsid w:val="00973E5C"/>
    <w:rsid w:val="009750E1"/>
    <w:rsid w:val="009779FD"/>
    <w:rsid w:val="00985D89"/>
    <w:rsid w:val="0099003C"/>
    <w:rsid w:val="009A354D"/>
    <w:rsid w:val="009B144C"/>
    <w:rsid w:val="009B2D74"/>
    <w:rsid w:val="009B3AE8"/>
    <w:rsid w:val="009C7CE4"/>
    <w:rsid w:val="009D05D8"/>
    <w:rsid w:val="009D2541"/>
    <w:rsid w:val="009D29ED"/>
    <w:rsid w:val="009E10F1"/>
    <w:rsid w:val="009E21A2"/>
    <w:rsid w:val="009F6464"/>
    <w:rsid w:val="009F6D3A"/>
    <w:rsid w:val="00A10141"/>
    <w:rsid w:val="00A16526"/>
    <w:rsid w:val="00A16D04"/>
    <w:rsid w:val="00A176F0"/>
    <w:rsid w:val="00A23B71"/>
    <w:rsid w:val="00A3219F"/>
    <w:rsid w:val="00A32BA9"/>
    <w:rsid w:val="00A4061A"/>
    <w:rsid w:val="00A409B1"/>
    <w:rsid w:val="00A43CFA"/>
    <w:rsid w:val="00A51966"/>
    <w:rsid w:val="00A51E6D"/>
    <w:rsid w:val="00A53B8A"/>
    <w:rsid w:val="00A572E7"/>
    <w:rsid w:val="00A61564"/>
    <w:rsid w:val="00A61A82"/>
    <w:rsid w:val="00A65848"/>
    <w:rsid w:val="00A65B41"/>
    <w:rsid w:val="00A72395"/>
    <w:rsid w:val="00A74949"/>
    <w:rsid w:val="00A75EE8"/>
    <w:rsid w:val="00A765BC"/>
    <w:rsid w:val="00A826CD"/>
    <w:rsid w:val="00A84729"/>
    <w:rsid w:val="00A91CD5"/>
    <w:rsid w:val="00A93B24"/>
    <w:rsid w:val="00A94394"/>
    <w:rsid w:val="00AB0A24"/>
    <w:rsid w:val="00AB37E2"/>
    <w:rsid w:val="00AB579E"/>
    <w:rsid w:val="00AB66FA"/>
    <w:rsid w:val="00AB7327"/>
    <w:rsid w:val="00AC6986"/>
    <w:rsid w:val="00AD2837"/>
    <w:rsid w:val="00AD419E"/>
    <w:rsid w:val="00AD4DC7"/>
    <w:rsid w:val="00AD6962"/>
    <w:rsid w:val="00AE4DA8"/>
    <w:rsid w:val="00AE6BDB"/>
    <w:rsid w:val="00AF1A9D"/>
    <w:rsid w:val="00AF3FFA"/>
    <w:rsid w:val="00B0229D"/>
    <w:rsid w:val="00B03AA6"/>
    <w:rsid w:val="00B06780"/>
    <w:rsid w:val="00B07291"/>
    <w:rsid w:val="00B17D4C"/>
    <w:rsid w:val="00B2009E"/>
    <w:rsid w:val="00B241E0"/>
    <w:rsid w:val="00B32DF5"/>
    <w:rsid w:val="00B33EFC"/>
    <w:rsid w:val="00B40AC1"/>
    <w:rsid w:val="00B4630E"/>
    <w:rsid w:val="00B542F2"/>
    <w:rsid w:val="00B57D35"/>
    <w:rsid w:val="00B61FA0"/>
    <w:rsid w:val="00B623A1"/>
    <w:rsid w:val="00B643B9"/>
    <w:rsid w:val="00B709FE"/>
    <w:rsid w:val="00B72179"/>
    <w:rsid w:val="00B7500F"/>
    <w:rsid w:val="00B7645D"/>
    <w:rsid w:val="00B779D3"/>
    <w:rsid w:val="00B83071"/>
    <w:rsid w:val="00B8677D"/>
    <w:rsid w:val="00B86F57"/>
    <w:rsid w:val="00BA5D78"/>
    <w:rsid w:val="00BB755C"/>
    <w:rsid w:val="00BC31F4"/>
    <w:rsid w:val="00BC68C1"/>
    <w:rsid w:val="00BD52A0"/>
    <w:rsid w:val="00BD6BB5"/>
    <w:rsid w:val="00BE02B0"/>
    <w:rsid w:val="00BE204C"/>
    <w:rsid w:val="00BE3C73"/>
    <w:rsid w:val="00BE4443"/>
    <w:rsid w:val="00BE76E8"/>
    <w:rsid w:val="00BF510A"/>
    <w:rsid w:val="00C03F4E"/>
    <w:rsid w:val="00C06C96"/>
    <w:rsid w:val="00C06ED1"/>
    <w:rsid w:val="00C1239B"/>
    <w:rsid w:val="00C171D3"/>
    <w:rsid w:val="00C208C3"/>
    <w:rsid w:val="00C22C3C"/>
    <w:rsid w:val="00C235D7"/>
    <w:rsid w:val="00C24BEA"/>
    <w:rsid w:val="00C315B9"/>
    <w:rsid w:val="00C37D5E"/>
    <w:rsid w:val="00C40604"/>
    <w:rsid w:val="00C4311D"/>
    <w:rsid w:val="00C44689"/>
    <w:rsid w:val="00C45D92"/>
    <w:rsid w:val="00C47E22"/>
    <w:rsid w:val="00C517C7"/>
    <w:rsid w:val="00C52022"/>
    <w:rsid w:val="00C555A1"/>
    <w:rsid w:val="00C560B9"/>
    <w:rsid w:val="00C63C61"/>
    <w:rsid w:val="00C64B45"/>
    <w:rsid w:val="00C65840"/>
    <w:rsid w:val="00C716FE"/>
    <w:rsid w:val="00C72536"/>
    <w:rsid w:val="00C82CDF"/>
    <w:rsid w:val="00C83054"/>
    <w:rsid w:val="00C86854"/>
    <w:rsid w:val="00C86DB7"/>
    <w:rsid w:val="00C87189"/>
    <w:rsid w:val="00C901B1"/>
    <w:rsid w:val="00C950E3"/>
    <w:rsid w:val="00CA3BD2"/>
    <w:rsid w:val="00CA4A47"/>
    <w:rsid w:val="00CA5817"/>
    <w:rsid w:val="00CB1BEC"/>
    <w:rsid w:val="00CB5D14"/>
    <w:rsid w:val="00CC26A9"/>
    <w:rsid w:val="00CC325D"/>
    <w:rsid w:val="00CC34C4"/>
    <w:rsid w:val="00CC47E1"/>
    <w:rsid w:val="00CC78E1"/>
    <w:rsid w:val="00CD14C3"/>
    <w:rsid w:val="00CD2179"/>
    <w:rsid w:val="00CD3F3B"/>
    <w:rsid w:val="00CE3664"/>
    <w:rsid w:val="00CE68CE"/>
    <w:rsid w:val="00CF0B0C"/>
    <w:rsid w:val="00CF5B8D"/>
    <w:rsid w:val="00D03A03"/>
    <w:rsid w:val="00D0425A"/>
    <w:rsid w:val="00D074C0"/>
    <w:rsid w:val="00D079CC"/>
    <w:rsid w:val="00D157CF"/>
    <w:rsid w:val="00D17499"/>
    <w:rsid w:val="00D26EC2"/>
    <w:rsid w:val="00D30DFE"/>
    <w:rsid w:val="00D348FD"/>
    <w:rsid w:val="00D36930"/>
    <w:rsid w:val="00D46CEC"/>
    <w:rsid w:val="00D52E41"/>
    <w:rsid w:val="00D5556E"/>
    <w:rsid w:val="00D609E2"/>
    <w:rsid w:val="00D60EA4"/>
    <w:rsid w:val="00D70653"/>
    <w:rsid w:val="00D76442"/>
    <w:rsid w:val="00D81E21"/>
    <w:rsid w:val="00D82E57"/>
    <w:rsid w:val="00D861A6"/>
    <w:rsid w:val="00D91CBC"/>
    <w:rsid w:val="00D97A85"/>
    <w:rsid w:val="00D97B56"/>
    <w:rsid w:val="00DA42B0"/>
    <w:rsid w:val="00DA64D2"/>
    <w:rsid w:val="00DB1241"/>
    <w:rsid w:val="00DE2A17"/>
    <w:rsid w:val="00DE5D09"/>
    <w:rsid w:val="00DE6060"/>
    <w:rsid w:val="00DF1977"/>
    <w:rsid w:val="00DF2B8E"/>
    <w:rsid w:val="00DF6481"/>
    <w:rsid w:val="00E0054F"/>
    <w:rsid w:val="00E03A32"/>
    <w:rsid w:val="00E03AF1"/>
    <w:rsid w:val="00E074CB"/>
    <w:rsid w:val="00E11754"/>
    <w:rsid w:val="00E13FC1"/>
    <w:rsid w:val="00E14398"/>
    <w:rsid w:val="00E1699C"/>
    <w:rsid w:val="00E223E0"/>
    <w:rsid w:val="00E2577E"/>
    <w:rsid w:val="00E25DA5"/>
    <w:rsid w:val="00E26DE9"/>
    <w:rsid w:val="00E31F17"/>
    <w:rsid w:val="00E40E2E"/>
    <w:rsid w:val="00E478D0"/>
    <w:rsid w:val="00E50B2C"/>
    <w:rsid w:val="00E551DA"/>
    <w:rsid w:val="00E56A78"/>
    <w:rsid w:val="00E600E9"/>
    <w:rsid w:val="00E63493"/>
    <w:rsid w:val="00E73919"/>
    <w:rsid w:val="00E73B70"/>
    <w:rsid w:val="00E74C2D"/>
    <w:rsid w:val="00E759DA"/>
    <w:rsid w:val="00E83B1F"/>
    <w:rsid w:val="00E85CB2"/>
    <w:rsid w:val="00E928D7"/>
    <w:rsid w:val="00E9384B"/>
    <w:rsid w:val="00EA3FBC"/>
    <w:rsid w:val="00EB200A"/>
    <w:rsid w:val="00EB56CC"/>
    <w:rsid w:val="00EC0D0B"/>
    <w:rsid w:val="00EC3E1F"/>
    <w:rsid w:val="00EC7AF7"/>
    <w:rsid w:val="00ED1B96"/>
    <w:rsid w:val="00ED3FE8"/>
    <w:rsid w:val="00ED592D"/>
    <w:rsid w:val="00EE1BA9"/>
    <w:rsid w:val="00EE2421"/>
    <w:rsid w:val="00EE3FF0"/>
    <w:rsid w:val="00EE7589"/>
    <w:rsid w:val="00EE77A6"/>
    <w:rsid w:val="00EF0D88"/>
    <w:rsid w:val="00EF0F46"/>
    <w:rsid w:val="00EF1729"/>
    <w:rsid w:val="00EF64E1"/>
    <w:rsid w:val="00F04E58"/>
    <w:rsid w:val="00F0651B"/>
    <w:rsid w:val="00F143BC"/>
    <w:rsid w:val="00F25A96"/>
    <w:rsid w:val="00F36033"/>
    <w:rsid w:val="00F37134"/>
    <w:rsid w:val="00F37157"/>
    <w:rsid w:val="00F45377"/>
    <w:rsid w:val="00F5635C"/>
    <w:rsid w:val="00F61EAF"/>
    <w:rsid w:val="00F6483D"/>
    <w:rsid w:val="00F66E96"/>
    <w:rsid w:val="00F73AA3"/>
    <w:rsid w:val="00F75317"/>
    <w:rsid w:val="00F76F0D"/>
    <w:rsid w:val="00F81C55"/>
    <w:rsid w:val="00F83F0A"/>
    <w:rsid w:val="00F848A1"/>
    <w:rsid w:val="00F84F53"/>
    <w:rsid w:val="00F867B3"/>
    <w:rsid w:val="00F87295"/>
    <w:rsid w:val="00F92BA4"/>
    <w:rsid w:val="00FA05DA"/>
    <w:rsid w:val="00FA1EA2"/>
    <w:rsid w:val="00FA7CF4"/>
    <w:rsid w:val="00FB0491"/>
    <w:rsid w:val="00FB3977"/>
    <w:rsid w:val="00FB656C"/>
    <w:rsid w:val="00FB7029"/>
    <w:rsid w:val="00FC3EAF"/>
    <w:rsid w:val="00FC6C6D"/>
    <w:rsid w:val="00FD27DF"/>
    <w:rsid w:val="00FE1BBB"/>
    <w:rsid w:val="00FE7216"/>
    <w:rsid w:val="00FF30BB"/>
    <w:rsid w:val="00FF6EE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4577">
      <v:textbox inset="5.85pt,.7pt,5.85pt,.7pt"/>
    </o:shapedefaults>
    <o:shapelayout v:ext="edit">
      <o:idmap v:ext="edit" data="1"/>
    </o:shapelayout>
  </w:shapeDefaults>
  <w:decimalSymbol w:val="."/>
  <w:listSeparator w:val=","/>
  <w15:docId w15:val="{9C06F25D-5268-4763-8690-92462557B4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1193E"/>
    <w:pPr>
      <w:widowControl w:val="0"/>
      <w:jc w:val="both"/>
    </w:pPr>
    <w:rPr>
      <w:rFonts w:ascii="Times New Roman" w:eastAsia="ＭＳ 明朝" w:hAnsi="Times New Roman" w:cs="Times New Roman"/>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E6060"/>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DE6060"/>
    <w:rPr>
      <w:rFonts w:asciiTheme="majorHAnsi" w:eastAsiaTheme="majorEastAsia" w:hAnsiTheme="majorHAnsi" w:cstheme="majorBidi"/>
      <w:sz w:val="18"/>
      <w:szCs w:val="18"/>
    </w:rPr>
  </w:style>
  <w:style w:type="paragraph" w:styleId="a5">
    <w:name w:val="endnote text"/>
    <w:basedOn w:val="a"/>
    <w:link w:val="a6"/>
    <w:uiPriority w:val="99"/>
    <w:unhideWhenUsed/>
    <w:rsid w:val="00796E19"/>
    <w:pPr>
      <w:snapToGrid w:val="0"/>
      <w:jc w:val="left"/>
    </w:pPr>
  </w:style>
  <w:style w:type="character" w:customStyle="1" w:styleId="a6">
    <w:name w:val="文末脚注文字列 (文字)"/>
    <w:basedOn w:val="a0"/>
    <w:link w:val="a5"/>
    <w:uiPriority w:val="99"/>
    <w:rsid w:val="00796E19"/>
    <w:rPr>
      <w:rFonts w:ascii="Times New Roman" w:eastAsia="ＭＳ 明朝" w:hAnsi="Times New Roman" w:cs="Times New Roman"/>
      <w:szCs w:val="21"/>
    </w:rPr>
  </w:style>
  <w:style w:type="character" w:styleId="a7">
    <w:name w:val="endnote reference"/>
    <w:basedOn w:val="a0"/>
    <w:uiPriority w:val="99"/>
    <w:semiHidden/>
    <w:unhideWhenUsed/>
    <w:rsid w:val="00796E19"/>
    <w:rPr>
      <w:vertAlign w:val="superscript"/>
    </w:rPr>
  </w:style>
  <w:style w:type="paragraph" w:styleId="a8">
    <w:name w:val="header"/>
    <w:basedOn w:val="a"/>
    <w:link w:val="a9"/>
    <w:uiPriority w:val="99"/>
    <w:unhideWhenUsed/>
    <w:rsid w:val="00861E9D"/>
    <w:pPr>
      <w:tabs>
        <w:tab w:val="center" w:pos="4252"/>
        <w:tab w:val="right" w:pos="8504"/>
      </w:tabs>
      <w:snapToGrid w:val="0"/>
    </w:pPr>
  </w:style>
  <w:style w:type="character" w:customStyle="1" w:styleId="a9">
    <w:name w:val="ヘッダー (文字)"/>
    <w:basedOn w:val="a0"/>
    <w:link w:val="a8"/>
    <w:uiPriority w:val="99"/>
    <w:rsid w:val="00861E9D"/>
    <w:rPr>
      <w:rFonts w:ascii="Times New Roman" w:eastAsia="ＭＳ 明朝" w:hAnsi="Times New Roman" w:cs="Times New Roman"/>
      <w:szCs w:val="21"/>
    </w:rPr>
  </w:style>
  <w:style w:type="paragraph" w:styleId="aa">
    <w:name w:val="footer"/>
    <w:basedOn w:val="a"/>
    <w:link w:val="ab"/>
    <w:uiPriority w:val="99"/>
    <w:unhideWhenUsed/>
    <w:rsid w:val="00861E9D"/>
    <w:pPr>
      <w:tabs>
        <w:tab w:val="center" w:pos="4252"/>
        <w:tab w:val="right" w:pos="8504"/>
      </w:tabs>
      <w:snapToGrid w:val="0"/>
    </w:pPr>
  </w:style>
  <w:style w:type="character" w:customStyle="1" w:styleId="ab">
    <w:name w:val="フッター (文字)"/>
    <w:basedOn w:val="a0"/>
    <w:link w:val="aa"/>
    <w:uiPriority w:val="99"/>
    <w:rsid w:val="00861E9D"/>
    <w:rPr>
      <w:rFonts w:ascii="Times New Roman" w:eastAsia="ＭＳ 明朝" w:hAnsi="Times New Roman" w:cs="Times New Roman"/>
      <w:szCs w:val="21"/>
    </w:rPr>
  </w:style>
  <w:style w:type="table" w:styleId="ac">
    <w:name w:val="Table Grid"/>
    <w:basedOn w:val="a1"/>
    <w:uiPriority w:val="39"/>
    <w:rsid w:val="006E24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annotation reference"/>
    <w:basedOn w:val="a0"/>
    <w:uiPriority w:val="99"/>
    <w:semiHidden/>
    <w:unhideWhenUsed/>
    <w:rsid w:val="00447BE8"/>
    <w:rPr>
      <w:sz w:val="18"/>
      <w:szCs w:val="18"/>
    </w:rPr>
  </w:style>
  <w:style w:type="paragraph" w:styleId="ae">
    <w:name w:val="annotation text"/>
    <w:basedOn w:val="a"/>
    <w:link w:val="af"/>
    <w:uiPriority w:val="99"/>
    <w:semiHidden/>
    <w:unhideWhenUsed/>
    <w:rsid w:val="00447BE8"/>
    <w:pPr>
      <w:jc w:val="left"/>
    </w:pPr>
  </w:style>
  <w:style w:type="character" w:customStyle="1" w:styleId="af">
    <w:name w:val="コメント文字列 (文字)"/>
    <w:basedOn w:val="a0"/>
    <w:link w:val="ae"/>
    <w:uiPriority w:val="99"/>
    <w:semiHidden/>
    <w:rsid w:val="00447BE8"/>
    <w:rPr>
      <w:rFonts w:ascii="Times New Roman" w:eastAsia="ＭＳ 明朝" w:hAnsi="Times New Roman" w:cs="Times New Roman"/>
      <w:szCs w:val="21"/>
    </w:rPr>
  </w:style>
  <w:style w:type="paragraph" w:styleId="af0">
    <w:name w:val="annotation subject"/>
    <w:basedOn w:val="ae"/>
    <w:next w:val="ae"/>
    <w:link w:val="af1"/>
    <w:uiPriority w:val="99"/>
    <w:semiHidden/>
    <w:unhideWhenUsed/>
    <w:rsid w:val="00447BE8"/>
    <w:rPr>
      <w:b/>
      <w:bCs/>
    </w:rPr>
  </w:style>
  <w:style w:type="character" w:customStyle="1" w:styleId="af1">
    <w:name w:val="コメント内容 (文字)"/>
    <w:basedOn w:val="af"/>
    <w:link w:val="af0"/>
    <w:uiPriority w:val="99"/>
    <w:semiHidden/>
    <w:rsid w:val="00447BE8"/>
    <w:rPr>
      <w:rFonts w:ascii="Times New Roman" w:eastAsia="ＭＳ 明朝" w:hAnsi="Times New Roman" w:cs="Times New Roman"/>
      <w:b/>
      <w:bCs/>
      <w:szCs w:val="21"/>
    </w:rPr>
  </w:style>
  <w:style w:type="paragraph" w:styleId="af2">
    <w:name w:val="Revision"/>
    <w:hidden/>
    <w:uiPriority w:val="99"/>
    <w:semiHidden/>
    <w:rsid w:val="00921060"/>
    <w:rPr>
      <w:rFonts w:ascii="Times New Roman" w:eastAsia="ＭＳ 明朝" w:hAnsi="Times New Roman" w:cs="Times New Roman"/>
      <w:szCs w:val="21"/>
    </w:rPr>
  </w:style>
  <w:style w:type="character" w:styleId="af3">
    <w:name w:val="Hyperlink"/>
    <w:basedOn w:val="a0"/>
    <w:uiPriority w:val="99"/>
    <w:unhideWhenUsed/>
    <w:rsid w:val="00CB1BEC"/>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33506415">
      <w:bodyDiv w:val="1"/>
      <w:marLeft w:val="0"/>
      <w:marRight w:val="0"/>
      <w:marTop w:val="0"/>
      <w:marBottom w:val="0"/>
      <w:divBdr>
        <w:top w:val="none" w:sz="0" w:space="0" w:color="auto"/>
        <w:left w:val="none" w:sz="0" w:space="0" w:color="auto"/>
        <w:bottom w:val="none" w:sz="0" w:space="0" w:color="auto"/>
        <w:right w:val="none" w:sz="0" w:space="0" w:color="auto"/>
      </w:divBdr>
    </w:div>
    <w:div w:id="1031998672">
      <w:bodyDiv w:val="1"/>
      <w:marLeft w:val="0"/>
      <w:marRight w:val="0"/>
      <w:marTop w:val="0"/>
      <w:marBottom w:val="0"/>
      <w:divBdr>
        <w:top w:val="none" w:sz="0" w:space="0" w:color="auto"/>
        <w:left w:val="none" w:sz="0" w:space="0" w:color="auto"/>
        <w:bottom w:val="none" w:sz="0" w:space="0" w:color="auto"/>
        <w:right w:val="none" w:sz="0" w:space="0" w:color="auto"/>
      </w:divBdr>
    </w:div>
    <w:div w:id="1339305385">
      <w:bodyDiv w:val="1"/>
      <w:marLeft w:val="0"/>
      <w:marRight w:val="0"/>
      <w:marTop w:val="0"/>
      <w:marBottom w:val="0"/>
      <w:divBdr>
        <w:top w:val="none" w:sz="0" w:space="0" w:color="auto"/>
        <w:left w:val="none" w:sz="0" w:space="0" w:color="auto"/>
        <w:bottom w:val="none" w:sz="0" w:space="0" w:color="auto"/>
        <w:right w:val="none" w:sz="0" w:space="0" w:color="auto"/>
      </w:divBdr>
    </w:div>
    <w:div w:id="1354840124">
      <w:bodyDiv w:val="1"/>
      <w:marLeft w:val="0"/>
      <w:marRight w:val="0"/>
      <w:marTop w:val="0"/>
      <w:marBottom w:val="0"/>
      <w:divBdr>
        <w:top w:val="none" w:sz="0" w:space="0" w:color="auto"/>
        <w:left w:val="none" w:sz="0" w:space="0" w:color="auto"/>
        <w:bottom w:val="none" w:sz="0" w:space="0" w:color="auto"/>
        <w:right w:val="none" w:sz="0" w:space="0" w:color="auto"/>
      </w:divBdr>
    </w:div>
    <w:div w:id="1645575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5.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07" Type="http://schemas.openxmlformats.org/officeDocument/2006/relationships/image" Target="media/image100.jpeg"/><Relationship Id="rId11" Type="http://schemas.openxmlformats.org/officeDocument/2006/relationships/image" Target="media/image5.jpeg"/><Relationship Id="rId32" Type="http://schemas.openxmlformats.org/officeDocument/2006/relationships/image" Target="media/image26.jpeg"/><Relationship Id="rId53" Type="http://schemas.openxmlformats.org/officeDocument/2006/relationships/image" Target="media/image46.jpeg"/><Relationship Id="rId74" Type="http://schemas.openxmlformats.org/officeDocument/2006/relationships/image" Target="media/image67.png"/><Relationship Id="rId128" Type="http://schemas.openxmlformats.org/officeDocument/2006/relationships/image" Target="media/image121.emf"/><Relationship Id="rId149" Type="http://schemas.openxmlformats.org/officeDocument/2006/relationships/image" Target="media/image142.jpeg"/><Relationship Id="rId5" Type="http://schemas.openxmlformats.org/officeDocument/2006/relationships/footnotes" Target="footnotes.xml"/><Relationship Id="rId95" Type="http://schemas.openxmlformats.org/officeDocument/2006/relationships/image" Target="media/image88.jpeg"/><Relationship Id="rId160" Type="http://schemas.openxmlformats.org/officeDocument/2006/relationships/image" Target="media/image153.jpeg"/><Relationship Id="rId22" Type="http://schemas.openxmlformats.org/officeDocument/2006/relationships/image" Target="media/image16.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emf"/><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emf"/><Relationship Id="rId54" Type="http://schemas.openxmlformats.org/officeDocument/2006/relationships/image" Target="media/image47.jpeg"/><Relationship Id="rId70" Type="http://schemas.openxmlformats.org/officeDocument/2006/relationships/image" Target="media/image63.emf"/><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emf"/><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emf"/><Relationship Id="rId109" Type="http://schemas.openxmlformats.org/officeDocument/2006/relationships/image" Target="media/image102.jpeg"/><Relationship Id="rId34" Type="http://schemas.openxmlformats.org/officeDocument/2006/relationships/image" Target="media/image28.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emf"/><Relationship Id="rId141" Type="http://schemas.openxmlformats.org/officeDocument/2006/relationships/image" Target="media/image134.jpeg"/><Relationship Id="rId146" Type="http://schemas.openxmlformats.org/officeDocument/2006/relationships/image" Target="media/image139.jpeg"/><Relationship Id="rId7" Type="http://schemas.openxmlformats.org/officeDocument/2006/relationships/image" Target="media/image1.jpeg"/><Relationship Id="rId71" Type="http://schemas.openxmlformats.org/officeDocument/2006/relationships/image" Target="media/image64.png"/><Relationship Id="rId92" Type="http://schemas.openxmlformats.org/officeDocument/2006/relationships/image" Target="media/image85.jpeg"/><Relationship Id="rId162"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footer" Target="footer1.xml"/><Relationship Id="rId45" Type="http://schemas.openxmlformats.org/officeDocument/2006/relationships/image" Target="media/image38.png"/><Relationship Id="rId66" Type="http://schemas.openxmlformats.org/officeDocument/2006/relationships/image" Target="media/image59.emf"/><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emf"/><Relationship Id="rId136" Type="http://schemas.openxmlformats.org/officeDocument/2006/relationships/image" Target="media/image129.jpeg"/><Relationship Id="rId157" Type="http://schemas.openxmlformats.org/officeDocument/2006/relationships/image" Target="media/image150.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emf"/><Relationship Id="rId105" Type="http://schemas.openxmlformats.org/officeDocument/2006/relationships/image" Target="media/image98.jpeg"/><Relationship Id="rId126" Type="http://schemas.openxmlformats.org/officeDocument/2006/relationships/image" Target="media/image119.emf"/><Relationship Id="rId147" Type="http://schemas.openxmlformats.org/officeDocument/2006/relationships/image" Target="media/image140.jpeg"/><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image" Target="media/image65.pn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39.jpeg"/><Relationship Id="rId67" Type="http://schemas.openxmlformats.org/officeDocument/2006/relationships/image" Target="media/image60.emf"/><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4.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emf"/><Relationship Id="rId153" Type="http://schemas.openxmlformats.org/officeDocument/2006/relationships/image" Target="media/image146.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emf"/><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5.jpeg"/><Relationship Id="rId73" Type="http://schemas.openxmlformats.org/officeDocument/2006/relationships/image" Target="media/image66.pn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emf"/><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20.jpeg"/><Relationship Id="rId47" Type="http://schemas.openxmlformats.org/officeDocument/2006/relationships/image" Target="media/image40.jpeg"/><Relationship Id="rId68" Type="http://schemas.openxmlformats.org/officeDocument/2006/relationships/image" Target="media/image61.emf"/><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emf"/><Relationship Id="rId154" Type="http://schemas.openxmlformats.org/officeDocument/2006/relationships/image" Target="media/image147.jpeg"/><Relationship Id="rId16" Type="http://schemas.openxmlformats.org/officeDocument/2006/relationships/image" Target="media/image10.jpeg"/><Relationship Id="rId37" Type="http://schemas.openxmlformats.org/officeDocument/2006/relationships/image" Target="media/image31.emf"/><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27" Type="http://schemas.openxmlformats.org/officeDocument/2006/relationships/image" Target="media/image21.jpeg"/><Relationship Id="rId48" Type="http://schemas.openxmlformats.org/officeDocument/2006/relationships/image" Target="media/image41.jpeg"/><Relationship Id="rId69" Type="http://schemas.openxmlformats.org/officeDocument/2006/relationships/image" Target="media/image62.emf"/><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noFill/>
        <a:ln w="22225">
          <a:solidFill>
            <a:schemeClr val="accent5"/>
          </a:solidFill>
          <a:prstDash val="sysDash"/>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熊谷ら14</b:Tag>
    <b:SourceType>Report</b:SourceType>
    <b:Guid>{359E6BDB-722E-4FBF-810E-E2DEFE695DA8}</b:Guid>
    <b:Title>第55回大気環境学会年会講演要旨集</b:Title>
    <b:Year>2014</b:Year>
    <b:Author>
      <b:Author>
        <b:NameList>
          <b:Person>
            <b:Last>熊谷ら</b:Last>
          </b:Person>
        </b:NameList>
      </b:Author>
    </b:Author>
    <b:RefOrder>1</b:RefOrder>
  </b:Source>
</b:Sources>
</file>

<file path=customXml/itemProps1.xml><?xml version="1.0" encoding="utf-8"?>
<ds:datastoreItem xmlns:ds="http://schemas.openxmlformats.org/officeDocument/2006/customXml" ds:itemID="{110BAF93-BEB1-4964-BBAD-E977BE68F2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1865</Words>
  <Characters>10631</Characters>
  <Application>Microsoft Office Word</Application>
  <DocSecurity>0</DocSecurity>
  <Lines>88</Lines>
  <Paragraphs>24</Paragraphs>
  <ScaleCrop>false</ScaleCrop>
  <HeadingPairs>
    <vt:vector size="2" baseType="variant">
      <vt:variant>
        <vt:lpstr>タイトル</vt:lpstr>
      </vt:variant>
      <vt:variant>
        <vt:i4>1</vt:i4>
      </vt:variant>
    </vt:vector>
  </HeadingPairs>
  <TitlesOfParts>
    <vt:vector size="1" baseType="lpstr">
      <vt:lpstr/>
    </vt:vector>
  </TitlesOfParts>
  <Company>群馬県</Company>
  <LinksUpToDate>false</LinksUpToDate>
  <CharactersWithSpaces>12472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熊谷 貴美代３９</dc:creator>
  <cp:keywords/>
  <dc:description/>
  <cp:lastModifiedBy>user</cp:lastModifiedBy>
  <cp:revision>2</cp:revision>
  <cp:lastPrinted>2016-02-03T07:53:00Z</cp:lastPrinted>
  <dcterms:created xsi:type="dcterms:W3CDTF">2016-02-04T04:39:00Z</dcterms:created>
  <dcterms:modified xsi:type="dcterms:W3CDTF">2016-02-04T04:39:00Z</dcterms:modified>
</cp:coreProperties>
</file>